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36" w:rsidRPr="00731280" w:rsidRDefault="00B23203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943736" w:rsidRPr="00731280">
        <w:rPr>
          <w:rFonts w:ascii="Times New Roman" w:eastAsia="Times New Roman" w:hAnsi="Times New Roman" w:cs="Times New Roman"/>
        </w:rPr>
        <w:t>УТВЕРЖДЕНО</w:t>
      </w:r>
      <w:r>
        <w:rPr>
          <w:rFonts w:ascii="Times New Roman" w:eastAsia="Times New Roman" w:hAnsi="Times New Roman" w:cs="Times New Roman"/>
        </w:rPr>
        <w:t>»</w:t>
      </w:r>
    </w:p>
    <w:p w:rsidR="00943736" w:rsidRPr="00F762C7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hAnsi="Times New Roman" w:cs="Times New Roman"/>
        </w:rPr>
      </w:pPr>
      <w:r w:rsidRPr="00F762C7">
        <w:rPr>
          <w:rFonts w:ascii="Times New Roman" w:eastAsia="Times New Roman" w:hAnsi="Times New Roman" w:cs="Times New Roman"/>
        </w:rPr>
        <w:t>Приказом</w:t>
      </w:r>
      <w:r w:rsidR="000742C6">
        <w:rPr>
          <w:rFonts w:ascii="Times New Roman" w:eastAsia="Times New Roman" w:hAnsi="Times New Roman" w:cs="Times New Roman"/>
        </w:rPr>
        <w:t xml:space="preserve"> №  9</w:t>
      </w:r>
      <w:bookmarkStart w:id="0" w:name="_GoBack"/>
      <w:bookmarkEnd w:id="0"/>
      <w:r w:rsidRPr="00F762C7">
        <w:rPr>
          <w:rFonts w:ascii="Times New Roman" w:eastAsia="Times New Roman" w:hAnsi="Times New Roman" w:cs="Times New Roman"/>
        </w:rPr>
        <w:t xml:space="preserve"> </w:t>
      </w:r>
      <w:r w:rsidRPr="00F762C7">
        <w:rPr>
          <w:rFonts w:ascii="Times New Roman" w:hAnsi="Times New Roman" w:cs="Times New Roman"/>
        </w:rPr>
        <w:t>от</w:t>
      </w:r>
      <w:r w:rsidR="00B23203">
        <w:rPr>
          <w:rFonts w:ascii="Times New Roman" w:hAnsi="Times New Roman" w:cs="Times New Roman"/>
        </w:rPr>
        <w:t xml:space="preserve"> </w:t>
      </w:r>
      <w:r w:rsidR="00052C19" w:rsidRPr="00B23203">
        <w:rPr>
          <w:rFonts w:ascii="Times New Roman" w:hAnsi="Times New Roman" w:cs="Times New Roman"/>
        </w:rPr>
        <w:t>28 декабря</w:t>
      </w:r>
      <w:r w:rsidR="00B23203">
        <w:rPr>
          <w:rFonts w:ascii="Times New Roman" w:hAnsi="Times New Roman" w:cs="Times New Roman"/>
        </w:rPr>
        <w:t xml:space="preserve"> 2018 г.</w:t>
      </w:r>
      <w:r w:rsidR="00052C19" w:rsidRPr="00B23203">
        <w:rPr>
          <w:rFonts w:ascii="Times New Roman" w:hAnsi="Times New Roman" w:cs="Times New Roman"/>
        </w:rPr>
        <w:t xml:space="preserve">   </w:t>
      </w: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A45963" w:rsidRDefault="00943736" w:rsidP="00943736">
      <w:pPr>
        <w:pStyle w:val="1"/>
        <w:jc w:val="center"/>
        <w:rPr>
          <w:b w:val="0"/>
          <w:sz w:val="32"/>
          <w:szCs w:val="32"/>
        </w:rPr>
      </w:pPr>
      <w:r w:rsidRPr="00943736">
        <w:rPr>
          <w:sz w:val="32"/>
          <w:szCs w:val="32"/>
        </w:rPr>
        <w:t>Регламент п</w:t>
      </w:r>
      <w:r w:rsidR="00D95076">
        <w:rPr>
          <w:sz w:val="32"/>
          <w:szCs w:val="32"/>
        </w:rPr>
        <w:t>одключения к водопроводным</w:t>
      </w:r>
      <w:r w:rsidRPr="00943736">
        <w:rPr>
          <w:sz w:val="32"/>
          <w:szCs w:val="32"/>
        </w:rPr>
        <w:t xml:space="preserve"> сетям </w:t>
      </w:r>
      <w:r w:rsidR="00A45963" w:rsidRPr="00A45963">
        <w:rPr>
          <w:sz w:val="32"/>
          <w:szCs w:val="32"/>
        </w:rPr>
        <w:t>Муниципального унитарного предприятия жилищно-комм</w:t>
      </w:r>
      <w:r w:rsidR="0009088C">
        <w:rPr>
          <w:sz w:val="32"/>
          <w:szCs w:val="32"/>
        </w:rPr>
        <w:t>унального хозяйства Григоровского сельсовета</w:t>
      </w: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Порядок подключения строящихся, реконструируемых или построенных, но не подключенных объектов капитального строительства к сетям коммуналь</w:t>
      </w:r>
      <w:r w:rsidR="0009088C">
        <w:rPr>
          <w:sz w:val="28"/>
          <w:szCs w:val="28"/>
        </w:rPr>
        <w:t xml:space="preserve">ного водоснабжения </w:t>
      </w:r>
      <w:r w:rsidRPr="00943736">
        <w:rPr>
          <w:sz w:val="28"/>
          <w:szCs w:val="28"/>
        </w:rPr>
        <w:t>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водоснабжения, необходимо получить технические условия подключения к сетям коммуналь</w:t>
      </w:r>
      <w:r w:rsidR="0009088C">
        <w:rPr>
          <w:sz w:val="28"/>
          <w:szCs w:val="28"/>
        </w:rPr>
        <w:t xml:space="preserve">ного водоснабжения </w:t>
      </w:r>
      <w:r w:rsidRPr="00943736">
        <w:rPr>
          <w:sz w:val="28"/>
          <w:szCs w:val="28"/>
        </w:rPr>
        <w:t xml:space="preserve">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 w:rsidR="00A45963">
        <w:rPr>
          <w:sz w:val="28"/>
          <w:szCs w:val="28"/>
        </w:rPr>
        <w:t xml:space="preserve">МУП ЖКХ </w:t>
      </w:r>
      <w:r w:rsidR="0009088C">
        <w:rPr>
          <w:sz w:val="28"/>
          <w:szCs w:val="28"/>
        </w:rPr>
        <w:t>Григоровского сельсовета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</w:t>
      </w:r>
      <w:r w:rsidR="0009088C">
        <w:rPr>
          <w:rFonts w:ascii="Times New Roman" w:hAnsi="Times New Roman" w:cs="Times New Roman"/>
          <w:sz w:val="28"/>
          <w:szCs w:val="28"/>
        </w:rPr>
        <w:t>ного водоснабжения</w:t>
      </w:r>
      <w:r w:rsidR="00A45963">
        <w:rPr>
          <w:rFonts w:ascii="Times New Roman" w:hAnsi="Times New Roman" w:cs="Times New Roman"/>
          <w:sz w:val="28"/>
          <w:szCs w:val="28"/>
        </w:rPr>
        <w:t xml:space="preserve"> (</w:t>
      </w:r>
      <w:r w:rsidR="008F7145">
        <w:rPr>
          <w:rFonts w:ascii="Times New Roman" w:hAnsi="Times New Roman" w:cs="Times New Roman"/>
          <w:sz w:val="28"/>
          <w:szCs w:val="28"/>
        </w:rPr>
        <w:t xml:space="preserve">сетям </w:t>
      </w:r>
      <w:proofErr w:type="spellStart"/>
      <w:r w:rsidR="00A45963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="00A45963">
        <w:rPr>
          <w:rFonts w:ascii="Times New Roman" w:hAnsi="Times New Roman" w:cs="Times New Roman"/>
          <w:sz w:val="28"/>
          <w:szCs w:val="28"/>
        </w:rPr>
        <w:t>)</w:t>
      </w:r>
      <w:r w:rsidRPr="00943736">
        <w:rPr>
          <w:rFonts w:ascii="Times New Roman" w:hAnsi="Times New Roman" w:cs="Times New Roman"/>
          <w:sz w:val="28"/>
          <w:szCs w:val="28"/>
        </w:rPr>
        <w:t>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 с привязкой его к территории города;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736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943736">
        <w:rPr>
          <w:rFonts w:ascii="Times New Roman" w:hAnsi="Times New Roman" w:cs="Times New Roman"/>
          <w:sz w:val="28"/>
          <w:szCs w:val="28"/>
        </w:rPr>
        <w:t xml:space="preserve"> </w:t>
      </w:r>
      <w:r w:rsidR="00A45963">
        <w:rPr>
          <w:rFonts w:ascii="Times New Roman" w:hAnsi="Times New Roman" w:cs="Times New Roman"/>
          <w:sz w:val="28"/>
          <w:szCs w:val="28"/>
        </w:rPr>
        <w:t>из топографического плана района</w:t>
      </w:r>
      <w:r w:rsidRPr="00943736">
        <w:rPr>
          <w:rFonts w:ascii="Times New Roman" w:hAnsi="Times New Roman" w:cs="Times New Roman"/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, либо мотивированный отказ в выдаче ТУ, подготавливаются </w:t>
      </w:r>
      <w:r w:rsidR="0009088C">
        <w:rPr>
          <w:sz w:val="28"/>
          <w:szCs w:val="28"/>
        </w:rPr>
        <w:t>МУП ЖКХ Григоровского сельсовета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09088C">
        <w:rPr>
          <w:sz w:val="28"/>
          <w:szCs w:val="28"/>
        </w:rPr>
        <w:t>МУП ЖКХ Григоровского сельсовета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техническими условиями подключения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09088C">
        <w:rPr>
          <w:sz w:val="28"/>
          <w:szCs w:val="28"/>
        </w:rPr>
        <w:t>МУП ЖКХ Григоровского сельсовета</w:t>
      </w:r>
      <w:r w:rsidRPr="00943736">
        <w:rPr>
          <w:sz w:val="28"/>
          <w:szCs w:val="28"/>
        </w:rPr>
        <w:t xml:space="preserve">. Один экземпляр проекта остается </w:t>
      </w:r>
      <w:r w:rsidR="0009088C">
        <w:rPr>
          <w:sz w:val="28"/>
          <w:szCs w:val="28"/>
        </w:rPr>
        <w:t>в МУП ЖКХ Григоровского сельсовета</w:t>
      </w:r>
      <w:r w:rsidR="00A45963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proofErr w:type="spellStart"/>
      <w:r w:rsidR="00B93300" w:rsidRPr="00943736">
        <w:rPr>
          <w:sz w:val="28"/>
          <w:szCs w:val="28"/>
        </w:rPr>
        <w:t>ВиК</w:t>
      </w:r>
      <w:proofErr w:type="spellEnd"/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lastRenderedPageBreak/>
        <w:t xml:space="preserve">4. С целью осуществления </w:t>
      </w:r>
      <w:proofErr w:type="gramStart"/>
      <w:r w:rsidRPr="00943736">
        <w:rPr>
          <w:sz w:val="28"/>
          <w:szCs w:val="28"/>
        </w:rPr>
        <w:t>контроля за</w:t>
      </w:r>
      <w:proofErr w:type="gramEnd"/>
      <w:r w:rsidRPr="00943736">
        <w:rPr>
          <w:sz w:val="28"/>
          <w:szCs w:val="28"/>
        </w:rPr>
        <w:t xml:space="preserve"> соблюдением технических условий подключения, после укладки заказчиком трубопровода в траншею и перед засыпкой, на место расположения объекта организуется выезд представителя </w:t>
      </w:r>
      <w:r w:rsidR="00D16608">
        <w:rPr>
          <w:sz w:val="28"/>
          <w:szCs w:val="28"/>
        </w:rPr>
        <w:t>МУП ЖКХ Григоровского сельсовета</w:t>
      </w:r>
      <w:r w:rsidR="00A45963">
        <w:rPr>
          <w:sz w:val="28"/>
          <w:szCs w:val="28"/>
        </w:rPr>
        <w:t xml:space="preserve">, </w:t>
      </w:r>
      <w:r w:rsidRPr="00943736">
        <w:rPr>
          <w:sz w:val="28"/>
          <w:szCs w:val="28"/>
        </w:rPr>
        <w:t xml:space="preserve">вызов которого осуществляется </w:t>
      </w:r>
      <w:r w:rsidR="00A45963">
        <w:rPr>
          <w:sz w:val="28"/>
          <w:szCs w:val="28"/>
        </w:rPr>
        <w:t>телефонограммой заказчика (тел. 8</w:t>
      </w:r>
      <w:r w:rsidR="00D16608">
        <w:rPr>
          <w:sz w:val="28"/>
          <w:szCs w:val="28"/>
        </w:rPr>
        <w:t xml:space="preserve"> (831) 67 5-61-54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Представитель </w:t>
      </w:r>
      <w:r w:rsidR="00A45963">
        <w:rPr>
          <w:sz w:val="28"/>
          <w:szCs w:val="28"/>
        </w:rPr>
        <w:t xml:space="preserve">МУП ЖКХ </w:t>
      </w:r>
      <w:r w:rsidR="00D16608">
        <w:rPr>
          <w:sz w:val="28"/>
          <w:szCs w:val="28"/>
        </w:rPr>
        <w:t xml:space="preserve">Григоровского сельсовета </w:t>
      </w:r>
      <w:r w:rsidRPr="00943736">
        <w:rPr>
          <w:sz w:val="28"/>
          <w:szCs w:val="28"/>
        </w:rPr>
        <w:t xml:space="preserve">контролирует выполнение заказчиком требований технических условий и проекта, проверяя соответствие точек подключения объекта к сетям </w:t>
      </w:r>
      <w:proofErr w:type="spellStart"/>
      <w:r w:rsidRPr="00943736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>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D16608">
        <w:rPr>
          <w:sz w:val="28"/>
          <w:szCs w:val="28"/>
        </w:rPr>
        <w:t>МУП ЖКХ Григоровского сельсовета</w:t>
      </w:r>
      <w:r w:rsidRPr="00943736">
        <w:rPr>
          <w:sz w:val="28"/>
          <w:szCs w:val="28"/>
        </w:rPr>
        <w:t xml:space="preserve"> с заявкой на подключ</w:t>
      </w:r>
      <w:r w:rsidR="00A45963">
        <w:rPr>
          <w:sz w:val="28"/>
          <w:szCs w:val="28"/>
        </w:rPr>
        <w:t xml:space="preserve">ение вновь проложенных сетей </w:t>
      </w:r>
      <w:proofErr w:type="spellStart"/>
      <w:r w:rsidR="00A45963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объекта к централи</w:t>
      </w:r>
      <w:r w:rsidR="00D16608">
        <w:rPr>
          <w:sz w:val="28"/>
          <w:szCs w:val="28"/>
        </w:rPr>
        <w:t xml:space="preserve">зованным сетям водоснабжения </w:t>
      </w:r>
      <w:r w:rsidRPr="00943736">
        <w:rPr>
          <w:sz w:val="28"/>
          <w:szCs w:val="28"/>
        </w:rPr>
        <w:t xml:space="preserve"> заказчик должен пред</w:t>
      </w:r>
      <w:r w:rsidR="00D16608">
        <w:rPr>
          <w:sz w:val="28"/>
          <w:szCs w:val="28"/>
        </w:rPr>
        <w:t>о</w:t>
      </w:r>
      <w:r w:rsidRPr="00943736">
        <w:rPr>
          <w:sz w:val="28"/>
          <w:szCs w:val="28"/>
        </w:rPr>
        <w:t xml:space="preserve">ставить в </w:t>
      </w:r>
      <w:r w:rsidR="00D16608">
        <w:rPr>
          <w:sz w:val="28"/>
          <w:szCs w:val="28"/>
        </w:rPr>
        <w:t>МУП ЖКХ Григоровского сельсовета</w:t>
      </w:r>
      <w:r w:rsidRPr="00DC01A2">
        <w:rPr>
          <w:sz w:val="28"/>
          <w:szCs w:val="28"/>
        </w:rPr>
        <w:t xml:space="preserve"> 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</w:t>
      </w:r>
      <w:r w:rsidR="00D16608">
        <w:rPr>
          <w:rFonts w:ascii="Times New Roman" w:hAnsi="Times New Roman" w:cs="Times New Roman"/>
          <w:sz w:val="28"/>
          <w:szCs w:val="28"/>
        </w:rPr>
        <w:t>ам водоснабжения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 съемка вновь проложенных сетей в масштабе 1:500.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6. Для получения разрешения на подключение объекта к сетям </w:t>
      </w:r>
      <w:r w:rsidR="00D16608">
        <w:rPr>
          <w:sz w:val="28"/>
          <w:szCs w:val="28"/>
        </w:rPr>
        <w:t>МУП ЖКХ Григоровского сельсовета</w:t>
      </w:r>
      <w:r w:rsidRPr="00943736">
        <w:rPr>
          <w:sz w:val="28"/>
          <w:szCs w:val="28"/>
        </w:rPr>
        <w:t xml:space="preserve"> заказчик должен представить в </w:t>
      </w:r>
      <w:r w:rsidR="00D16608">
        <w:rPr>
          <w:sz w:val="28"/>
          <w:szCs w:val="28"/>
        </w:rPr>
        <w:t>МУП ЖКХ Григоровского сельсовета</w:t>
      </w:r>
      <w:r w:rsidR="008F7145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Схе</w:t>
      </w:r>
      <w:r w:rsidR="00D16608">
        <w:rPr>
          <w:sz w:val="28"/>
          <w:szCs w:val="28"/>
        </w:rPr>
        <w:t>му водоснабжения</w:t>
      </w:r>
      <w:r w:rsidRPr="00943736">
        <w:rPr>
          <w:sz w:val="28"/>
          <w:szCs w:val="28"/>
        </w:rPr>
        <w:t xml:space="preserve"> (исполнительная съемка, полученная в </w:t>
      </w:r>
      <w:r w:rsidR="008B6AEA">
        <w:rPr>
          <w:sz w:val="28"/>
          <w:szCs w:val="28"/>
        </w:rPr>
        <w:t>специализированной организации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proofErr w:type="spellStart"/>
      <w:r w:rsidR="00B93300">
        <w:rPr>
          <w:sz w:val="28"/>
          <w:szCs w:val="28"/>
        </w:rPr>
        <w:t>ВиК</w:t>
      </w:r>
      <w:proofErr w:type="spellEnd"/>
      <w:r w:rsidRPr="00943736">
        <w:rPr>
          <w:sz w:val="28"/>
          <w:szCs w:val="28"/>
        </w:rPr>
        <w:t xml:space="preserve"> к муниципальным сетям </w:t>
      </w:r>
      <w:r w:rsidR="00D16608">
        <w:rPr>
          <w:sz w:val="28"/>
          <w:szCs w:val="28"/>
        </w:rPr>
        <w:t>МУП ЖКХ Григоровского сельсовета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D16608">
        <w:rPr>
          <w:sz w:val="28"/>
          <w:szCs w:val="28"/>
        </w:rPr>
        <w:t>МУП ЖКХ Григоровского сельсовета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документации и данных заказчика оформляется схема присоединения к сетям коммунального водоснабжения с выделением границ эксплуатационной ответственности потребителя и </w:t>
      </w:r>
      <w:r w:rsidR="00D16608">
        <w:rPr>
          <w:sz w:val="28"/>
          <w:szCs w:val="28"/>
        </w:rPr>
        <w:t>МУП ЖКХ Григоровского сельсовета</w:t>
      </w:r>
      <w:r w:rsidR="008F7145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D16608">
        <w:rPr>
          <w:sz w:val="28"/>
          <w:szCs w:val="28"/>
        </w:rPr>
        <w:t>МУП ЖКХ Григоровского сельсовета</w:t>
      </w:r>
      <w:r w:rsidR="008F7145">
        <w:rPr>
          <w:sz w:val="28"/>
          <w:szCs w:val="28"/>
        </w:rPr>
        <w:t>,</w:t>
      </w:r>
      <w:r w:rsidRPr="00943736">
        <w:rPr>
          <w:sz w:val="28"/>
          <w:szCs w:val="28"/>
        </w:rPr>
        <w:t xml:space="preserve"> где ему передается под роспись на экземпляре </w:t>
      </w:r>
      <w:r w:rsidR="00D16608">
        <w:rPr>
          <w:sz w:val="28"/>
          <w:szCs w:val="28"/>
        </w:rPr>
        <w:t>МУП ЖКХ Григоровского сельсовета</w:t>
      </w:r>
      <w:r w:rsidR="008F7145">
        <w:rPr>
          <w:sz w:val="28"/>
          <w:szCs w:val="28"/>
        </w:rPr>
        <w:t>,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D16608">
        <w:rPr>
          <w:sz w:val="28"/>
          <w:szCs w:val="28"/>
        </w:rPr>
        <w:t xml:space="preserve">МУП ЖКХ </w:t>
      </w:r>
      <w:proofErr w:type="spellStart"/>
      <w:r w:rsidR="00D16608">
        <w:rPr>
          <w:sz w:val="28"/>
          <w:szCs w:val="28"/>
        </w:rPr>
        <w:t>Григоровсого</w:t>
      </w:r>
      <w:proofErr w:type="spellEnd"/>
      <w:r w:rsidR="00D16608">
        <w:rPr>
          <w:sz w:val="28"/>
          <w:szCs w:val="28"/>
        </w:rPr>
        <w:t xml:space="preserve"> сельсовета</w:t>
      </w:r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осуществляет приемку приборов учета и оформляет договор на отпуск питьевой воды.</w:t>
      </w:r>
    </w:p>
    <w:p w:rsidR="008B6AEA" w:rsidRDefault="008B6AEA" w:rsidP="00943736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8B6AEA" w:rsidRDefault="008B6AEA" w:rsidP="00943736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943736" w:rsidRPr="00943736" w:rsidRDefault="00B93300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proofErr w:type="gramStart"/>
      <w:r>
        <w:rPr>
          <w:b/>
          <w:bCs/>
          <w:sz w:val="28"/>
          <w:szCs w:val="28"/>
        </w:rPr>
        <w:t xml:space="preserve"> </w:t>
      </w:r>
      <w:r w:rsidR="00943736" w:rsidRPr="00943736">
        <w:rPr>
          <w:b/>
          <w:bCs/>
          <w:sz w:val="28"/>
          <w:szCs w:val="28"/>
        </w:rPr>
        <w:t>:</w:t>
      </w:r>
      <w:proofErr w:type="gramEnd"/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>строящегося (реконструируемого) объекта капитального строительства к сетям коммуналь</w:t>
      </w:r>
      <w:r w:rsidR="00D16608">
        <w:rPr>
          <w:sz w:val="28"/>
          <w:szCs w:val="28"/>
        </w:rPr>
        <w:t>ного водоснабжения.</w:t>
      </w:r>
      <w:r w:rsidRPr="00943736">
        <w:rPr>
          <w:sz w:val="28"/>
          <w:szCs w:val="28"/>
        </w:rPr>
        <w:t xml:space="preserve">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2. Заявка на подключение строящегося (реконструируемого) объекта капитального строительства к централизо</w:t>
      </w:r>
      <w:r w:rsidR="00D16608">
        <w:rPr>
          <w:sz w:val="28"/>
          <w:szCs w:val="28"/>
        </w:rPr>
        <w:t>ванным системам водоснабжения.</w:t>
      </w:r>
      <w:r w:rsidRPr="00DC01A2">
        <w:rPr>
          <w:sz w:val="28"/>
          <w:szCs w:val="28"/>
        </w:rPr>
        <w:t xml:space="preserve"> </w:t>
      </w:r>
    </w:p>
    <w:p w:rsidR="00943736" w:rsidRPr="00DC01A2" w:rsidRDefault="00943736" w:rsidP="00943736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t>Дополнительные сведения о порядке п</w:t>
      </w:r>
      <w:r w:rsidR="00D16608">
        <w:rPr>
          <w:b/>
          <w:bCs/>
          <w:i/>
          <w:iCs/>
          <w:sz w:val="28"/>
          <w:szCs w:val="28"/>
        </w:rPr>
        <w:t>одключения к водопроводным</w:t>
      </w:r>
      <w:r w:rsidR="008B6AEA">
        <w:rPr>
          <w:b/>
          <w:bCs/>
          <w:i/>
          <w:iCs/>
          <w:sz w:val="28"/>
          <w:szCs w:val="28"/>
        </w:rPr>
        <w:t xml:space="preserve"> сетям можно получить по адресу: Нижегородская область, </w:t>
      </w:r>
      <w:proofErr w:type="spellStart"/>
      <w:r w:rsidR="008B6AEA">
        <w:rPr>
          <w:b/>
          <w:bCs/>
          <w:i/>
          <w:iCs/>
          <w:sz w:val="28"/>
          <w:szCs w:val="28"/>
        </w:rPr>
        <w:t>Большемурашкинский</w:t>
      </w:r>
      <w:proofErr w:type="spellEnd"/>
      <w:r w:rsidR="008B6AEA">
        <w:rPr>
          <w:b/>
          <w:bCs/>
          <w:i/>
          <w:iCs/>
          <w:sz w:val="28"/>
          <w:szCs w:val="28"/>
        </w:rPr>
        <w:t xml:space="preserve"> район, </w:t>
      </w:r>
      <w:r w:rsidR="00D16608">
        <w:rPr>
          <w:b/>
          <w:bCs/>
          <w:i/>
          <w:iCs/>
          <w:sz w:val="28"/>
          <w:szCs w:val="28"/>
        </w:rPr>
        <w:t>с. Григорово, ул. Центральная, д.21</w:t>
      </w:r>
      <w:r w:rsidR="008B6AEA">
        <w:rPr>
          <w:b/>
          <w:bCs/>
          <w:i/>
          <w:iCs/>
          <w:sz w:val="28"/>
          <w:szCs w:val="28"/>
        </w:rPr>
        <w:t>, с</w:t>
      </w:r>
      <w:r w:rsidR="00D16608">
        <w:rPr>
          <w:b/>
          <w:bCs/>
          <w:i/>
          <w:iCs/>
          <w:sz w:val="28"/>
          <w:szCs w:val="28"/>
        </w:rPr>
        <w:t>правки по телефонам 8(831) 67 5-61-54</w:t>
      </w:r>
      <w:r w:rsidRPr="00DC01A2">
        <w:rPr>
          <w:b/>
          <w:bCs/>
          <w:i/>
          <w:iCs/>
          <w:sz w:val="28"/>
          <w:szCs w:val="28"/>
        </w:rPr>
        <w:t>.</w:t>
      </w: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D16608" w:rsidP="00D16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6D4732"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 w:rsidR="006D47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Григоровского сельсовета</w:t>
      </w:r>
    </w:p>
    <w:p w:rsidR="006D4732" w:rsidRDefault="00D16608" w:rsidP="00D166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Мосееву А.Л</w:t>
      </w:r>
      <w:r w:rsidR="008B6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82EBA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водоснабжения.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Прошу выдать технические условия на подключение и присоединение  к</w:t>
      </w:r>
      <w:r w:rsidR="00D85FF5">
        <w:rPr>
          <w:rFonts w:ascii="Times New Roman" w:eastAsia="Times New Roman" w:hAnsi="Times New Roman" w:cs="Times New Roman"/>
          <w:sz w:val="24"/>
          <w:szCs w:val="24"/>
        </w:rPr>
        <w:t xml:space="preserve"> поселковой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сети во</w:t>
      </w:r>
      <w:r w:rsidR="00982EBA">
        <w:rPr>
          <w:rFonts w:ascii="Times New Roman" w:eastAsia="Times New Roman" w:hAnsi="Times New Roman" w:cs="Times New Roman"/>
          <w:sz w:val="24"/>
          <w:szCs w:val="24"/>
        </w:rPr>
        <w:t>доснабжения</w:t>
      </w:r>
      <w:proofErr w:type="gramStart"/>
      <w:r w:rsidR="00982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F5129">
        <w:rPr>
          <w:rFonts w:ascii="Times New Roman" w:eastAsia="Times New Roman" w:hAnsi="Times New Roman" w:cs="Times New Roman"/>
          <w:sz w:val="24"/>
          <w:szCs w:val="24"/>
        </w:rPr>
        <w:t>выкопировки</w:t>
      </w:r>
      <w:proofErr w:type="spell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из топографического плана города.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982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ЖКХ Григоровского сельсовета</w:t>
      </w:r>
      <w:r w:rsidR="006D4732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______________                             </w:t>
      </w:r>
      <w:r w:rsidR="00982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="00982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82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="00982EB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Pr="008F5129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76"/>
      </w:tblGrid>
      <w:tr w:rsidR="00943736" w:rsidRPr="002021E4" w:rsidTr="002C4CCA">
        <w:trPr>
          <w:trHeight w:val="2551"/>
          <w:jc w:val="right"/>
        </w:trPr>
        <w:tc>
          <w:tcPr>
            <w:tcW w:w="3528" w:type="dxa"/>
          </w:tcPr>
          <w:p w:rsidR="00943736" w:rsidRPr="002021E4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 w:rsidR="00982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МУП ЖКХ Григоровского сельсовета</w:t>
            </w:r>
          </w:p>
          <w:p w:rsidR="00943736" w:rsidRDefault="00982EBA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Мосееву А.Л.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2C4C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FC" w:rsidRDefault="00A46CFC" w:rsidP="00943736">
      <w:pPr>
        <w:spacing w:after="0" w:line="240" w:lineRule="auto"/>
      </w:pPr>
      <w:r>
        <w:separator/>
      </w:r>
    </w:p>
  </w:endnote>
  <w:endnote w:type="continuationSeparator" w:id="0">
    <w:p w:rsidR="00A46CFC" w:rsidRDefault="00A46CFC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4219"/>
      <w:docPartObj>
        <w:docPartGallery w:val="Page Numbers (Bottom of Page)"/>
        <w:docPartUnique/>
      </w:docPartObj>
    </w:sdtPr>
    <w:sdtEndPr/>
    <w:sdtContent>
      <w:p w:rsidR="00943736" w:rsidRDefault="00D85F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736" w:rsidRDefault="00943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FC" w:rsidRDefault="00A46CFC" w:rsidP="00943736">
      <w:pPr>
        <w:spacing w:after="0" w:line="240" w:lineRule="auto"/>
      </w:pPr>
      <w:r>
        <w:separator/>
      </w:r>
    </w:p>
  </w:footnote>
  <w:footnote w:type="continuationSeparator" w:id="0">
    <w:p w:rsidR="00A46CFC" w:rsidRDefault="00A46CFC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FE4"/>
    <w:rsid w:val="00052C19"/>
    <w:rsid w:val="000742C6"/>
    <w:rsid w:val="0009088C"/>
    <w:rsid w:val="001642D1"/>
    <w:rsid w:val="00276A76"/>
    <w:rsid w:val="002F3DCB"/>
    <w:rsid w:val="00356FE4"/>
    <w:rsid w:val="00425DC4"/>
    <w:rsid w:val="005F6AFB"/>
    <w:rsid w:val="00617CAF"/>
    <w:rsid w:val="006D4732"/>
    <w:rsid w:val="008B6AEA"/>
    <w:rsid w:val="008C36EA"/>
    <w:rsid w:val="008F7145"/>
    <w:rsid w:val="00943736"/>
    <w:rsid w:val="00982EBA"/>
    <w:rsid w:val="009A0BA6"/>
    <w:rsid w:val="009B02F5"/>
    <w:rsid w:val="00A45963"/>
    <w:rsid w:val="00A46CFC"/>
    <w:rsid w:val="00AC2EC2"/>
    <w:rsid w:val="00B23203"/>
    <w:rsid w:val="00B77EA3"/>
    <w:rsid w:val="00B93300"/>
    <w:rsid w:val="00C92E7E"/>
    <w:rsid w:val="00D16608"/>
    <w:rsid w:val="00D85FF5"/>
    <w:rsid w:val="00D95076"/>
    <w:rsid w:val="00DC01A2"/>
    <w:rsid w:val="00EB7B9E"/>
    <w:rsid w:val="00F50C40"/>
    <w:rsid w:val="00F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ПК</cp:lastModifiedBy>
  <cp:revision>13</cp:revision>
  <cp:lastPrinted>2018-12-19T11:16:00Z</cp:lastPrinted>
  <dcterms:created xsi:type="dcterms:W3CDTF">2018-12-19T09:17:00Z</dcterms:created>
  <dcterms:modified xsi:type="dcterms:W3CDTF">2019-02-07T13:39:00Z</dcterms:modified>
</cp:coreProperties>
</file>