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D0" w:rsidRPr="000E4EC5" w:rsidRDefault="002A7AD0" w:rsidP="002A7AD0">
      <w:pPr>
        <w:spacing w:line="240" w:lineRule="auto"/>
        <w:ind w:left="360"/>
        <w:jc w:val="center"/>
        <w:rPr>
          <w:b/>
          <w:szCs w:val="28"/>
        </w:rPr>
      </w:pPr>
      <w:r w:rsidRPr="000E4EC5">
        <w:rPr>
          <w:b/>
          <w:szCs w:val="28"/>
        </w:rPr>
        <w:t>Заключение</w:t>
      </w:r>
    </w:p>
    <w:p w:rsidR="002A7AD0" w:rsidRPr="000E4EC5" w:rsidRDefault="002A7AD0" w:rsidP="002A7AD0">
      <w:pPr>
        <w:spacing w:line="240" w:lineRule="auto"/>
        <w:ind w:left="360"/>
        <w:jc w:val="center"/>
        <w:rPr>
          <w:b/>
          <w:szCs w:val="28"/>
        </w:rPr>
      </w:pPr>
      <w:r w:rsidRPr="000E4EC5">
        <w:rPr>
          <w:b/>
          <w:szCs w:val="28"/>
        </w:rPr>
        <w:t xml:space="preserve">по результатам публичных слушаний </w:t>
      </w:r>
    </w:p>
    <w:p w:rsidR="004F6FCD" w:rsidRPr="004F6FCD" w:rsidRDefault="002A7AD0" w:rsidP="004F6FCD">
      <w:pPr>
        <w:spacing w:line="240" w:lineRule="auto"/>
        <w:ind w:left="360"/>
        <w:jc w:val="center"/>
        <w:rPr>
          <w:b/>
          <w:szCs w:val="28"/>
        </w:rPr>
      </w:pPr>
      <w:r w:rsidRPr="000E4EC5">
        <w:rPr>
          <w:b/>
          <w:szCs w:val="28"/>
        </w:rPr>
        <w:t>по проекту решения Земского собрания Большемурашкинского муниципального района «</w:t>
      </w:r>
      <w:r w:rsidR="004F6FCD" w:rsidRPr="004F6FCD">
        <w:rPr>
          <w:b/>
          <w:szCs w:val="28"/>
        </w:rPr>
        <w:t>О внесении изменений  и дополнений</w:t>
      </w:r>
    </w:p>
    <w:p w:rsidR="004F6FCD" w:rsidRPr="004F6FCD" w:rsidRDefault="004F6FCD" w:rsidP="004F6FCD">
      <w:pPr>
        <w:spacing w:line="240" w:lineRule="auto"/>
        <w:ind w:left="360"/>
        <w:jc w:val="center"/>
        <w:rPr>
          <w:b/>
          <w:szCs w:val="28"/>
        </w:rPr>
      </w:pPr>
      <w:r w:rsidRPr="004F6FCD">
        <w:rPr>
          <w:b/>
          <w:szCs w:val="28"/>
        </w:rPr>
        <w:t xml:space="preserve">в Устав </w:t>
      </w:r>
      <w:proofErr w:type="spellStart"/>
      <w:r w:rsidRPr="004F6FCD">
        <w:rPr>
          <w:b/>
          <w:szCs w:val="28"/>
        </w:rPr>
        <w:t>Большемурашкинского</w:t>
      </w:r>
      <w:proofErr w:type="spellEnd"/>
    </w:p>
    <w:p w:rsidR="002A7AD0" w:rsidRPr="000E4EC5" w:rsidRDefault="004F6FCD" w:rsidP="004F6FCD">
      <w:pPr>
        <w:spacing w:line="240" w:lineRule="auto"/>
        <w:ind w:left="360"/>
        <w:jc w:val="center"/>
        <w:rPr>
          <w:b/>
          <w:szCs w:val="28"/>
        </w:rPr>
      </w:pPr>
      <w:proofErr w:type="gramStart"/>
      <w:r w:rsidRPr="004F6FCD">
        <w:rPr>
          <w:b/>
          <w:szCs w:val="28"/>
        </w:rPr>
        <w:t>муниципального</w:t>
      </w:r>
      <w:proofErr w:type="gramEnd"/>
      <w:r w:rsidRPr="004F6FCD">
        <w:rPr>
          <w:b/>
          <w:szCs w:val="28"/>
        </w:rPr>
        <w:t xml:space="preserve"> района Нижегородской области</w:t>
      </w:r>
      <w:r w:rsidR="000E4EC5" w:rsidRPr="000E4EC5">
        <w:rPr>
          <w:b/>
          <w:szCs w:val="28"/>
        </w:rPr>
        <w:t>»</w:t>
      </w:r>
      <w:r w:rsidR="002A7AD0" w:rsidRPr="000E4EC5">
        <w:rPr>
          <w:b/>
          <w:szCs w:val="28"/>
        </w:rPr>
        <w:t xml:space="preserve"> </w:t>
      </w:r>
    </w:p>
    <w:p w:rsidR="00AA41A3" w:rsidRDefault="002A7AD0" w:rsidP="002A7AD0">
      <w:pPr>
        <w:spacing w:line="300" w:lineRule="auto"/>
        <w:jc w:val="both"/>
      </w:pPr>
      <w:r>
        <w:t xml:space="preserve"> </w:t>
      </w:r>
    </w:p>
    <w:p w:rsidR="002A7AD0" w:rsidRDefault="002A7AD0" w:rsidP="00AA41A3">
      <w:pPr>
        <w:spacing w:line="300" w:lineRule="auto"/>
        <w:jc w:val="center"/>
        <w:rPr>
          <w:szCs w:val="28"/>
        </w:rPr>
      </w:pP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>.</w:t>
      </w:r>
      <w:r w:rsidR="004F6FCD">
        <w:rPr>
          <w:szCs w:val="28"/>
        </w:rPr>
        <w:t xml:space="preserve"> </w:t>
      </w:r>
      <w:proofErr w:type="gramStart"/>
      <w:r>
        <w:rPr>
          <w:szCs w:val="28"/>
        </w:rPr>
        <w:t>Большое</w:t>
      </w:r>
      <w:proofErr w:type="gramEnd"/>
      <w:r>
        <w:rPr>
          <w:szCs w:val="28"/>
        </w:rPr>
        <w:t xml:space="preserve"> Мурашкино                                </w:t>
      </w:r>
      <w:r w:rsidR="004F6FCD">
        <w:rPr>
          <w:szCs w:val="28"/>
        </w:rPr>
        <w:t>22 июля</w:t>
      </w:r>
      <w:r w:rsidR="006862D2">
        <w:rPr>
          <w:szCs w:val="28"/>
        </w:rPr>
        <w:t xml:space="preserve"> </w:t>
      </w:r>
      <w:r>
        <w:rPr>
          <w:szCs w:val="28"/>
        </w:rPr>
        <w:t xml:space="preserve"> 20</w:t>
      </w:r>
      <w:r w:rsidR="006862D2">
        <w:rPr>
          <w:szCs w:val="28"/>
        </w:rPr>
        <w:t>2</w:t>
      </w:r>
      <w:r w:rsidR="00812929">
        <w:rPr>
          <w:szCs w:val="28"/>
        </w:rPr>
        <w:t>1</w:t>
      </w:r>
      <w:r w:rsidR="00D010C7">
        <w:rPr>
          <w:szCs w:val="28"/>
        </w:rPr>
        <w:t xml:space="preserve"> </w:t>
      </w:r>
      <w:r>
        <w:rPr>
          <w:szCs w:val="28"/>
        </w:rPr>
        <w:t>г.</w:t>
      </w:r>
    </w:p>
    <w:p w:rsidR="002A7AD0" w:rsidRDefault="002A7AD0" w:rsidP="002A7AD0">
      <w:pPr>
        <w:rPr>
          <w:b/>
          <w:szCs w:val="28"/>
        </w:rPr>
      </w:pPr>
    </w:p>
    <w:p w:rsidR="002A7AD0" w:rsidRDefault="002A7AD0" w:rsidP="002A7AD0">
      <w:pPr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Наименование вопроса, вынесенного на публичные слушания:</w:t>
      </w:r>
    </w:p>
    <w:p w:rsidR="004F6FCD" w:rsidRPr="004F6FCD" w:rsidRDefault="002A7AD0" w:rsidP="004F6FCD">
      <w:p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«Проект решения Земского собрания Большемурашкинского муниципального района «</w:t>
      </w:r>
      <w:r w:rsidR="004F6FCD" w:rsidRPr="004F6FCD">
        <w:rPr>
          <w:bCs/>
          <w:szCs w:val="28"/>
        </w:rPr>
        <w:t>О внесении изменений  и дополнений</w:t>
      </w:r>
      <w:r w:rsidR="004F6FCD">
        <w:rPr>
          <w:bCs/>
          <w:szCs w:val="28"/>
        </w:rPr>
        <w:t xml:space="preserve"> </w:t>
      </w:r>
      <w:r w:rsidR="004F6FCD" w:rsidRPr="004F6FCD">
        <w:rPr>
          <w:bCs/>
          <w:szCs w:val="28"/>
        </w:rPr>
        <w:t xml:space="preserve">в Устав </w:t>
      </w:r>
      <w:proofErr w:type="spellStart"/>
      <w:r w:rsidR="004F6FCD" w:rsidRPr="004F6FCD">
        <w:rPr>
          <w:bCs/>
          <w:szCs w:val="28"/>
        </w:rPr>
        <w:t>Большемурашкинского</w:t>
      </w:r>
      <w:proofErr w:type="spellEnd"/>
    </w:p>
    <w:p w:rsidR="00AA41A3" w:rsidRDefault="004F6FCD" w:rsidP="004F6FCD">
      <w:pPr>
        <w:spacing w:line="240" w:lineRule="auto"/>
        <w:jc w:val="both"/>
        <w:rPr>
          <w:bCs/>
          <w:szCs w:val="28"/>
        </w:rPr>
      </w:pPr>
      <w:proofErr w:type="gramStart"/>
      <w:r w:rsidRPr="004F6FCD">
        <w:rPr>
          <w:bCs/>
          <w:szCs w:val="28"/>
        </w:rPr>
        <w:t>муниципального</w:t>
      </w:r>
      <w:proofErr w:type="gramEnd"/>
      <w:r w:rsidRPr="004F6FCD">
        <w:rPr>
          <w:bCs/>
          <w:szCs w:val="28"/>
        </w:rPr>
        <w:t xml:space="preserve"> района Нижегородской области</w:t>
      </w:r>
      <w:r w:rsidR="00AA41A3">
        <w:rPr>
          <w:bCs/>
          <w:szCs w:val="28"/>
        </w:rPr>
        <w:t>».</w:t>
      </w:r>
    </w:p>
    <w:p w:rsidR="002A7AD0" w:rsidRDefault="002A7AD0" w:rsidP="002A7AD0">
      <w:pPr>
        <w:spacing w:line="240" w:lineRule="auto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 </w:t>
      </w: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Время начала проведения публичных слушаний: </w:t>
      </w:r>
      <w:r>
        <w:rPr>
          <w:szCs w:val="28"/>
        </w:rPr>
        <w:t xml:space="preserve">10.00 </w:t>
      </w:r>
    </w:p>
    <w:p w:rsidR="002A7AD0" w:rsidRDefault="002A7AD0" w:rsidP="002A7AD0">
      <w:pPr>
        <w:spacing w:line="240" w:lineRule="auto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Время окончания проведения публичных слушаний: </w:t>
      </w:r>
      <w:r w:rsidR="00812929">
        <w:rPr>
          <w:bCs/>
          <w:szCs w:val="28"/>
        </w:rPr>
        <w:t>10.40</w:t>
      </w:r>
    </w:p>
    <w:p w:rsidR="002A7AD0" w:rsidRDefault="002A7AD0" w:rsidP="002A7AD0">
      <w:pPr>
        <w:spacing w:line="240" w:lineRule="auto"/>
        <w:jc w:val="both"/>
        <w:rPr>
          <w:bCs/>
          <w:sz w:val="20"/>
          <w:szCs w:val="28"/>
        </w:rPr>
      </w:pPr>
    </w:p>
    <w:p w:rsidR="009A4BBE" w:rsidRDefault="002A7AD0" w:rsidP="009A4BBE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 Место проведения публичных слушаний: </w:t>
      </w:r>
      <w:proofErr w:type="spellStart"/>
      <w:r>
        <w:rPr>
          <w:szCs w:val="28"/>
        </w:rPr>
        <w:t>р.п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ол</w:t>
      </w:r>
      <w:r w:rsidR="00812929">
        <w:rPr>
          <w:szCs w:val="28"/>
        </w:rPr>
        <w:t>ьшое</w:t>
      </w:r>
      <w:proofErr w:type="spellEnd"/>
      <w:r w:rsidR="00812929">
        <w:rPr>
          <w:szCs w:val="28"/>
        </w:rPr>
        <w:t xml:space="preserve"> Мурашкино, ул.</w:t>
      </w:r>
      <w:r w:rsidR="00187D3C">
        <w:rPr>
          <w:szCs w:val="28"/>
        </w:rPr>
        <w:t xml:space="preserve"> </w:t>
      </w:r>
      <w:r w:rsidR="00812929">
        <w:rPr>
          <w:szCs w:val="28"/>
        </w:rPr>
        <w:t>Свободы, д.78</w:t>
      </w:r>
      <w:r>
        <w:rPr>
          <w:szCs w:val="28"/>
        </w:rPr>
        <w:t xml:space="preserve">, </w:t>
      </w:r>
      <w:r w:rsidR="00130480">
        <w:rPr>
          <w:szCs w:val="28"/>
        </w:rPr>
        <w:t>д.86</w:t>
      </w:r>
      <w:r w:rsidR="009A4BBE">
        <w:rPr>
          <w:szCs w:val="28"/>
        </w:rPr>
        <w:t xml:space="preserve">, администрация </w:t>
      </w:r>
      <w:proofErr w:type="spellStart"/>
      <w:r w:rsidR="009A4BBE">
        <w:rPr>
          <w:szCs w:val="28"/>
        </w:rPr>
        <w:t>Большемура</w:t>
      </w:r>
      <w:r w:rsidR="004F6FCD">
        <w:rPr>
          <w:szCs w:val="28"/>
        </w:rPr>
        <w:t>шкинского</w:t>
      </w:r>
      <w:proofErr w:type="spellEnd"/>
      <w:r w:rsidR="004F6FCD">
        <w:rPr>
          <w:szCs w:val="28"/>
        </w:rPr>
        <w:t xml:space="preserve"> муниципального района</w:t>
      </w:r>
      <w:r w:rsidR="009A4BBE">
        <w:rPr>
          <w:szCs w:val="28"/>
        </w:rPr>
        <w:t>,</w:t>
      </w:r>
      <w:r w:rsidR="004F6FCD">
        <w:rPr>
          <w:szCs w:val="28"/>
        </w:rPr>
        <w:t xml:space="preserve"> </w:t>
      </w:r>
      <w:r w:rsidR="009A4BBE">
        <w:rPr>
          <w:szCs w:val="28"/>
        </w:rPr>
        <w:t>актовый зал.</w:t>
      </w:r>
    </w:p>
    <w:p w:rsidR="002A7AD0" w:rsidRDefault="009A4BBE" w:rsidP="002A7AD0">
      <w:pPr>
        <w:spacing w:line="240" w:lineRule="auto"/>
        <w:jc w:val="both"/>
        <w:rPr>
          <w:b/>
          <w:bCs/>
          <w:szCs w:val="28"/>
        </w:rPr>
      </w:pPr>
      <w:r>
        <w:rPr>
          <w:szCs w:val="28"/>
        </w:rPr>
        <w:t xml:space="preserve">      </w:t>
      </w:r>
      <w:r w:rsidR="002A7AD0">
        <w:rPr>
          <w:b/>
          <w:bCs/>
          <w:szCs w:val="28"/>
        </w:rPr>
        <w:t xml:space="preserve">      Основания проведения публичных слушаний:</w:t>
      </w:r>
    </w:p>
    <w:p w:rsidR="002A7AD0" w:rsidRPr="00A74894" w:rsidRDefault="002A7AD0" w:rsidP="004F6FCD">
      <w:pPr>
        <w:spacing w:line="300" w:lineRule="auto"/>
        <w:jc w:val="both"/>
        <w:rPr>
          <w:szCs w:val="28"/>
        </w:rPr>
      </w:pPr>
      <w:r>
        <w:rPr>
          <w:szCs w:val="28"/>
        </w:rPr>
        <w:t>-</w:t>
      </w:r>
      <w:r w:rsidR="004F6FCD">
        <w:rPr>
          <w:szCs w:val="28"/>
        </w:rPr>
        <w:t xml:space="preserve"> решение Земского собрания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Большемурашкинского</w:t>
      </w:r>
      <w:proofErr w:type="spellEnd"/>
      <w:r>
        <w:rPr>
          <w:szCs w:val="28"/>
        </w:rPr>
        <w:t xml:space="preserve"> муниципального района от </w:t>
      </w:r>
      <w:r w:rsidR="006862D2">
        <w:rPr>
          <w:szCs w:val="28"/>
        </w:rPr>
        <w:t>2</w:t>
      </w:r>
      <w:r w:rsidR="004F6FCD">
        <w:rPr>
          <w:szCs w:val="28"/>
        </w:rPr>
        <w:t>4.06</w:t>
      </w:r>
      <w:r w:rsidR="00AA41A3">
        <w:rPr>
          <w:szCs w:val="28"/>
        </w:rPr>
        <w:t>.</w:t>
      </w:r>
      <w:r>
        <w:rPr>
          <w:szCs w:val="28"/>
        </w:rPr>
        <w:t>20</w:t>
      </w:r>
      <w:r w:rsidR="006862D2">
        <w:rPr>
          <w:szCs w:val="28"/>
        </w:rPr>
        <w:t>2</w:t>
      </w:r>
      <w:r w:rsidR="00812929">
        <w:rPr>
          <w:szCs w:val="28"/>
        </w:rPr>
        <w:t>1</w:t>
      </w:r>
      <w:r>
        <w:rPr>
          <w:szCs w:val="28"/>
        </w:rPr>
        <w:t xml:space="preserve"> года </w:t>
      </w:r>
      <w:r w:rsidR="00AA41A3">
        <w:rPr>
          <w:szCs w:val="28"/>
        </w:rPr>
        <w:t xml:space="preserve">№ </w:t>
      </w:r>
      <w:r w:rsidR="004F6FCD">
        <w:rPr>
          <w:szCs w:val="28"/>
        </w:rPr>
        <w:t>26</w:t>
      </w:r>
      <w:r w:rsidR="00AA41A3">
        <w:rPr>
          <w:szCs w:val="28"/>
        </w:rPr>
        <w:t xml:space="preserve"> </w:t>
      </w:r>
      <w:r>
        <w:rPr>
          <w:szCs w:val="28"/>
        </w:rPr>
        <w:t>«</w:t>
      </w:r>
      <w:r w:rsidR="004F6FCD" w:rsidRPr="004F6FCD">
        <w:rPr>
          <w:szCs w:val="28"/>
        </w:rPr>
        <w:t>О проведении публичных слушаний</w:t>
      </w:r>
      <w:r w:rsidR="00130480">
        <w:rPr>
          <w:szCs w:val="28"/>
        </w:rPr>
        <w:t xml:space="preserve"> </w:t>
      </w:r>
      <w:r w:rsidR="004F6FCD" w:rsidRPr="004F6FCD">
        <w:rPr>
          <w:szCs w:val="28"/>
        </w:rPr>
        <w:t>по вопросу о внесении изменений и дополнений в</w:t>
      </w:r>
      <w:r w:rsidR="00130480">
        <w:rPr>
          <w:szCs w:val="28"/>
        </w:rPr>
        <w:t xml:space="preserve"> </w:t>
      </w:r>
      <w:r w:rsidR="004F6FCD" w:rsidRPr="004F6FCD">
        <w:rPr>
          <w:szCs w:val="28"/>
        </w:rPr>
        <w:t xml:space="preserve">Устав </w:t>
      </w:r>
      <w:proofErr w:type="spellStart"/>
      <w:r w:rsidR="004F6FCD" w:rsidRPr="004F6FCD">
        <w:rPr>
          <w:szCs w:val="28"/>
        </w:rPr>
        <w:t>Большемурашкинского</w:t>
      </w:r>
      <w:proofErr w:type="spellEnd"/>
      <w:r w:rsidR="004F6FCD" w:rsidRPr="004F6FCD">
        <w:rPr>
          <w:szCs w:val="28"/>
        </w:rPr>
        <w:t xml:space="preserve"> муниципального</w:t>
      </w:r>
      <w:r w:rsidR="004F6FCD">
        <w:rPr>
          <w:szCs w:val="28"/>
        </w:rPr>
        <w:t xml:space="preserve"> </w:t>
      </w:r>
      <w:r w:rsidR="004F6FCD" w:rsidRPr="004F6FCD">
        <w:rPr>
          <w:szCs w:val="28"/>
        </w:rPr>
        <w:t>района Нижегородской области</w:t>
      </w:r>
      <w:r w:rsidR="004F6FCD">
        <w:rPr>
          <w:szCs w:val="28"/>
        </w:rPr>
        <w:t>» (опубликовано в газете «</w:t>
      </w:r>
      <w:r>
        <w:rPr>
          <w:szCs w:val="28"/>
        </w:rPr>
        <w:t>Знамя»</w:t>
      </w:r>
      <w:r w:rsidR="004F6FCD">
        <w:rPr>
          <w:szCs w:val="28"/>
        </w:rPr>
        <w:t xml:space="preserve"> </w:t>
      </w:r>
      <w:r w:rsidR="004F6FCD" w:rsidRPr="004F6FCD">
        <w:rPr>
          <w:szCs w:val="28"/>
        </w:rPr>
        <w:t xml:space="preserve">от 02.07.2021 № 26, </w:t>
      </w:r>
      <w:r>
        <w:rPr>
          <w:szCs w:val="28"/>
        </w:rPr>
        <w:t xml:space="preserve">размещено на официальном Интернет сайте администрации </w:t>
      </w:r>
      <w:proofErr w:type="spellStart"/>
      <w:r>
        <w:rPr>
          <w:szCs w:val="28"/>
        </w:rPr>
        <w:t>Большемурашкинского</w:t>
      </w:r>
      <w:proofErr w:type="spellEnd"/>
      <w:r>
        <w:rPr>
          <w:szCs w:val="28"/>
        </w:rPr>
        <w:t xml:space="preserve"> муниципального района </w:t>
      </w:r>
      <w:hyperlink r:id="rId6" w:history="1">
        <w:r w:rsidRPr="00A74894">
          <w:rPr>
            <w:rStyle w:val="a3"/>
            <w:color w:val="auto"/>
            <w:szCs w:val="28"/>
          </w:rPr>
          <w:t>http://www.admbmur.ru/</w:t>
        </w:r>
      </w:hyperlink>
      <w:r w:rsidRPr="00A74894">
        <w:rPr>
          <w:szCs w:val="28"/>
        </w:rPr>
        <w:t>)</w:t>
      </w:r>
      <w:r w:rsidR="007E5C1D">
        <w:rPr>
          <w:szCs w:val="28"/>
        </w:rPr>
        <w:t>.</w:t>
      </w:r>
    </w:p>
    <w:p w:rsidR="002A7AD0" w:rsidRDefault="002A7AD0" w:rsidP="002A7AD0">
      <w:pPr>
        <w:spacing w:line="240" w:lineRule="auto"/>
        <w:jc w:val="both"/>
        <w:rPr>
          <w:sz w:val="20"/>
          <w:szCs w:val="28"/>
        </w:rPr>
      </w:pP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   Организатор проведения публичных слушаний:</w:t>
      </w:r>
      <w:r>
        <w:rPr>
          <w:szCs w:val="28"/>
        </w:rPr>
        <w:t xml:space="preserve"> </w:t>
      </w:r>
      <w:r w:rsidR="004F6FCD">
        <w:rPr>
          <w:szCs w:val="28"/>
        </w:rPr>
        <w:t xml:space="preserve">Земское собрание </w:t>
      </w:r>
      <w:proofErr w:type="spellStart"/>
      <w:r>
        <w:rPr>
          <w:szCs w:val="28"/>
        </w:rPr>
        <w:t>Большемурашкинского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</w:t>
      </w:r>
      <w:r w:rsidR="00130480">
        <w:rPr>
          <w:szCs w:val="28"/>
        </w:rPr>
        <w:t xml:space="preserve"> Нижегородской области.</w:t>
      </w:r>
    </w:p>
    <w:p w:rsidR="002A7AD0" w:rsidRDefault="002A7AD0" w:rsidP="002A7AD0">
      <w:pPr>
        <w:shd w:val="clear" w:color="auto" w:fill="FFFFFF"/>
        <w:spacing w:line="240" w:lineRule="auto"/>
        <w:ind w:left="5" w:right="5" w:firstLine="691"/>
        <w:rPr>
          <w:spacing w:val="-6"/>
          <w:szCs w:val="28"/>
        </w:rPr>
      </w:pPr>
    </w:p>
    <w:p w:rsidR="002A7AD0" w:rsidRDefault="002A7AD0" w:rsidP="002A7AD0">
      <w:pPr>
        <w:shd w:val="clear" w:color="auto" w:fill="FFFFFF"/>
        <w:spacing w:line="240" w:lineRule="auto"/>
        <w:ind w:right="5"/>
        <w:jc w:val="both"/>
        <w:rPr>
          <w:b/>
          <w:spacing w:val="-6"/>
          <w:szCs w:val="28"/>
        </w:rPr>
      </w:pPr>
      <w:r>
        <w:rPr>
          <w:b/>
          <w:spacing w:val="-6"/>
          <w:szCs w:val="28"/>
        </w:rPr>
        <w:t xml:space="preserve">    </w:t>
      </w:r>
      <w:r w:rsidR="004F6FCD">
        <w:rPr>
          <w:b/>
          <w:spacing w:val="-6"/>
          <w:szCs w:val="28"/>
        </w:rPr>
        <w:t xml:space="preserve">   Участники публичных слушаний</w:t>
      </w:r>
      <w:r>
        <w:rPr>
          <w:b/>
          <w:spacing w:val="-6"/>
          <w:szCs w:val="28"/>
        </w:rPr>
        <w:t>:</w:t>
      </w:r>
    </w:p>
    <w:p w:rsidR="002A7AD0" w:rsidRDefault="002A7AD0" w:rsidP="002A7AD0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>
        <w:rPr>
          <w:spacing w:val="-6"/>
          <w:szCs w:val="28"/>
        </w:rPr>
        <w:t>- жители Большемурашкинского муниципального района,</w:t>
      </w:r>
    </w:p>
    <w:p w:rsidR="002A7AD0" w:rsidRDefault="002A7AD0" w:rsidP="002A7AD0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>
        <w:rPr>
          <w:spacing w:val="-6"/>
          <w:szCs w:val="28"/>
        </w:rPr>
        <w:t>- представители общественности, предприятий, организаций, учреждений.</w:t>
      </w:r>
    </w:p>
    <w:p w:rsidR="002A7AD0" w:rsidRDefault="002A7AD0" w:rsidP="002A7AD0">
      <w:pPr>
        <w:shd w:val="clear" w:color="auto" w:fill="FFFFFF"/>
        <w:spacing w:line="240" w:lineRule="auto"/>
        <w:ind w:left="5" w:right="5" w:firstLine="691"/>
        <w:jc w:val="both"/>
        <w:rPr>
          <w:spacing w:val="-6"/>
          <w:szCs w:val="28"/>
        </w:rPr>
      </w:pPr>
    </w:p>
    <w:p w:rsidR="002A7AD0" w:rsidRDefault="002A7AD0" w:rsidP="002A7AD0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>
        <w:rPr>
          <w:b/>
          <w:spacing w:val="-6"/>
          <w:szCs w:val="28"/>
        </w:rPr>
        <w:t xml:space="preserve">        Общее число граждан, присутствующих на публичных слушаниях</w:t>
      </w:r>
      <w:r>
        <w:rPr>
          <w:spacing w:val="-6"/>
          <w:szCs w:val="28"/>
        </w:rPr>
        <w:t xml:space="preserve">: </w:t>
      </w:r>
      <w:r w:rsidR="00187D3C">
        <w:rPr>
          <w:spacing w:val="-6"/>
          <w:szCs w:val="28"/>
        </w:rPr>
        <w:t>29</w:t>
      </w:r>
      <w:r w:rsidRPr="00812929">
        <w:rPr>
          <w:color w:val="FF0000"/>
          <w:spacing w:val="-6"/>
          <w:szCs w:val="28"/>
        </w:rPr>
        <w:t xml:space="preserve"> </w:t>
      </w:r>
      <w:r>
        <w:rPr>
          <w:spacing w:val="-6"/>
          <w:szCs w:val="28"/>
        </w:rPr>
        <w:t>человек.</w:t>
      </w:r>
    </w:p>
    <w:p w:rsidR="0087213C" w:rsidRDefault="0087213C" w:rsidP="002A7AD0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</w:t>
      </w:r>
    </w:p>
    <w:p w:rsidR="004F6FCD" w:rsidRDefault="00130480" w:rsidP="004F6FCD">
      <w:pPr>
        <w:shd w:val="clear" w:color="auto" w:fill="FFFFFF"/>
        <w:spacing w:line="240" w:lineRule="auto"/>
        <w:ind w:left="5" w:right="5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Предложений</w:t>
      </w:r>
      <w:r w:rsidR="002A7AD0">
        <w:rPr>
          <w:spacing w:val="-6"/>
          <w:szCs w:val="28"/>
        </w:rPr>
        <w:t xml:space="preserve"> и замечани</w:t>
      </w:r>
      <w:r>
        <w:rPr>
          <w:spacing w:val="-6"/>
          <w:szCs w:val="28"/>
        </w:rPr>
        <w:t>й</w:t>
      </w:r>
      <w:r w:rsidR="002A7AD0">
        <w:rPr>
          <w:spacing w:val="-6"/>
          <w:szCs w:val="28"/>
        </w:rPr>
        <w:t xml:space="preserve"> по проекту </w:t>
      </w:r>
      <w:r w:rsidR="004F6FCD" w:rsidRPr="004F6FCD">
        <w:rPr>
          <w:spacing w:val="-6"/>
          <w:szCs w:val="28"/>
        </w:rPr>
        <w:t>решение Земского собрания</w:t>
      </w:r>
      <w:r w:rsidR="004F6FCD" w:rsidRPr="004F6FCD">
        <w:t xml:space="preserve"> </w:t>
      </w:r>
      <w:r w:rsidR="004F6FCD">
        <w:rPr>
          <w:spacing w:val="-6"/>
          <w:szCs w:val="28"/>
        </w:rPr>
        <w:t>о</w:t>
      </w:r>
      <w:r w:rsidR="004F6FCD" w:rsidRPr="004F6FCD">
        <w:rPr>
          <w:spacing w:val="-6"/>
          <w:szCs w:val="28"/>
        </w:rPr>
        <w:t xml:space="preserve"> внесении изменений  и дополнений в Устав </w:t>
      </w:r>
      <w:proofErr w:type="spellStart"/>
      <w:r w:rsidR="004F6FCD" w:rsidRPr="004F6FCD">
        <w:rPr>
          <w:spacing w:val="-6"/>
          <w:szCs w:val="28"/>
        </w:rPr>
        <w:t>Большемурашкинского</w:t>
      </w:r>
      <w:proofErr w:type="spellEnd"/>
      <w:r>
        <w:rPr>
          <w:spacing w:val="-6"/>
          <w:szCs w:val="28"/>
        </w:rPr>
        <w:t xml:space="preserve"> </w:t>
      </w:r>
      <w:r w:rsidR="004F6FCD" w:rsidRPr="004F6FCD">
        <w:rPr>
          <w:spacing w:val="-6"/>
          <w:szCs w:val="28"/>
        </w:rPr>
        <w:t>муниципального района Нижегородской области</w:t>
      </w:r>
      <w:r>
        <w:rPr>
          <w:spacing w:val="-6"/>
          <w:szCs w:val="28"/>
        </w:rPr>
        <w:t xml:space="preserve"> не поступило</w:t>
      </w:r>
      <w:r w:rsidR="004F6FCD">
        <w:rPr>
          <w:spacing w:val="-6"/>
          <w:szCs w:val="28"/>
        </w:rPr>
        <w:t>.</w:t>
      </w:r>
      <w:r w:rsidRPr="00130480">
        <w:t xml:space="preserve"> </w:t>
      </w:r>
      <w:r w:rsidRPr="00130480">
        <w:rPr>
          <w:spacing w:val="-6"/>
          <w:szCs w:val="28"/>
        </w:rPr>
        <w:t>Все участники публичных слушаний по рассматриваемому проекту решения дали положительную оценку проекту.</w:t>
      </w:r>
    </w:p>
    <w:p w:rsidR="004F6FCD" w:rsidRDefault="004F6FCD" w:rsidP="002A7AD0">
      <w:pPr>
        <w:shd w:val="clear" w:color="auto" w:fill="FFFFFF"/>
        <w:spacing w:line="240" w:lineRule="auto"/>
        <w:ind w:left="5" w:right="5"/>
        <w:jc w:val="both"/>
        <w:rPr>
          <w:spacing w:val="-6"/>
          <w:szCs w:val="28"/>
        </w:rPr>
      </w:pPr>
    </w:p>
    <w:p w:rsidR="00187D3C" w:rsidRDefault="002A7AD0" w:rsidP="002A7AD0">
      <w:pPr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3E433F">
        <w:rPr>
          <w:szCs w:val="28"/>
        </w:rPr>
        <w:t xml:space="preserve">          </w:t>
      </w:r>
    </w:p>
    <w:p w:rsidR="002A7AD0" w:rsidRDefault="002A7AD0" w:rsidP="002A7AD0">
      <w:pPr>
        <w:spacing w:line="240" w:lineRule="auto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>Выводы и рекомендации:</w:t>
      </w:r>
    </w:p>
    <w:p w:rsidR="002A7AD0" w:rsidRDefault="002A7AD0" w:rsidP="002A7AD0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</w:t>
      </w:r>
    </w:p>
    <w:p w:rsidR="002A7AD0" w:rsidRDefault="002A7AD0" w:rsidP="002A7AD0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130480">
        <w:rPr>
          <w:szCs w:val="28"/>
        </w:rPr>
        <w:t xml:space="preserve"> </w:t>
      </w:r>
      <w:r>
        <w:rPr>
          <w:szCs w:val="28"/>
        </w:rPr>
        <w:t>Публичные слушания по проекту решения Земского собрания Большемурашкинского муниципального района «</w:t>
      </w:r>
      <w:r w:rsidR="00130480">
        <w:rPr>
          <w:szCs w:val="28"/>
        </w:rPr>
        <w:t>О</w:t>
      </w:r>
      <w:r w:rsidR="00130480" w:rsidRPr="00130480">
        <w:rPr>
          <w:szCs w:val="28"/>
        </w:rPr>
        <w:t xml:space="preserve"> внесении изменений  и дополнений в Устав </w:t>
      </w:r>
      <w:proofErr w:type="spellStart"/>
      <w:r w:rsidR="00130480" w:rsidRPr="00130480">
        <w:rPr>
          <w:szCs w:val="28"/>
        </w:rPr>
        <w:t>Большемурашкинского</w:t>
      </w:r>
      <w:proofErr w:type="spellEnd"/>
      <w:r w:rsidR="00130480">
        <w:rPr>
          <w:szCs w:val="28"/>
        </w:rPr>
        <w:t xml:space="preserve"> </w:t>
      </w:r>
      <w:r w:rsidR="00130480" w:rsidRPr="00130480">
        <w:rPr>
          <w:szCs w:val="28"/>
        </w:rPr>
        <w:t>муниципального района Нижегородской области</w:t>
      </w:r>
      <w:r w:rsidR="00E00AB2">
        <w:rPr>
          <w:szCs w:val="28"/>
        </w:rPr>
        <w:t xml:space="preserve">»  </w:t>
      </w:r>
      <w:r>
        <w:rPr>
          <w:szCs w:val="28"/>
        </w:rPr>
        <w:t>считать состоявшимися.</w:t>
      </w:r>
    </w:p>
    <w:p w:rsidR="0051751B" w:rsidRDefault="002A7AD0" w:rsidP="002A7AD0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130480">
        <w:rPr>
          <w:szCs w:val="28"/>
        </w:rPr>
        <w:t xml:space="preserve"> </w:t>
      </w:r>
      <w:r>
        <w:rPr>
          <w:szCs w:val="28"/>
        </w:rPr>
        <w:t xml:space="preserve">Одобрить проект решения Земского </w:t>
      </w:r>
      <w:r w:rsidR="0051751B">
        <w:rPr>
          <w:szCs w:val="28"/>
        </w:rPr>
        <w:t>собрания «</w:t>
      </w:r>
      <w:r w:rsidR="00130480">
        <w:rPr>
          <w:szCs w:val="28"/>
        </w:rPr>
        <w:t>О</w:t>
      </w:r>
      <w:r w:rsidR="00130480" w:rsidRPr="00130480">
        <w:rPr>
          <w:szCs w:val="28"/>
        </w:rPr>
        <w:t xml:space="preserve"> внесении изменений  и дополнений в Устав </w:t>
      </w:r>
      <w:proofErr w:type="spellStart"/>
      <w:r w:rsidR="00130480" w:rsidRPr="00130480">
        <w:rPr>
          <w:szCs w:val="28"/>
        </w:rPr>
        <w:t>Большемурашкинского</w:t>
      </w:r>
      <w:proofErr w:type="spellEnd"/>
      <w:r w:rsidR="00130480">
        <w:rPr>
          <w:szCs w:val="28"/>
        </w:rPr>
        <w:t xml:space="preserve"> </w:t>
      </w:r>
      <w:r w:rsidR="00130480" w:rsidRPr="00130480">
        <w:rPr>
          <w:szCs w:val="28"/>
        </w:rPr>
        <w:t>муниципального района Нижегородской области</w:t>
      </w:r>
      <w:r w:rsidR="0051751B">
        <w:rPr>
          <w:szCs w:val="28"/>
        </w:rPr>
        <w:t>».</w:t>
      </w:r>
    </w:p>
    <w:p w:rsidR="002A7AD0" w:rsidRDefault="002A7AD0" w:rsidP="002A7AD0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3. Рекомендовать Земскому собранию Большемурашкинского муниципального района рассмотреть проект решения Земского собрания</w:t>
      </w:r>
      <w:r w:rsidR="001C7B92">
        <w:rPr>
          <w:szCs w:val="28"/>
        </w:rPr>
        <w:t xml:space="preserve"> «</w:t>
      </w:r>
      <w:r w:rsidR="007E5C1D">
        <w:rPr>
          <w:szCs w:val="28"/>
        </w:rPr>
        <w:t>О</w:t>
      </w:r>
      <w:r w:rsidR="00130480" w:rsidRPr="00130480">
        <w:rPr>
          <w:szCs w:val="28"/>
        </w:rPr>
        <w:t xml:space="preserve"> внесении изменений  и дополнений в Устав </w:t>
      </w:r>
      <w:proofErr w:type="spellStart"/>
      <w:r w:rsidR="00130480" w:rsidRPr="00130480">
        <w:rPr>
          <w:szCs w:val="28"/>
        </w:rPr>
        <w:t>Большемурашкинского</w:t>
      </w:r>
      <w:proofErr w:type="spellEnd"/>
      <w:r w:rsidR="00130480">
        <w:rPr>
          <w:szCs w:val="28"/>
        </w:rPr>
        <w:t xml:space="preserve"> </w:t>
      </w:r>
      <w:r w:rsidR="00130480" w:rsidRPr="00130480">
        <w:rPr>
          <w:szCs w:val="28"/>
        </w:rPr>
        <w:t>муниципального района Нижегородской области</w:t>
      </w:r>
      <w:r w:rsidR="001C7B92">
        <w:rPr>
          <w:szCs w:val="28"/>
        </w:rPr>
        <w:t>»</w:t>
      </w:r>
      <w:r>
        <w:rPr>
          <w:szCs w:val="28"/>
        </w:rPr>
        <w:t xml:space="preserve"> в установленном муниципальными актами  порядке.</w:t>
      </w: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Cs/>
          <w:szCs w:val="28"/>
        </w:rPr>
        <w:t xml:space="preserve">         4. Опубликовать заключение о результатах публичных слушаний в газете «Знамя» и разместить на </w:t>
      </w:r>
      <w:r>
        <w:rPr>
          <w:szCs w:val="28"/>
        </w:rPr>
        <w:t>официальном сайте администрации Большемурашкинского муниципального района  в информационно-телекоммуникационной сети «Интернет» в порядке, установленном для опубликования муниципальных правовых актов.</w:t>
      </w:r>
    </w:p>
    <w:p w:rsidR="002A7AD0" w:rsidRDefault="002A7AD0" w:rsidP="002A7AD0">
      <w:pPr>
        <w:spacing w:line="240" w:lineRule="auto"/>
        <w:jc w:val="both"/>
        <w:rPr>
          <w:b/>
          <w:bCs/>
          <w:szCs w:val="28"/>
        </w:rPr>
      </w:pPr>
    </w:p>
    <w:p w:rsidR="002A7AD0" w:rsidRDefault="002A7AD0" w:rsidP="002A7AD0">
      <w:pPr>
        <w:spacing w:line="240" w:lineRule="auto"/>
        <w:jc w:val="both"/>
        <w:rPr>
          <w:b/>
          <w:bCs/>
          <w:szCs w:val="28"/>
        </w:rPr>
      </w:pPr>
    </w:p>
    <w:p w:rsidR="002A7AD0" w:rsidRDefault="002A7AD0" w:rsidP="002A7AD0">
      <w:pPr>
        <w:spacing w:line="240" w:lineRule="auto"/>
        <w:jc w:val="both"/>
        <w:rPr>
          <w:b/>
          <w:bCs/>
          <w:szCs w:val="28"/>
        </w:rPr>
      </w:pPr>
    </w:p>
    <w:p w:rsidR="002A7AD0" w:rsidRPr="0087213C" w:rsidRDefault="002A7AD0" w:rsidP="002A7AD0">
      <w:pPr>
        <w:spacing w:line="240" w:lineRule="auto"/>
        <w:jc w:val="both"/>
        <w:rPr>
          <w:bCs/>
          <w:szCs w:val="28"/>
          <w:u w:val="single"/>
        </w:rPr>
      </w:pPr>
      <w:r>
        <w:rPr>
          <w:bCs/>
          <w:szCs w:val="28"/>
        </w:rPr>
        <w:t xml:space="preserve">Председательствующий:                                                      </w:t>
      </w:r>
      <w:r w:rsidR="00077966">
        <w:rPr>
          <w:bCs/>
          <w:szCs w:val="28"/>
        </w:rPr>
        <w:t xml:space="preserve">    </w:t>
      </w:r>
      <w:r>
        <w:rPr>
          <w:bCs/>
          <w:szCs w:val="28"/>
        </w:rPr>
        <w:t xml:space="preserve"> </w:t>
      </w:r>
      <w:r w:rsidR="00130480">
        <w:rPr>
          <w:bCs/>
          <w:szCs w:val="28"/>
        </w:rPr>
        <w:t>С.И. Бобровских</w:t>
      </w: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2A7AD0" w:rsidRDefault="002A7AD0" w:rsidP="002A7AD0">
      <w:pPr>
        <w:spacing w:line="240" w:lineRule="auto"/>
        <w:rPr>
          <w:szCs w:val="28"/>
        </w:rPr>
      </w:pPr>
      <w:r>
        <w:rPr>
          <w:szCs w:val="28"/>
        </w:rPr>
        <w:t xml:space="preserve">Секретарь:        </w:t>
      </w:r>
      <w:r w:rsidR="00130480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</w:t>
      </w:r>
      <w:r w:rsidR="00130480">
        <w:rPr>
          <w:szCs w:val="28"/>
        </w:rPr>
        <w:t xml:space="preserve">   Л.Ю. </w:t>
      </w:r>
      <w:proofErr w:type="spellStart"/>
      <w:r w:rsidR="00130480">
        <w:rPr>
          <w:szCs w:val="28"/>
        </w:rPr>
        <w:t>Фитюкова</w:t>
      </w:r>
      <w:proofErr w:type="spellEnd"/>
    </w:p>
    <w:p w:rsidR="002A7AD0" w:rsidRDefault="002A7AD0" w:rsidP="002A7AD0">
      <w:pPr>
        <w:ind w:left="360"/>
      </w:pPr>
    </w:p>
    <w:p w:rsidR="001A297E" w:rsidRDefault="001A297E"/>
    <w:sectPr w:rsidR="001A297E" w:rsidSect="00187D3C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DCE"/>
    <w:rsid w:val="0005000E"/>
    <w:rsid w:val="00077966"/>
    <w:rsid w:val="000E4EC5"/>
    <w:rsid w:val="00130480"/>
    <w:rsid w:val="00170108"/>
    <w:rsid w:val="00187D3C"/>
    <w:rsid w:val="00190E5C"/>
    <w:rsid w:val="00192235"/>
    <w:rsid w:val="00193502"/>
    <w:rsid w:val="001A297E"/>
    <w:rsid w:val="001C7B92"/>
    <w:rsid w:val="001F4134"/>
    <w:rsid w:val="00236F71"/>
    <w:rsid w:val="00246073"/>
    <w:rsid w:val="00260060"/>
    <w:rsid w:val="002A7AD0"/>
    <w:rsid w:val="002D4518"/>
    <w:rsid w:val="0031108A"/>
    <w:rsid w:val="003320DD"/>
    <w:rsid w:val="00335442"/>
    <w:rsid w:val="003E433F"/>
    <w:rsid w:val="00401418"/>
    <w:rsid w:val="0047223D"/>
    <w:rsid w:val="004900A7"/>
    <w:rsid w:val="004F67D5"/>
    <w:rsid w:val="004F6FCD"/>
    <w:rsid w:val="005109EF"/>
    <w:rsid w:val="0051751B"/>
    <w:rsid w:val="00535652"/>
    <w:rsid w:val="00554739"/>
    <w:rsid w:val="005C51B6"/>
    <w:rsid w:val="006862D2"/>
    <w:rsid w:val="006A7983"/>
    <w:rsid w:val="006B2DCE"/>
    <w:rsid w:val="00777E9A"/>
    <w:rsid w:val="0079235B"/>
    <w:rsid w:val="007C26F8"/>
    <w:rsid w:val="007C2C6C"/>
    <w:rsid w:val="007E549F"/>
    <w:rsid w:val="007E5BEE"/>
    <w:rsid w:val="007E5C1D"/>
    <w:rsid w:val="00812929"/>
    <w:rsid w:val="0087213C"/>
    <w:rsid w:val="008B69CC"/>
    <w:rsid w:val="008B7FF5"/>
    <w:rsid w:val="009A4BBE"/>
    <w:rsid w:val="009C38AE"/>
    <w:rsid w:val="00A071A6"/>
    <w:rsid w:val="00A120A1"/>
    <w:rsid w:val="00A74894"/>
    <w:rsid w:val="00AA41A3"/>
    <w:rsid w:val="00B270FF"/>
    <w:rsid w:val="00B41397"/>
    <w:rsid w:val="00B41A06"/>
    <w:rsid w:val="00BA7F87"/>
    <w:rsid w:val="00BD66C1"/>
    <w:rsid w:val="00C1239E"/>
    <w:rsid w:val="00C23172"/>
    <w:rsid w:val="00D010C7"/>
    <w:rsid w:val="00D37B95"/>
    <w:rsid w:val="00E00AB2"/>
    <w:rsid w:val="00E57F5F"/>
    <w:rsid w:val="00E71FE1"/>
    <w:rsid w:val="00EB6CD3"/>
    <w:rsid w:val="00EC6A8E"/>
    <w:rsid w:val="00F54839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0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7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0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7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m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CC47-5224-49D0-ABD9-8A819175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пользователь</cp:lastModifiedBy>
  <cp:revision>30</cp:revision>
  <cp:lastPrinted>2021-07-22T12:28:00Z</cp:lastPrinted>
  <dcterms:created xsi:type="dcterms:W3CDTF">2016-12-14T07:53:00Z</dcterms:created>
  <dcterms:modified xsi:type="dcterms:W3CDTF">2021-07-22T12:29:00Z</dcterms:modified>
</cp:coreProperties>
</file>