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B2" w:rsidRPr="00CF10B2" w:rsidRDefault="00DD676B" w:rsidP="00CF10B2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7.5pt;width:54pt;height:60pt;z-index:251658240">
            <v:imagedata r:id="rId6" o:title=""/>
            <w10:wrap type="topAndBottom"/>
          </v:shape>
          <o:OLEObject Type="Embed" ProgID="PBrush" ShapeID="_x0000_s1026" DrawAspect="Content" ObjectID="_1630134575" r:id="rId7"/>
        </w:pict>
      </w:r>
    </w:p>
    <w:p w:rsidR="00CF10B2" w:rsidRPr="00CF10B2" w:rsidRDefault="00CF10B2" w:rsidP="00CF10B2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CF10B2">
        <w:rPr>
          <w:rFonts w:ascii="Bookman Old Style" w:eastAsia="Times New Roman" w:hAnsi="Bookman Old Style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Земское собрание</w:t>
      </w:r>
    </w:p>
    <w:p w:rsidR="00CF10B2" w:rsidRPr="00CF10B2" w:rsidRDefault="00CF10B2" w:rsidP="00CF10B2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CF10B2">
        <w:rPr>
          <w:rFonts w:ascii="Bookman Old Style" w:eastAsia="Times New Roman" w:hAnsi="Bookman Old Style"/>
          <w:szCs w:val="24"/>
          <w:lang w:eastAsia="ru-RU"/>
        </w:rPr>
        <w:t xml:space="preserve">Большемурашкинского района Нижегородской области </w:t>
      </w:r>
    </w:p>
    <w:p w:rsidR="00CF10B2" w:rsidRPr="00CF10B2" w:rsidRDefault="00CF10B2" w:rsidP="00CF10B2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</w:pPr>
      <w:r w:rsidRPr="00CF10B2"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  <w:t>Р Е Ш Е Н И Е</w:t>
      </w:r>
    </w:p>
    <w:p w:rsidR="00CF10B2" w:rsidRPr="00CF10B2" w:rsidRDefault="00CF10B2" w:rsidP="00CF10B2">
      <w:pPr>
        <w:shd w:val="clear" w:color="auto" w:fill="FFFFFF"/>
        <w:spacing w:before="298" w:after="0" w:line="240" w:lineRule="auto"/>
        <w:ind w:left="-567"/>
        <w:rPr>
          <w:rFonts w:eastAsia="Times New Roman"/>
          <w:color w:val="000000"/>
          <w:szCs w:val="24"/>
          <w:lang w:eastAsia="ru-RU"/>
        </w:rPr>
      </w:pPr>
      <w:r w:rsidRPr="00CF10B2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8696C" wp14:editId="6C013CE8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9050" t="24765" r="19050" b="228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eN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Bw08eN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CF10B2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A86F9" wp14:editId="0B68A726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9525" t="5715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n7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zaYgMUZ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GA/Z&#10;+xECAAAoBAAADgAAAAAAAAAAAAAAAAAuAgAAZHJzL2Uyb0RvYy54bWxQSwECLQAUAAYACAAAACEA&#10;RTMbHd4AAAAJAQAADwAAAAAAAAAAAAAAAABrBAAAZHJzL2Rvd25yZXYueG1sUEsFBgAAAAAEAAQA&#10;8wAAAHYFAAAAAA==&#10;"/>
            </w:pict>
          </mc:Fallback>
        </mc:AlternateContent>
      </w:r>
    </w:p>
    <w:p w:rsidR="00CF10B2" w:rsidRPr="00FB1246" w:rsidRDefault="00CF10B2" w:rsidP="00C94993">
      <w:pPr>
        <w:shd w:val="clear" w:color="auto" w:fill="FFFFFF"/>
        <w:spacing w:before="298" w:after="0" w:line="240" w:lineRule="auto"/>
        <w:ind w:left="-567"/>
        <w:rPr>
          <w:rFonts w:eastAsia="Times New Roman"/>
          <w:b/>
          <w:lang w:eastAsia="ru-RU"/>
        </w:rPr>
      </w:pPr>
      <w:r w:rsidRPr="00CF10B2">
        <w:rPr>
          <w:rFonts w:eastAsia="Times New Roman"/>
          <w:color w:val="000000"/>
          <w:szCs w:val="24"/>
          <w:lang w:eastAsia="ru-RU"/>
        </w:rPr>
        <w:t xml:space="preserve">        29.04.2008  г.                                    </w:t>
      </w:r>
      <w:r w:rsidR="0021169D">
        <w:rPr>
          <w:rFonts w:eastAsia="Times New Roman"/>
          <w:color w:val="000000"/>
          <w:szCs w:val="24"/>
          <w:lang w:eastAsia="ru-RU"/>
        </w:rPr>
        <w:t xml:space="preserve">              </w:t>
      </w:r>
      <w:r w:rsidRPr="00CF10B2">
        <w:rPr>
          <w:rFonts w:eastAsia="Times New Roman"/>
          <w:color w:val="000000"/>
          <w:szCs w:val="24"/>
          <w:lang w:eastAsia="ru-RU"/>
        </w:rPr>
        <w:t xml:space="preserve">                                     №  30</w:t>
      </w:r>
    </w:p>
    <w:p w:rsidR="00CF10B2" w:rsidRPr="00FB1246" w:rsidRDefault="00CF10B2" w:rsidP="00CF10B2">
      <w:pPr>
        <w:spacing w:after="0" w:line="240" w:lineRule="auto"/>
        <w:rPr>
          <w:rFonts w:eastAsia="Times New Roman"/>
          <w:b/>
          <w:lang w:eastAsia="ru-RU"/>
        </w:rPr>
      </w:pPr>
    </w:p>
    <w:p w:rsidR="00CF10B2" w:rsidRPr="00CF10B2" w:rsidRDefault="00CF10B2" w:rsidP="00CF10B2">
      <w:pPr>
        <w:spacing w:after="0" w:line="240" w:lineRule="auto"/>
        <w:rPr>
          <w:rFonts w:eastAsia="Times New Roman"/>
          <w:b/>
          <w:lang w:eastAsia="ru-RU"/>
        </w:rPr>
      </w:pPr>
      <w:r w:rsidRPr="00CF10B2">
        <w:rPr>
          <w:rFonts w:eastAsia="Times New Roman"/>
          <w:b/>
          <w:lang w:eastAsia="ru-RU"/>
        </w:rPr>
        <w:t xml:space="preserve">                                                  О почетном звании</w:t>
      </w:r>
    </w:p>
    <w:p w:rsidR="00CF10B2" w:rsidRPr="00CF10B2" w:rsidRDefault="00CF10B2" w:rsidP="00CF10B2">
      <w:pPr>
        <w:spacing w:after="0" w:line="240" w:lineRule="auto"/>
        <w:rPr>
          <w:rFonts w:eastAsia="Times New Roman"/>
          <w:b/>
          <w:lang w:eastAsia="ru-RU"/>
        </w:rPr>
      </w:pPr>
      <w:r w:rsidRPr="00CF10B2">
        <w:rPr>
          <w:rFonts w:eastAsia="Times New Roman"/>
          <w:b/>
          <w:lang w:eastAsia="ru-RU"/>
        </w:rPr>
        <w:t xml:space="preserve">                        «Почетный гражданин Большемурашкинского района»</w:t>
      </w:r>
    </w:p>
    <w:p w:rsidR="00CF10B2" w:rsidRPr="00CF10B2" w:rsidRDefault="00CF10B2" w:rsidP="00CF10B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F10B2" w:rsidRPr="00CF10B2" w:rsidRDefault="00CF10B2" w:rsidP="00CF10B2">
      <w:pPr>
        <w:spacing w:after="0" w:line="240" w:lineRule="auto"/>
        <w:jc w:val="both"/>
        <w:rPr>
          <w:rFonts w:eastAsia="Times New Roman"/>
          <w:lang w:eastAsia="ru-RU"/>
        </w:rPr>
      </w:pPr>
      <w:r w:rsidRPr="00CF10B2">
        <w:rPr>
          <w:rFonts w:eastAsia="Times New Roman"/>
          <w:lang w:eastAsia="ru-RU"/>
        </w:rPr>
        <w:t xml:space="preserve">         В соответствии с Конституцией Российской Федерации, Федеральным законом от  6 октября 2003 года №131-ФЗ «Об общих принципах организации местного самоуправления в Российской Федерации», Уставом  Большемурашкинского района Земское собрание  р е ш и л о:</w:t>
      </w:r>
    </w:p>
    <w:p w:rsidR="00CF10B2" w:rsidRPr="00CF10B2" w:rsidRDefault="00CF10B2" w:rsidP="00CF10B2">
      <w:pPr>
        <w:spacing w:after="0" w:line="240" w:lineRule="auto"/>
        <w:jc w:val="both"/>
        <w:rPr>
          <w:rFonts w:eastAsia="Times New Roman"/>
          <w:lang w:eastAsia="ru-RU"/>
        </w:rPr>
      </w:pPr>
      <w:r w:rsidRPr="00CF10B2">
        <w:rPr>
          <w:rFonts w:eastAsia="Times New Roman"/>
          <w:lang w:eastAsia="ru-RU"/>
        </w:rPr>
        <w:t xml:space="preserve">    1. Утвердить Положение о почетном звании «Почетный гражданин Большемурашкинского района» (Приложение №1).</w:t>
      </w:r>
    </w:p>
    <w:p w:rsidR="00CF10B2" w:rsidRPr="00CF10B2" w:rsidRDefault="00CF10B2" w:rsidP="00CF10B2">
      <w:pPr>
        <w:spacing w:after="0" w:line="240" w:lineRule="auto"/>
        <w:jc w:val="both"/>
        <w:rPr>
          <w:rFonts w:eastAsia="Times New Roman"/>
          <w:lang w:eastAsia="ru-RU"/>
        </w:rPr>
      </w:pPr>
      <w:r w:rsidRPr="00CF10B2">
        <w:rPr>
          <w:rFonts w:eastAsia="Times New Roman"/>
          <w:lang w:eastAsia="ru-RU"/>
        </w:rPr>
        <w:t xml:space="preserve">    2. Утвердить состав комиссии по предварительному  рассмотрению  ходатайств о присвоении  почетного звания «Почетный гражданин Большемурашкинского района» (Приложение№2).</w:t>
      </w:r>
    </w:p>
    <w:p w:rsidR="00CF10B2" w:rsidRPr="00CF10B2" w:rsidRDefault="00CF10B2" w:rsidP="00CF10B2">
      <w:pPr>
        <w:spacing w:after="0" w:line="240" w:lineRule="auto"/>
        <w:jc w:val="both"/>
        <w:rPr>
          <w:rFonts w:eastAsia="Times New Roman"/>
          <w:lang w:eastAsia="ru-RU"/>
        </w:rPr>
      </w:pPr>
      <w:r w:rsidRPr="00CF10B2">
        <w:rPr>
          <w:rFonts w:eastAsia="Times New Roman"/>
          <w:lang w:eastAsia="ru-RU"/>
        </w:rPr>
        <w:t xml:space="preserve">    3. Утвердить форму н</w:t>
      </w:r>
      <w:r w:rsidR="00D13BF2">
        <w:rPr>
          <w:rFonts w:eastAsia="Times New Roman"/>
          <w:lang w:eastAsia="ru-RU"/>
        </w:rPr>
        <w:t>аградного листа (Приложение №3) и форму удостоверения (Приложение № 4).</w:t>
      </w:r>
    </w:p>
    <w:p w:rsidR="00CF10B2" w:rsidRPr="00CF10B2" w:rsidRDefault="00CF10B2" w:rsidP="00CF10B2">
      <w:pPr>
        <w:spacing w:after="0" w:line="240" w:lineRule="auto"/>
        <w:jc w:val="both"/>
        <w:rPr>
          <w:rFonts w:eastAsia="Times New Roman"/>
          <w:lang w:eastAsia="ru-RU"/>
        </w:rPr>
      </w:pPr>
      <w:r w:rsidRPr="00CF10B2">
        <w:rPr>
          <w:rFonts w:eastAsia="Times New Roman"/>
          <w:lang w:eastAsia="ru-RU"/>
        </w:rPr>
        <w:t xml:space="preserve">    4. Распространить действие настоящего решения на лиц, имеющих звание Почетный гражданин Большемурашкинского района.</w:t>
      </w:r>
    </w:p>
    <w:p w:rsidR="00CF10B2" w:rsidRPr="00CF10B2" w:rsidRDefault="00CF10B2" w:rsidP="00CF10B2">
      <w:pPr>
        <w:spacing w:after="0" w:line="240" w:lineRule="auto"/>
        <w:jc w:val="both"/>
        <w:rPr>
          <w:rFonts w:eastAsia="Times New Roman"/>
          <w:lang w:eastAsia="ru-RU"/>
        </w:rPr>
      </w:pPr>
      <w:r w:rsidRPr="00CF10B2">
        <w:rPr>
          <w:rFonts w:eastAsia="Times New Roman"/>
          <w:lang w:eastAsia="ru-RU"/>
        </w:rPr>
        <w:t xml:space="preserve">     5. Считать утратившим силу решение Земского собрания от 22.09.1994 года № 16 «Об учреждении звания «Почетный гражданин Большемурашкинского района».</w:t>
      </w:r>
    </w:p>
    <w:p w:rsidR="00CF10B2" w:rsidRPr="00CF10B2" w:rsidRDefault="00CF10B2" w:rsidP="00CF10B2">
      <w:pPr>
        <w:spacing w:after="0" w:line="240" w:lineRule="auto"/>
        <w:jc w:val="both"/>
        <w:rPr>
          <w:rFonts w:eastAsia="Times New Roman"/>
          <w:lang w:eastAsia="ru-RU"/>
        </w:rPr>
      </w:pPr>
      <w:r w:rsidRPr="00CF10B2">
        <w:rPr>
          <w:rFonts w:eastAsia="Times New Roman"/>
          <w:lang w:eastAsia="ru-RU"/>
        </w:rPr>
        <w:t xml:space="preserve">    6. Настоящее решение вступает в законную силу с момента официального опубликования  в районной газете «Знамя».</w:t>
      </w:r>
    </w:p>
    <w:p w:rsidR="00CF10B2" w:rsidRPr="00CF10B2" w:rsidRDefault="00CF10B2" w:rsidP="00CF10B2">
      <w:pPr>
        <w:spacing w:after="0" w:line="240" w:lineRule="auto"/>
        <w:rPr>
          <w:rFonts w:eastAsia="Times New Roman"/>
          <w:lang w:eastAsia="ru-RU"/>
        </w:rPr>
      </w:pPr>
    </w:p>
    <w:p w:rsidR="00CF10B2" w:rsidRPr="00CF10B2" w:rsidRDefault="00CF10B2" w:rsidP="00CF10B2">
      <w:pPr>
        <w:spacing w:after="0" w:line="240" w:lineRule="auto"/>
        <w:rPr>
          <w:rFonts w:eastAsia="Times New Roman"/>
          <w:lang w:eastAsia="ru-RU"/>
        </w:rPr>
      </w:pPr>
    </w:p>
    <w:p w:rsidR="00CF10B2" w:rsidRPr="00CF10B2" w:rsidRDefault="00CF10B2" w:rsidP="00CF10B2">
      <w:pPr>
        <w:spacing w:after="0" w:line="240" w:lineRule="auto"/>
        <w:rPr>
          <w:rFonts w:eastAsia="Times New Roman"/>
          <w:lang w:eastAsia="ru-RU"/>
        </w:rPr>
      </w:pPr>
      <w:r w:rsidRPr="00CF10B2">
        <w:rPr>
          <w:rFonts w:eastAsia="Times New Roman"/>
          <w:lang w:eastAsia="ru-RU"/>
        </w:rPr>
        <w:t xml:space="preserve">Глава местного самоуправления </w:t>
      </w:r>
    </w:p>
    <w:p w:rsidR="00CF10B2" w:rsidRPr="00CF10B2" w:rsidRDefault="00CF10B2" w:rsidP="00CF10B2">
      <w:pPr>
        <w:spacing w:after="0" w:line="240" w:lineRule="auto"/>
        <w:rPr>
          <w:rFonts w:eastAsia="Times New Roman"/>
          <w:lang w:eastAsia="ru-RU"/>
        </w:rPr>
      </w:pPr>
      <w:r w:rsidRPr="00CF10B2">
        <w:rPr>
          <w:rFonts w:eastAsia="Times New Roman"/>
          <w:lang w:eastAsia="ru-RU"/>
        </w:rPr>
        <w:t>председатель Земского собрания                                                     Е.Ю.Кныш</w:t>
      </w:r>
    </w:p>
    <w:p w:rsidR="00CF10B2" w:rsidRPr="00CF10B2" w:rsidRDefault="00CF10B2" w:rsidP="00CF10B2">
      <w:pPr>
        <w:spacing w:after="75" w:line="240" w:lineRule="auto"/>
        <w:rPr>
          <w:rFonts w:eastAsia="Times New Roman"/>
          <w:bCs/>
          <w:color w:val="000000"/>
          <w:lang w:eastAsia="ru-RU"/>
        </w:rPr>
      </w:pPr>
    </w:p>
    <w:p w:rsidR="00CF10B2" w:rsidRDefault="00CF10B2" w:rsidP="00CF10B2">
      <w:pPr>
        <w:spacing w:after="75" w:line="240" w:lineRule="auto"/>
        <w:ind w:left="6372" w:firstLine="708"/>
        <w:rPr>
          <w:rFonts w:eastAsia="Times New Roman"/>
          <w:bCs/>
          <w:color w:val="000000"/>
          <w:lang w:eastAsia="ru-RU"/>
        </w:rPr>
      </w:pPr>
    </w:p>
    <w:p w:rsidR="0021169D" w:rsidRDefault="0021169D" w:rsidP="00CF10B2">
      <w:pPr>
        <w:spacing w:after="75" w:line="240" w:lineRule="auto"/>
        <w:ind w:left="6372" w:firstLine="708"/>
        <w:rPr>
          <w:rFonts w:eastAsia="Times New Roman"/>
          <w:bCs/>
          <w:color w:val="000000"/>
          <w:lang w:eastAsia="ru-RU"/>
        </w:rPr>
      </w:pPr>
    </w:p>
    <w:p w:rsidR="0021169D" w:rsidRDefault="0021169D" w:rsidP="00CF10B2">
      <w:pPr>
        <w:spacing w:after="75" w:line="240" w:lineRule="auto"/>
        <w:ind w:left="6372" w:firstLine="708"/>
        <w:rPr>
          <w:rFonts w:eastAsia="Times New Roman"/>
          <w:bCs/>
          <w:color w:val="000000"/>
          <w:lang w:eastAsia="ru-RU"/>
        </w:rPr>
      </w:pPr>
    </w:p>
    <w:p w:rsidR="00C94993" w:rsidRDefault="00C94993" w:rsidP="00CF10B2">
      <w:pPr>
        <w:spacing w:after="75" w:line="240" w:lineRule="auto"/>
        <w:ind w:left="6372" w:firstLine="708"/>
        <w:rPr>
          <w:rFonts w:eastAsia="Times New Roman"/>
          <w:bCs/>
          <w:color w:val="000000"/>
          <w:lang w:eastAsia="ru-RU"/>
        </w:rPr>
      </w:pPr>
    </w:p>
    <w:p w:rsidR="00C94993" w:rsidRPr="00CF10B2" w:rsidRDefault="00C94993" w:rsidP="00CF10B2">
      <w:pPr>
        <w:spacing w:after="75" w:line="240" w:lineRule="auto"/>
        <w:ind w:left="6372" w:firstLine="708"/>
        <w:rPr>
          <w:rFonts w:eastAsia="Times New Roman"/>
          <w:bCs/>
          <w:color w:val="000000"/>
          <w:lang w:eastAsia="ru-RU"/>
        </w:rPr>
      </w:pPr>
    </w:p>
    <w:p w:rsidR="00CF10B2" w:rsidRPr="00CF10B2" w:rsidRDefault="00CF10B2" w:rsidP="00C94993">
      <w:pPr>
        <w:spacing w:after="75" w:line="240" w:lineRule="atLeast"/>
        <w:ind w:left="6372" w:firstLine="708"/>
        <w:jc w:val="right"/>
        <w:rPr>
          <w:rFonts w:eastAsia="Times New Roman"/>
          <w:bCs/>
          <w:color w:val="000000"/>
          <w:lang w:eastAsia="ru-RU"/>
        </w:rPr>
      </w:pPr>
      <w:r w:rsidRPr="00CF10B2">
        <w:rPr>
          <w:rFonts w:eastAsia="Times New Roman"/>
          <w:bCs/>
          <w:color w:val="000000"/>
          <w:lang w:eastAsia="ru-RU"/>
        </w:rPr>
        <w:lastRenderedPageBreak/>
        <w:t>Приложение № 1</w:t>
      </w:r>
    </w:p>
    <w:p w:rsidR="00CF10B2" w:rsidRPr="00CF10B2" w:rsidRDefault="00CF10B2" w:rsidP="00C94993">
      <w:pPr>
        <w:spacing w:after="75" w:line="240" w:lineRule="atLeast"/>
        <w:jc w:val="right"/>
        <w:rPr>
          <w:rFonts w:eastAsia="Times New Roman"/>
          <w:bCs/>
          <w:color w:val="000000"/>
          <w:lang w:eastAsia="ru-RU"/>
        </w:rPr>
      </w:pPr>
      <w:r w:rsidRPr="00CF10B2">
        <w:rPr>
          <w:rFonts w:eastAsia="Times New Roman"/>
          <w:bCs/>
          <w:color w:val="000000"/>
          <w:lang w:eastAsia="ru-RU"/>
        </w:rPr>
        <w:t xml:space="preserve">                                                                        к решению Земского собрания</w:t>
      </w:r>
    </w:p>
    <w:p w:rsidR="00CF10B2" w:rsidRPr="00CF10B2" w:rsidRDefault="00CF10B2" w:rsidP="00C94993">
      <w:pPr>
        <w:spacing w:after="75" w:line="240" w:lineRule="atLeast"/>
        <w:jc w:val="right"/>
        <w:rPr>
          <w:rFonts w:eastAsia="Times New Roman"/>
          <w:bCs/>
          <w:color w:val="000000"/>
          <w:lang w:eastAsia="ru-RU"/>
        </w:rPr>
      </w:pPr>
      <w:r w:rsidRPr="00CF10B2">
        <w:rPr>
          <w:rFonts w:eastAsia="Times New Roman"/>
          <w:bCs/>
          <w:color w:val="000000"/>
          <w:lang w:eastAsia="ru-RU"/>
        </w:rPr>
        <w:t xml:space="preserve">                                                                                   от  29.04.2008 года    № 30                                                  </w:t>
      </w:r>
    </w:p>
    <w:p w:rsidR="00CF10B2" w:rsidRPr="00CF10B2" w:rsidRDefault="00CF10B2" w:rsidP="00CF10B2">
      <w:pPr>
        <w:spacing w:after="75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CF10B2" w:rsidRPr="00CF10B2" w:rsidRDefault="00CF10B2" w:rsidP="00CF10B2">
      <w:pPr>
        <w:spacing w:after="75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CF10B2">
        <w:rPr>
          <w:rFonts w:eastAsia="Times New Roman"/>
          <w:b/>
          <w:bCs/>
          <w:color w:val="000000"/>
          <w:lang w:eastAsia="ru-RU"/>
        </w:rPr>
        <w:t>ПОЛОЖЕНИЕ</w:t>
      </w:r>
    </w:p>
    <w:p w:rsidR="00CF10B2" w:rsidRPr="00CF10B2" w:rsidRDefault="00CF10B2" w:rsidP="00CF10B2">
      <w:pPr>
        <w:spacing w:after="75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CF10B2">
        <w:rPr>
          <w:rFonts w:eastAsia="Times New Roman"/>
          <w:b/>
          <w:bCs/>
          <w:color w:val="000000"/>
          <w:lang w:eastAsia="ru-RU"/>
        </w:rPr>
        <w:t>о почетном звании</w:t>
      </w:r>
    </w:p>
    <w:p w:rsidR="00CF10B2" w:rsidRPr="00CF10B2" w:rsidRDefault="00CF10B2" w:rsidP="00CF10B2">
      <w:pPr>
        <w:spacing w:after="75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CF10B2">
        <w:rPr>
          <w:rFonts w:eastAsia="Times New Roman"/>
          <w:b/>
          <w:bCs/>
          <w:color w:val="000000"/>
          <w:lang w:eastAsia="ru-RU"/>
        </w:rPr>
        <w:t>«Почетный гражданин Большемурашкинского района»</w:t>
      </w:r>
    </w:p>
    <w:p w:rsidR="0021169D" w:rsidRPr="008439C6" w:rsidRDefault="0021169D" w:rsidP="0021169D">
      <w:pPr>
        <w:spacing w:after="0" w:line="240" w:lineRule="auto"/>
        <w:rPr>
          <w:rFonts w:eastAsia="Times New Roman"/>
          <w:b/>
          <w:lang w:eastAsia="ru-RU"/>
        </w:rPr>
      </w:pPr>
      <w:r w:rsidRPr="00FB1246">
        <w:rPr>
          <w:rFonts w:eastAsia="Times New Roman"/>
          <w:b/>
          <w:lang w:eastAsia="ru-RU"/>
        </w:rPr>
        <w:t>( с изменен. от 24.07.2008г. №75,№76,от 01.06.2010 №35</w:t>
      </w:r>
      <w:r>
        <w:rPr>
          <w:rFonts w:eastAsia="Times New Roman"/>
          <w:b/>
          <w:lang w:eastAsia="ru-RU"/>
        </w:rPr>
        <w:t xml:space="preserve"> , от 28.04.2014 № 26</w:t>
      </w:r>
      <w:r w:rsidR="00E8629A">
        <w:rPr>
          <w:rFonts w:eastAsia="Times New Roman"/>
          <w:b/>
          <w:lang w:eastAsia="ru-RU"/>
        </w:rPr>
        <w:t>, от 16.01.2018г. № 03</w:t>
      </w:r>
      <w:r w:rsidR="008439C6">
        <w:rPr>
          <w:rFonts w:eastAsia="Times New Roman"/>
          <w:b/>
          <w:lang w:eastAsia="ru-RU"/>
        </w:rPr>
        <w:t>,</w:t>
      </w:r>
      <w:r w:rsidR="008439C6" w:rsidRPr="008439C6">
        <w:rPr>
          <w:rFonts w:eastAsia="Times New Roman"/>
          <w:lang w:eastAsia="ru-RU"/>
        </w:rPr>
        <w:t xml:space="preserve"> </w:t>
      </w:r>
      <w:r w:rsidR="008439C6">
        <w:rPr>
          <w:rFonts w:eastAsia="Times New Roman"/>
          <w:lang w:eastAsia="ru-RU"/>
        </w:rPr>
        <w:t xml:space="preserve"> </w:t>
      </w:r>
      <w:r w:rsidR="008439C6" w:rsidRPr="008439C6">
        <w:rPr>
          <w:rFonts w:eastAsia="Times New Roman"/>
          <w:b/>
          <w:lang w:eastAsia="ru-RU"/>
        </w:rPr>
        <w:t>от 18.01.2019г № 04</w:t>
      </w:r>
      <w:r w:rsidR="00DD676B">
        <w:rPr>
          <w:rFonts w:eastAsia="Times New Roman"/>
          <w:b/>
          <w:lang w:eastAsia="ru-RU"/>
        </w:rPr>
        <w:t>, от 29.08.2019 № 54</w:t>
      </w:r>
      <w:r w:rsidR="008439C6" w:rsidRPr="008439C6">
        <w:rPr>
          <w:rFonts w:eastAsia="Times New Roman"/>
          <w:b/>
          <w:lang w:eastAsia="ru-RU"/>
        </w:rPr>
        <w:t xml:space="preserve"> </w:t>
      </w:r>
      <w:r w:rsidRPr="008439C6">
        <w:rPr>
          <w:rFonts w:eastAsia="Times New Roman"/>
          <w:b/>
          <w:lang w:eastAsia="ru-RU"/>
        </w:rPr>
        <w:t>)</w:t>
      </w:r>
    </w:p>
    <w:p w:rsidR="00CF10B2" w:rsidRPr="00CF10B2" w:rsidRDefault="00CF10B2" w:rsidP="00173458">
      <w:pPr>
        <w:spacing w:after="75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CF10B2">
        <w:rPr>
          <w:rFonts w:eastAsia="Times New Roman"/>
          <w:b/>
          <w:color w:val="000000"/>
          <w:lang w:eastAsia="ru-RU"/>
        </w:rPr>
        <w:t>Статья 1. Общие положения.</w:t>
      </w:r>
    </w:p>
    <w:p w:rsidR="00CF10B2" w:rsidRPr="00CF10B2" w:rsidRDefault="00CF10B2" w:rsidP="00CF10B2">
      <w:pPr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 w:rsidRPr="00CF10B2">
        <w:rPr>
          <w:rFonts w:eastAsia="Times New Roman"/>
          <w:color w:val="000000"/>
          <w:lang w:eastAsia="ru-RU"/>
        </w:rPr>
        <w:t>1. Настоящее Положение в соответствии с Конституцией Российской Федерации, Федеральным законом от 06 октября 2003 года № 131-</w:t>
      </w:r>
      <w:r w:rsidRPr="00CF10B2">
        <w:rPr>
          <w:rFonts w:eastAsia="Times New Roman"/>
          <w:color w:val="000000"/>
          <w:lang w:eastAsia="ru-RU"/>
        </w:rPr>
        <w:softHyphen/>
        <w:t>ФЗ «Об общих принципах организации местного самоуправления в Российской Федерации», Уставом  Большемурашкинского района устанавливает основания и порядок присвоения звания «Почетный  гражданин Большемурашкинского района».</w:t>
      </w:r>
    </w:p>
    <w:p w:rsidR="00CF10B2" w:rsidRPr="00CF10B2" w:rsidRDefault="00CF10B2" w:rsidP="00CF10B2">
      <w:pPr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 w:rsidRPr="00CF10B2">
        <w:rPr>
          <w:rFonts w:eastAsia="Times New Roman"/>
          <w:color w:val="000000"/>
          <w:lang w:eastAsia="ru-RU"/>
        </w:rPr>
        <w:t>2. Звание «Почетный гражданин Большемурашкинского района» (далее - звание)  является персональным, пожизненным почетным званием. Звание устанавливается, как высшая форма поощрения граждан, за особые заслуги перед жителями Большемурашкинского района за выдающиеся достижения и высокое профессиональное мастерство в области  развития промышленного и сельскохозяйственного производства, экономики, науки, образования, здравоохранения, культуры, спорта, обслуживания населения, охраны общественного порядка, за проявление личного мужества во благо жителей района.</w:t>
      </w:r>
    </w:p>
    <w:p w:rsidR="00CF10B2" w:rsidRPr="00CF10B2" w:rsidRDefault="00CF10B2" w:rsidP="00CF10B2">
      <w:pPr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 w:rsidRPr="00CF10B2">
        <w:rPr>
          <w:rFonts w:eastAsia="Times New Roman"/>
          <w:color w:val="000000"/>
          <w:lang w:eastAsia="ru-RU"/>
        </w:rPr>
        <w:t>3. Критериями присвоения звания «Почетный гражданин Большемурашкинского района» являются:</w:t>
      </w:r>
    </w:p>
    <w:p w:rsidR="00CF10B2" w:rsidRPr="00CF10B2" w:rsidRDefault="00CF10B2" w:rsidP="00CF10B2">
      <w:pPr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 w:rsidRPr="00CF10B2">
        <w:rPr>
          <w:rFonts w:eastAsia="Times New Roman"/>
          <w:color w:val="000000"/>
          <w:lang w:eastAsia="ru-RU"/>
        </w:rPr>
        <w:t>а) долговременная и устойчивая связь гражданина с Большемурашкинским районом;</w:t>
      </w:r>
    </w:p>
    <w:p w:rsidR="00CF10B2" w:rsidRPr="00CF10B2" w:rsidRDefault="00CF10B2" w:rsidP="00CF10B2">
      <w:pPr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 w:rsidRPr="00CF10B2">
        <w:rPr>
          <w:rFonts w:eastAsia="Times New Roman"/>
          <w:color w:val="000000"/>
          <w:lang w:eastAsia="ru-RU"/>
        </w:rPr>
        <w:t>б) широкая информированность населения района о конкретных заслугах гражданина;</w:t>
      </w:r>
    </w:p>
    <w:p w:rsidR="00CF10B2" w:rsidRPr="00CF10B2" w:rsidRDefault="00CF10B2" w:rsidP="00CF10B2">
      <w:pPr>
        <w:spacing w:after="75" w:line="240" w:lineRule="auto"/>
        <w:rPr>
          <w:rFonts w:eastAsia="Times New Roman"/>
          <w:color w:val="000000"/>
          <w:lang w:eastAsia="ru-RU"/>
        </w:rPr>
      </w:pPr>
      <w:r w:rsidRPr="00CF10B2">
        <w:rPr>
          <w:rFonts w:eastAsia="Times New Roman"/>
          <w:color w:val="000000"/>
          <w:lang w:eastAsia="ru-RU"/>
        </w:rPr>
        <w:t>в) наличие государственных и муниципальных наград и (или) почетного звания, присвоенных за достижения в соответствующей сфере деятельности;</w:t>
      </w:r>
    </w:p>
    <w:p w:rsidR="00CF10B2" w:rsidRPr="00CF10B2" w:rsidRDefault="00CF10B2" w:rsidP="00CF10B2">
      <w:pPr>
        <w:spacing w:after="75" w:line="240" w:lineRule="auto"/>
        <w:rPr>
          <w:rFonts w:eastAsia="Times New Roman"/>
          <w:color w:val="000000"/>
          <w:lang w:eastAsia="ru-RU"/>
        </w:rPr>
      </w:pPr>
      <w:r w:rsidRPr="00CF10B2">
        <w:rPr>
          <w:rFonts w:eastAsia="Times New Roman"/>
          <w:color w:val="000000"/>
          <w:lang w:eastAsia="ru-RU"/>
        </w:rPr>
        <w:t>г) высокая оценка заслуг гражданина перед районом в соответствующей сфере деятельности;</w:t>
      </w:r>
    </w:p>
    <w:p w:rsidR="00CF10B2" w:rsidRPr="00CF10B2" w:rsidRDefault="00CF10B2" w:rsidP="00CF10B2">
      <w:pPr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 w:rsidRPr="00CF10B2">
        <w:rPr>
          <w:rFonts w:eastAsia="Times New Roman"/>
          <w:color w:val="000000"/>
          <w:lang w:eastAsia="ru-RU"/>
        </w:rPr>
        <w:t>д) высокие моральные качества и авторитет гражданина;</w:t>
      </w:r>
    </w:p>
    <w:p w:rsidR="00CF10B2" w:rsidRPr="00CF10B2" w:rsidRDefault="00CF10B2" w:rsidP="00CF10B2">
      <w:pPr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 w:rsidRPr="00CF10B2">
        <w:rPr>
          <w:rFonts w:eastAsia="Times New Roman"/>
          <w:color w:val="000000"/>
          <w:lang w:eastAsia="ru-RU"/>
        </w:rPr>
        <w:t>е) активная жизненная позиция, способствующая позитивному развитию района.</w:t>
      </w:r>
    </w:p>
    <w:p w:rsidR="00CF10B2" w:rsidRPr="00CF10B2" w:rsidRDefault="00CF10B2" w:rsidP="00CF10B2">
      <w:pPr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 w:rsidRPr="00CF10B2">
        <w:rPr>
          <w:rFonts w:eastAsia="Times New Roman"/>
          <w:color w:val="000000"/>
          <w:lang w:eastAsia="ru-RU"/>
        </w:rPr>
        <w:t>4. Звания Почетного гражданина Большемурашкинского района могут быть удостоены граждане Российской Федерации.</w:t>
      </w:r>
    </w:p>
    <w:p w:rsidR="00CF10B2" w:rsidRPr="00CF10B2" w:rsidRDefault="00CF10B2" w:rsidP="00CF10B2">
      <w:pPr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 w:rsidRPr="00CF10B2">
        <w:rPr>
          <w:rFonts w:eastAsia="Times New Roman"/>
          <w:color w:val="000000"/>
          <w:lang w:eastAsia="ru-RU"/>
        </w:rPr>
        <w:t xml:space="preserve">5. Звание Почетного гражданина Большемурашкинского района призвано стимулировать трудовую и общественную активность населения района, а </w:t>
      </w:r>
      <w:r w:rsidRPr="00CF10B2">
        <w:rPr>
          <w:rFonts w:eastAsia="Times New Roman"/>
          <w:color w:val="000000"/>
          <w:lang w:eastAsia="ru-RU"/>
        </w:rPr>
        <w:lastRenderedPageBreak/>
        <w:t>также обязывает граждан, удостоенных этого звания, служить примером в выполнении гражданского долга и исполнении обязанностей, установленных Конституцией Российской Федерации, законодательством Российской Федерации и Нижегородской области, муниципальными правовыми актами.</w:t>
      </w:r>
    </w:p>
    <w:p w:rsidR="00CF10B2" w:rsidRPr="00CF10B2" w:rsidRDefault="00CF10B2" w:rsidP="00CF10B2">
      <w:pPr>
        <w:spacing w:after="75" w:line="240" w:lineRule="auto"/>
        <w:jc w:val="both"/>
        <w:rPr>
          <w:rFonts w:eastAsia="Times New Roman"/>
          <w:color w:val="000000"/>
          <w:lang w:eastAsia="ru-RU"/>
        </w:rPr>
      </w:pPr>
    </w:p>
    <w:p w:rsidR="00CF10B2" w:rsidRPr="00CF10B2" w:rsidRDefault="00CF10B2" w:rsidP="00CF10B2">
      <w:pPr>
        <w:spacing w:after="75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CF10B2">
        <w:rPr>
          <w:rFonts w:eastAsia="Times New Roman"/>
          <w:b/>
          <w:color w:val="000000"/>
          <w:lang w:eastAsia="ru-RU"/>
        </w:rPr>
        <w:t>Статья 2. Порядок присвоения звания Почетного гражданина Большемурашкинского района.</w:t>
      </w:r>
    </w:p>
    <w:p w:rsidR="00CF10B2" w:rsidRPr="00CF10B2" w:rsidRDefault="00CF10B2" w:rsidP="00CF10B2">
      <w:pPr>
        <w:spacing w:after="75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CF10B2" w:rsidRPr="005E6DDB" w:rsidRDefault="00CF10B2" w:rsidP="00CF10B2">
      <w:pPr>
        <w:spacing w:after="75" w:line="240" w:lineRule="auto"/>
        <w:jc w:val="both"/>
        <w:rPr>
          <w:rFonts w:eastAsia="Times New Roman"/>
          <w:b/>
          <w:color w:val="000000"/>
          <w:lang w:eastAsia="ru-RU"/>
        </w:rPr>
      </w:pPr>
      <w:r w:rsidRPr="00CF10B2">
        <w:rPr>
          <w:rFonts w:eastAsia="Times New Roman"/>
          <w:color w:val="000000"/>
          <w:lang w:eastAsia="ru-RU"/>
        </w:rPr>
        <w:t xml:space="preserve">1. Звание Почетного гражданина Большемурашкинского района присваивается решением Земского собрания района </w:t>
      </w:r>
      <w:r w:rsidR="00DD676B">
        <w:rPr>
          <w:rFonts w:eastAsia="Times New Roman"/>
          <w:color w:val="000000"/>
          <w:lang w:eastAsia="ru-RU"/>
        </w:rPr>
        <w:t>.</w:t>
      </w:r>
    </w:p>
    <w:p w:rsidR="00CF10B2" w:rsidRPr="00CF10B2" w:rsidRDefault="00CF10B2" w:rsidP="00CF10B2">
      <w:pPr>
        <w:spacing w:after="75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CF10B2">
        <w:rPr>
          <w:rFonts w:eastAsia="Times New Roman"/>
          <w:color w:val="000000"/>
          <w:lang w:eastAsia="ru-RU"/>
        </w:rPr>
        <w:t>Звание Почетного гражданина района может быть присвоено, как правило, не более чем одному гражданину в год.</w:t>
      </w:r>
    </w:p>
    <w:p w:rsidR="00CF10B2" w:rsidRPr="005E6DDB" w:rsidRDefault="00CF10B2" w:rsidP="00CF10B2">
      <w:pPr>
        <w:spacing w:after="75" w:line="240" w:lineRule="auto"/>
        <w:jc w:val="both"/>
        <w:rPr>
          <w:rFonts w:eastAsia="Times New Roman"/>
          <w:b/>
          <w:color w:val="000000"/>
          <w:lang w:eastAsia="ru-RU"/>
        </w:rPr>
      </w:pPr>
      <w:r w:rsidRPr="00CF10B2">
        <w:rPr>
          <w:rFonts w:eastAsia="Times New Roman"/>
          <w:color w:val="000000"/>
          <w:lang w:eastAsia="ru-RU"/>
        </w:rPr>
        <w:t xml:space="preserve">2. Ходатайства о присвоении звания Почетного гражданина Большемурашкинского района инициируются трудовыми коллективами предприятий, организаций,  учреждений, общественными организациями, органами местного самоуправления и направляются в Земское собрание - </w:t>
      </w:r>
      <w:r w:rsidRPr="005E6DDB">
        <w:rPr>
          <w:rFonts w:eastAsia="Times New Roman"/>
          <w:b/>
          <w:color w:val="000000"/>
          <w:lang w:eastAsia="ru-RU"/>
        </w:rPr>
        <w:t>главе местного самоуправления района.</w:t>
      </w:r>
    </w:p>
    <w:p w:rsidR="00CF10B2" w:rsidRPr="00CF10B2" w:rsidRDefault="00CF10B2" w:rsidP="00CF10B2">
      <w:pPr>
        <w:spacing w:after="75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CF10B2">
        <w:rPr>
          <w:rFonts w:eastAsia="Times New Roman"/>
          <w:color w:val="000000"/>
          <w:lang w:eastAsia="ru-RU"/>
        </w:rPr>
        <w:t>К ходатайству о присвоении звания Почетного гражданина Большемурашкинского района прилагаются следующие документы:</w:t>
      </w:r>
    </w:p>
    <w:p w:rsidR="00CF10B2" w:rsidRPr="00CF10B2" w:rsidRDefault="00CF10B2" w:rsidP="00CF10B2">
      <w:pPr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 w:rsidRPr="00CF10B2">
        <w:rPr>
          <w:rFonts w:eastAsia="Times New Roman"/>
          <w:color w:val="000000"/>
          <w:lang w:eastAsia="ru-RU"/>
        </w:rPr>
        <w:t>-  заявление в общественную комиссию;</w:t>
      </w:r>
    </w:p>
    <w:p w:rsidR="00CF10B2" w:rsidRPr="00CF10B2" w:rsidRDefault="00CF10B2" w:rsidP="00CF10B2">
      <w:pPr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 w:rsidRPr="00CF10B2">
        <w:rPr>
          <w:rFonts w:eastAsia="Times New Roman"/>
          <w:color w:val="000000"/>
          <w:lang w:eastAsia="ru-RU"/>
        </w:rPr>
        <w:t>- ходатайство, содержащее описание заслуг гражданина перед районом с приложением копий подтверждающих документов;</w:t>
      </w:r>
    </w:p>
    <w:p w:rsidR="00CF10B2" w:rsidRPr="00CF10B2" w:rsidRDefault="00CF10B2" w:rsidP="00CF10B2">
      <w:pPr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 w:rsidRPr="00CF10B2">
        <w:rPr>
          <w:rFonts w:eastAsia="Times New Roman"/>
          <w:color w:val="000000"/>
          <w:lang w:eastAsia="ru-RU"/>
        </w:rPr>
        <w:t xml:space="preserve"> - подробная биографическая справка на кандидата;</w:t>
      </w:r>
    </w:p>
    <w:p w:rsidR="00CF10B2" w:rsidRPr="00CF10B2" w:rsidRDefault="00CF10B2" w:rsidP="00CF10B2">
      <w:pPr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 w:rsidRPr="00CF10B2">
        <w:rPr>
          <w:rFonts w:eastAsia="Times New Roman"/>
          <w:color w:val="000000"/>
          <w:lang w:eastAsia="ru-RU"/>
        </w:rPr>
        <w:t xml:space="preserve"> -  характеристика;</w:t>
      </w:r>
    </w:p>
    <w:p w:rsidR="00CF10B2" w:rsidRPr="00CF10B2" w:rsidRDefault="00CF10B2" w:rsidP="00CF10B2">
      <w:pPr>
        <w:spacing w:after="75" w:line="240" w:lineRule="auto"/>
        <w:rPr>
          <w:rFonts w:eastAsia="Times New Roman"/>
          <w:color w:val="000000"/>
          <w:lang w:eastAsia="ru-RU"/>
        </w:rPr>
      </w:pPr>
      <w:r w:rsidRPr="00CF10B2">
        <w:rPr>
          <w:rFonts w:eastAsia="Times New Roman"/>
          <w:color w:val="000000"/>
          <w:lang w:eastAsia="ru-RU"/>
        </w:rPr>
        <w:t xml:space="preserve"> - выписка из протокола собрания трудового коллектива организации или общего собрания общественного объединения.</w:t>
      </w:r>
    </w:p>
    <w:p w:rsidR="00CF10B2" w:rsidRPr="00CF10B2" w:rsidRDefault="00CF10B2" w:rsidP="00CF10B2">
      <w:pPr>
        <w:spacing w:after="75" w:line="240" w:lineRule="auto"/>
        <w:rPr>
          <w:rFonts w:eastAsia="Times New Roman"/>
          <w:color w:val="000000"/>
          <w:lang w:eastAsia="ru-RU"/>
        </w:rPr>
      </w:pPr>
      <w:r w:rsidRPr="00CF10B2">
        <w:rPr>
          <w:rFonts w:eastAsia="Times New Roman"/>
          <w:color w:val="000000"/>
          <w:lang w:eastAsia="ru-RU"/>
        </w:rPr>
        <w:tab/>
        <w:t>Вышеуказанные документы подаются на рассмотрение ежегодно до 1 июня.</w:t>
      </w:r>
    </w:p>
    <w:p w:rsidR="00CF10B2" w:rsidRPr="00CF10B2" w:rsidRDefault="00CF10B2" w:rsidP="00CF10B2">
      <w:pPr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 w:rsidRPr="00CF10B2">
        <w:rPr>
          <w:rFonts w:eastAsia="Times New Roman"/>
          <w:color w:val="000000"/>
          <w:lang w:eastAsia="ru-RU"/>
        </w:rPr>
        <w:t>3. В целях предварительного рассмотрения ходатайств о присвоении звания Почетного гражданина Большемурашкинского района создается комиссия по присвоению звания Почетного гражданина Большемурашкинского района (далее – комиссия) в составе председателя, заместителя председателя, секретаря и членов комиссии. Состав комиссии утверждается решением Земского собрания.</w:t>
      </w:r>
    </w:p>
    <w:p w:rsidR="00CF10B2" w:rsidRPr="00CF10B2" w:rsidRDefault="00CF10B2" w:rsidP="00CF10B2">
      <w:pPr>
        <w:spacing w:after="75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CF10B2">
        <w:rPr>
          <w:rFonts w:eastAsia="Times New Roman"/>
          <w:color w:val="000000"/>
          <w:lang w:eastAsia="ru-RU"/>
        </w:rPr>
        <w:t>В состав комиссии входят представители общественности, известные жители Большемурашкинского района, депутаты Земского собрания района, работники администрации района и иные граждане.</w:t>
      </w:r>
    </w:p>
    <w:p w:rsidR="00CF10B2" w:rsidRPr="00CF10B2" w:rsidRDefault="00CF10B2" w:rsidP="00CF10B2">
      <w:pPr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 w:rsidRPr="00CF10B2">
        <w:rPr>
          <w:rFonts w:eastAsia="Times New Roman"/>
          <w:color w:val="000000"/>
          <w:lang w:eastAsia="ru-RU"/>
        </w:rPr>
        <w:t>4. Заседание комиссии считается правомочным, если на нем присутствуют более половины ее членов. Заседание проводит председатель комиссии, а в его отсутствие – заместитель председателя комиссии.</w:t>
      </w:r>
    </w:p>
    <w:p w:rsidR="00CF10B2" w:rsidRPr="00CF10B2" w:rsidRDefault="00CF10B2" w:rsidP="00CF10B2">
      <w:pPr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 w:rsidRPr="00CF10B2">
        <w:rPr>
          <w:rFonts w:eastAsia="Times New Roman"/>
          <w:color w:val="000000"/>
          <w:lang w:eastAsia="ru-RU"/>
        </w:rPr>
        <w:t>5. Решение комиссии принимается простым большинством голосов от числа присутствующих членов комиссии. При равенстве голосов голос председателя комиссии является решающим.</w:t>
      </w:r>
    </w:p>
    <w:p w:rsidR="00CF10B2" w:rsidRPr="00CF10B2" w:rsidRDefault="00CF10B2" w:rsidP="00CF10B2">
      <w:pPr>
        <w:spacing w:after="75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CF10B2">
        <w:rPr>
          <w:rFonts w:eastAsia="Times New Roman"/>
          <w:color w:val="000000"/>
          <w:lang w:eastAsia="ru-RU"/>
        </w:rPr>
        <w:lastRenderedPageBreak/>
        <w:t xml:space="preserve">Решение комиссии носит рекомендательный характер. </w:t>
      </w:r>
    </w:p>
    <w:p w:rsidR="00CF10B2" w:rsidRPr="00CF10B2" w:rsidRDefault="00CF10B2" w:rsidP="00CF10B2">
      <w:pPr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 w:rsidRPr="00CF10B2">
        <w:rPr>
          <w:rFonts w:eastAsia="Times New Roman"/>
          <w:color w:val="000000"/>
          <w:lang w:eastAsia="ru-RU"/>
        </w:rPr>
        <w:t>6. В ходе заседания секретарь комиссии ведет протокол, который подписывают председатель комиссии или иное лицо, председательствующее на заседании, и секретарь комиссии.</w:t>
      </w:r>
    </w:p>
    <w:p w:rsidR="00CF10B2" w:rsidRPr="00CF10B2" w:rsidRDefault="00CF10B2" w:rsidP="00CF10B2">
      <w:pPr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 w:rsidRPr="00CF10B2">
        <w:rPr>
          <w:rFonts w:eastAsia="Times New Roman"/>
          <w:color w:val="000000"/>
          <w:lang w:eastAsia="ru-RU"/>
        </w:rPr>
        <w:t xml:space="preserve">7. Комиссия в 10-дневный срок рассматривает представленные документы и проводит проверку изложенных в них сведений. </w:t>
      </w:r>
    </w:p>
    <w:p w:rsidR="00CF10B2" w:rsidRPr="00CF10B2" w:rsidRDefault="00CF10B2" w:rsidP="00CF10B2">
      <w:pPr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 w:rsidRPr="00CF10B2">
        <w:rPr>
          <w:rFonts w:eastAsia="Times New Roman"/>
          <w:color w:val="000000"/>
          <w:lang w:eastAsia="ru-RU"/>
        </w:rPr>
        <w:t>8. По результатам рассмотрения ходатайства комиссия принимает решение о рекомендации или об отказе в рекомендации к присвоению звания Почетного гражданина Большемурашкинского района.</w:t>
      </w:r>
    </w:p>
    <w:p w:rsidR="00CF10B2" w:rsidRPr="00CF10B2" w:rsidRDefault="00CF10B2" w:rsidP="00CF10B2">
      <w:pPr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 w:rsidRPr="00CF10B2">
        <w:rPr>
          <w:rFonts w:eastAsia="Times New Roman"/>
          <w:color w:val="000000"/>
          <w:lang w:eastAsia="ru-RU"/>
        </w:rPr>
        <w:t xml:space="preserve">9. Комиссия может рекомендовать к присвоению звания Почетного гражданина Большемурашкинского района не более двух  кандидатур. </w:t>
      </w:r>
    </w:p>
    <w:p w:rsidR="00CF10B2" w:rsidRPr="00CF10B2" w:rsidRDefault="00CF10B2" w:rsidP="00CF10B2">
      <w:pPr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 w:rsidRPr="00CF10B2">
        <w:rPr>
          <w:rFonts w:eastAsia="Times New Roman"/>
          <w:color w:val="000000"/>
          <w:lang w:eastAsia="ru-RU"/>
        </w:rPr>
        <w:t xml:space="preserve">10. </w:t>
      </w:r>
      <w:r w:rsidR="00DD676B">
        <w:rPr>
          <w:rFonts w:eastAsia="Times New Roman"/>
          <w:color w:val="000000"/>
          <w:lang w:eastAsia="ru-RU"/>
        </w:rPr>
        <w:t xml:space="preserve">Председатель Земского собрания района </w:t>
      </w:r>
      <w:r w:rsidRPr="00CF10B2">
        <w:rPr>
          <w:rFonts w:eastAsia="Times New Roman"/>
          <w:color w:val="000000"/>
          <w:lang w:eastAsia="ru-RU"/>
        </w:rPr>
        <w:t xml:space="preserve"> на основании предложений комиссии делает заключение о предоставлении к присвоению звания и выносит вопрос для решения на Земское собрание.</w:t>
      </w:r>
    </w:p>
    <w:p w:rsidR="00CF10B2" w:rsidRPr="00CF10B2" w:rsidRDefault="00CF10B2" w:rsidP="00CF10B2">
      <w:pPr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 w:rsidRPr="00CF10B2">
        <w:rPr>
          <w:rFonts w:eastAsia="Times New Roman"/>
          <w:color w:val="000000"/>
          <w:lang w:eastAsia="ru-RU"/>
        </w:rPr>
        <w:t>11. Решение о присвоении звания принимается тайным голосованием и считается принятым, если за него проголосовало 2/3 от числа присутствующих депутатов.</w:t>
      </w:r>
    </w:p>
    <w:p w:rsidR="00CF10B2" w:rsidRPr="00CF10B2" w:rsidRDefault="00CF10B2" w:rsidP="00CF10B2">
      <w:pPr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 w:rsidRPr="00CF10B2">
        <w:rPr>
          <w:rFonts w:eastAsia="Times New Roman"/>
          <w:color w:val="000000"/>
          <w:lang w:eastAsia="ru-RU"/>
        </w:rPr>
        <w:t>12. Решение Земского собрания о присвоении звания Почетного гражданина Большемурашкинского района публикуется в районной газете «Знамя».</w:t>
      </w:r>
    </w:p>
    <w:p w:rsidR="00C94993" w:rsidRDefault="00C94993" w:rsidP="00CF10B2">
      <w:pPr>
        <w:spacing w:after="75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CF10B2" w:rsidRPr="00CF10B2" w:rsidRDefault="00CF10B2" w:rsidP="00CF10B2">
      <w:pPr>
        <w:spacing w:after="75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CF10B2">
        <w:rPr>
          <w:rFonts w:eastAsia="Times New Roman"/>
          <w:b/>
          <w:color w:val="000000"/>
          <w:lang w:eastAsia="ru-RU"/>
        </w:rPr>
        <w:t>Статья 3. Порядок награждения гражданина, удостоенного звания Почетного гражданина Большемурашкинского района</w:t>
      </w:r>
    </w:p>
    <w:p w:rsidR="00CF10B2" w:rsidRPr="00CF10B2" w:rsidRDefault="00CF10B2" w:rsidP="00CF10B2">
      <w:pPr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 w:rsidRPr="00CF10B2">
        <w:rPr>
          <w:rFonts w:eastAsia="Times New Roman"/>
          <w:color w:val="000000"/>
          <w:lang w:eastAsia="ru-RU"/>
        </w:rPr>
        <w:t>1. Награждение гражданина, удостоенного звания Почетного гражданина Большемурашкинского района, производится в торжественной обстановке главой местного самоуправления Большемурашкинского района в День поселка Большое Мурашкино с приглашением представителей средств массовой информации и инициаторов ходатайств.</w:t>
      </w:r>
    </w:p>
    <w:p w:rsidR="00CF10B2" w:rsidRPr="00CF10B2" w:rsidRDefault="00CF10B2" w:rsidP="00CF10B2">
      <w:pPr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 w:rsidRPr="00CF10B2">
        <w:rPr>
          <w:rFonts w:eastAsia="Times New Roman"/>
          <w:color w:val="000000"/>
          <w:lang w:eastAsia="ru-RU"/>
        </w:rPr>
        <w:t xml:space="preserve">2. Почетному гражданину Большемурашкинского района вручаются удостоверение «Почетный гражданин Большемурашкинского района» (далее – удостоверение) и грамота о присвоении звания Почетного гражданина Большемурашкинского района (далее – грамота), а также выплачивается </w:t>
      </w:r>
      <w:r w:rsidR="00D13BF2">
        <w:rPr>
          <w:rFonts w:eastAsia="Times New Roman"/>
          <w:color w:val="000000"/>
          <w:lang w:eastAsia="ru-RU"/>
        </w:rPr>
        <w:t>социальная выплата в</w:t>
      </w:r>
      <w:r w:rsidRPr="00CF10B2">
        <w:rPr>
          <w:rFonts w:eastAsia="Times New Roman"/>
          <w:color w:val="000000"/>
          <w:lang w:eastAsia="ru-RU"/>
        </w:rPr>
        <w:t xml:space="preserve"> размере  1000 рублей  в месяц.</w:t>
      </w:r>
    </w:p>
    <w:p w:rsidR="00CF10B2" w:rsidRPr="00CF10B2" w:rsidRDefault="00CF10B2" w:rsidP="00CF10B2">
      <w:pPr>
        <w:spacing w:after="75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CF10B2">
        <w:rPr>
          <w:rFonts w:eastAsia="Times New Roman"/>
          <w:color w:val="000000"/>
          <w:lang w:eastAsia="ru-RU"/>
        </w:rPr>
        <w:t>В случае утраты удостоверения «Почетный гражданин Большемурашкинского района» в результате стихийного бедствия либо при других обстоятельствах, когда не было возможности предотвратить утрату, по решению комиссии может быть выдан дубликат удостоверения.</w:t>
      </w:r>
    </w:p>
    <w:p w:rsidR="00CF10B2" w:rsidRPr="00CF10B2" w:rsidRDefault="00CF10B2" w:rsidP="00CF10B2">
      <w:pPr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 w:rsidRPr="00CF10B2">
        <w:rPr>
          <w:rFonts w:eastAsia="Times New Roman"/>
          <w:color w:val="000000"/>
          <w:lang w:eastAsia="ru-RU"/>
        </w:rPr>
        <w:t>3. При присвоении гражданину звания Почетного гражданина Большемурашкинского района посмертно право получения грамоты имеют наследники умершего.</w:t>
      </w:r>
    </w:p>
    <w:p w:rsidR="00CF10B2" w:rsidRPr="00CF10B2" w:rsidRDefault="00CF10B2" w:rsidP="00CF10B2">
      <w:pPr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 w:rsidRPr="00CF10B2">
        <w:rPr>
          <w:rFonts w:eastAsia="Times New Roman"/>
          <w:color w:val="000000"/>
          <w:lang w:eastAsia="ru-RU"/>
        </w:rPr>
        <w:t xml:space="preserve">4. В случае смерти гражданина, удостоенного звания Почетного гражданина Большемурашкинского района, грамота и удостоверение остаются у его наследников либо могут быть переданы по решению комиссии муниципальному музею с согласия наследников. </w:t>
      </w:r>
    </w:p>
    <w:p w:rsidR="00CF10B2" w:rsidRPr="00CF10B2" w:rsidRDefault="00CF10B2" w:rsidP="00CF10B2">
      <w:pPr>
        <w:spacing w:after="75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CF10B2">
        <w:rPr>
          <w:rFonts w:eastAsia="Times New Roman"/>
          <w:color w:val="000000"/>
          <w:lang w:eastAsia="ru-RU"/>
        </w:rPr>
        <w:lastRenderedPageBreak/>
        <w:t>В случае отсутствия наследников грамота и удостоверение передаются по решению комиссии  муниципальному музею.</w:t>
      </w:r>
    </w:p>
    <w:p w:rsidR="00CF10B2" w:rsidRPr="00CF10B2" w:rsidRDefault="00CF10B2" w:rsidP="00CF10B2">
      <w:pPr>
        <w:spacing w:after="75" w:line="240" w:lineRule="auto"/>
        <w:ind w:firstLine="708"/>
        <w:jc w:val="both"/>
        <w:rPr>
          <w:rFonts w:eastAsia="Times New Roman"/>
          <w:color w:val="000000"/>
          <w:lang w:eastAsia="ru-RU"/>
        </w:rPr>
      </w:pPr>
    </w:p>
    <w:p w:rsidR="00CF10B2" w:rsidRPr="00CF10B2" w:rsidRDefault="00CF10B2" w:rsidP="00CF10B2">
      <w:pPr>
        <w:spacing w:after="75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CF10B2">
        <w:rPr>
          <w:rFonts w:eastAsia="Times New Roman"/>
          <w:b/>
          <w:color w:val="000000"/>
          <w:lang w:eastAsia="ru-RU"/>
        </w:rPr>
        <w:t>Статья 4. Права лиц, удостоенных звания Почетного гражданина Большемурашкинского района.</w:t>
      </w:r>
    </w:p>
    <w:p w:rsidR="00CF10B2" w:rsidRPr="00CF10B2" w:rsidRDefault="00CF10B2" w:rsidP="00CF10B2">
      <w:pPr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 w:rsidRPr="00CF10B2">
        <w:rPr>
          <w:rFonts w:eastAsia="Times New Roman"/>
          <w:color w:val="000000"/>
          <w:lang w:eastAsia="ru-RU"/>
        </w:rPr>
        <w:t>1. Почетный гражданин Большемурашкинского района имеет право на безотлагательный прием должностными лицами Земского собрания района и районной администрации.</w:t>
      </w:r>
    </w:p>
    <w:p w:rsidR="00CF10B2" w:rsidRPr="00CF10B2" w:rsidRDefault="00CF10B2" w:rsidP="00CF10B2">
      <w:pPr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 w:rsidRPr="00CF10B2">
        <w:rPr>
          <w:rFonts w:eastAsia="Times New Roman"/>
          <w:color w:val="000000"/>
          <w:lang w:eastAsia="ru-RU"/>
        </w:rPr>
        <w:t>2. Почетный гражданин Большемурашкинского района может участвовать, либо присутствовать с правом совещательного голоса на всех заседаниях Земского собрания района.</w:t>
      </w:r>
    </w:p>
    <w:p w:rsidR="00CF10B2" w:rsidRPr="00CF10B2" w:rsidRDefault="00CF10B2" w:rsidP="00CF10B2">
      <w:pPr>
        <w:spacing w:after="75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CF10B2">
        <w:rPr>
          <w:rFonts w:eastAsia="Times New Roman"/>
          <w:b/>
          <w:color w:val="000000"/>
          <w:lang w:eastAsia="ru-RU"/>
        </w:rPr>
        <w:t>Статья 5. Финансирование расходов, связанных с реализацией настоящего Положения.</w:t>
      </w:r>
    </w:p>
    <w:p w:rsidR="00CF10B2" w:rsidRPr="00CF10B2" w:rsidRDefault="00CF10B2" w:rsidP="00CF10B2">
      <w:pPr>
        <w:spacing w:after="75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E8629A" w:rsidRDefault="00CF10B2" w:rsidP="00E8629A">
      <w:pPr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 w:rsidRPr="00CF10B2">
        <w:rPr>
          <w:rFonts w:eastAsia="Times New Roman"/>
          <w:color w:val="000000"/>
          <w:lang w:eastAsia="ru-RU"/>
        </w:rPr>
        <w:t>1. Финансирование расходов, связанных с реализацией настоящего Положения, осуществляется за счет средств районного бюджета.</w:t>
      </w:r>
    </w:p>
    <w:p w:rsidR="00E8629A" w:rsidRDefault="00CF10B2" w:rsidP="00E8629A">
      <w:pPr>
        <w:spacing w:after="75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CF10B2">
        <w:rPr>
          <w:rFonts w:eastAsia="Times New Roman"/>
          <w:b/>
          <w:color w:val="000000"/>
          <w:lang w:eastAsia="ru-RU"/>
        </w:rPr>
        <w:t>Статья 6. Заключительные положения.</w:t>
      </w:r>
    </w:p>
    <w:p w:rsidR="00E8629A" w:rsidRDefault="00E8629A" w:rsidP="00E8629A">
      <w:pPr>
        <w:spacing w:after="75" w:line="240" w:lineRule="auto"/>
        <w:jc w:val="both"/>
        <w:rPr>
          <w:rFonts w:eastAsia="Calibri"/>
          <w:bCs/>
        </w:rPr>
      </w:pPr>
      <w:r>
        <w:rPr>
          <w:rFonts w:eastAsia="Times New Roman"/>
          <w:color w:val="000000"/>
          <w:lang w:eastAsia="ru-RU"/>
        </w:rPr>
        <w:t>1.</w:t>
      </w:r>
      <w:r w:rsidR="00CF10B2" w:rsidRPr="00E8629A">
        <w:rPr>
          <w:rFonts w:eastAsia="Times New Roman"/>
          <w:color w:val="000000"/>
          <w:lang w:eastAsia="ru-RU"/>
        </w:rPr>
        <w:t>Лишение звания может быть произведено в случаях осуждения лица по приговору суда, по представлению суда и в порядке, установленном законодательством Российской Федерации</w:t>
      </w:r>
      <w:r w:rsidR="00CF10B2" w:rsidRPr="00E8629A">
        <w:rPr>
          <w:rFonts w:eastAsia="Times New Roman"/>
          <w:b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   </w:t>
      </w:r>
      <w:r w:rsidR="00CF10B2" w:rsidRPr="00E8629A">
        <w:rPr>
          <w:rFonts w:eastAsia="Times New Roman"/>
          <w:color w:val="000000"/>
          <w:lang w:eastAsia="ru-RU"/>
        </w:rPr>
        <w:t>Удостоверение и грамота подлежат возврату.</w:t>
      </w:r>
      <w:r w:rsidRPr="00E8629A">
        <w:rPr>
          <w:rFonts w:eastAsia="Calibri"/>
          <w:bCs/>
        </w:rPr>
        <w:t xml:space="preserve"> </w:t>
      </w:r>
    </w:p>
    <w:p w:rsidR="00E8629A" w:rsidRPr="00E8629A" w:rsidRDefault="00E8629A" w:rsidP="00E8629A">
      <w:pPr>
        <w:spacing w:after="75" w:line="240" w:lineRule="auto"/>
        <w:jc w:val="both"/>
        <w:rPr>
          <w:rFonts w:eastAsia="Calibri"/>
          <w:bCs/>
        </w:rPr>
      </w:pPr>
      <w:r w:rsidRPr="00E8629A">
        <w:rPr>
          <w:rFonts w:eastAsia="Calibri"/>
          <w:bCs/>
        </w:rPr>
        <w:t>2. В сответствии с пунктом 3 частью 4 ст. 6.9. Федерального закона от 17.07.1999г. № 178-ФЗ «О государственной социальной  помощи» Единая государственная информационная система социального обеспечения должна содержать персонифицированные сведения о мерах социальной защиты (поддержки), социальных услугах в рамках социального обслуживания и государственной социальной помощи, иных социальных гарантиях и выплатах, предоставляемых в соответствии с нормативными правовыми актами Нижегородской области, муниципальными нормативными правовыми актами органов местного самоуправления Большемурашкинсокго муниципального района   почетным гражданам Большемурашкинского муниципального, имеющим право на социальную выплату за счет средств местного бюджета.</w:t>
      </w:r>
    </w:p>
    <w:p w:rsidR="00CF10B2" w:rsidRDefault="00E8629A" w:rsidP="00E8629A">
      <w:pPr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 w:rsidRPr="00E8629A">
        <w:rPr>
          <w:rFonts w:eastAsia="Calibri"/>
          <w:bCs/>
        </w:rPr>
        <w:t xml:space="preserve">      Орган местного самоуправления предоставляет для информационной системы информацию согласно п.1 части 4 ст.6.9. Федерального закона от 17.07.1999г. № 178-ФЗ «О государственной социальной  помощи</w:t>
      </w:r>
      <w:r>
        <w:rPr>
          <w:rFonts w:eastAsia="Calibri"/>
          <w:bCs/>
        </w:rPr>
        <w:t>.</w:t>
      </w:r>
    </w:p>
    <w:p w:rsidR="00E8629A" w:rsidRDefault="00E8629A" w:rsidP="00CF10B2">
      <w:pPr>
        <w:spacing w:after="75" w:line="240" w:lineRule="auto"/>
        <w:ind w:firstLine="708"/>
        <w:jc w:val="both"/>
        <w:rPr>
          <w:rFonts w:eastAsia="Times New Roman"/>
          <w:color w:val="000000"/>
          <w:lang w:eastAsia="ru-RU"/>
        </w:rPr>
      </w:pPr>
    </w:p>
    <w:p w:rsidR="00C94993" w:rsidRDefault="00CF10B2" w:rsidP="00CF10B2">
      <w:pPr>
        <w:spacing w:after="0" w:line="240" w:lineRule="auto"/>
        <w:rPr>
          <w:rFonts w:eastAsia="Times New Roman"/>
          <w:lang w:eastAsia="ru-RU"/>
        </w:rPr>
      </w:pPr>
      <w:r w:rsidRPr="00CF10B2">
        <w:rPr>
          <w:rFonts w:eastAsia="Times New Roman"/>
          <w:lang w:eastAsia="ru-RU"/>
        </w:rPr>
        <w:t xml:space="preserve">                                                                                      </w:t>
      </w:r>
    </w:p>
    <w:p w:rsidR="00C94993" w:rsidRDefault="00C94993" w:rsidP="00CF10B2">
      <w:pPr>
        <w:spacing w:after="0" w:line="240" w:lineRule="auto"/>
        <w:rPr>
          <w:rFonts w:eastAsia="Times New Roman"/>
          <w:lang w:eastAsia="ru-RU"/>
        </w:rPr>
      </w:pPr>
    </w:p>
    <w:p w:rsidR="00CF10B2" w:rsidRPr="00CF10B2" w:rsidRDefault="00CF10B2" w:rsidP="00CF10B2">
      <w:pPr>
        <w:spacing w:after="0" w:line="240" w:lineRule="auto"/>
        <w:rPr>
          <w:rFonts w:eastAsia="Times New Roman"/>
          <w:lang w:eastAsia="ru-RU"/>
        </w:rPr>
      </w:pPr>
      <w:r w:rsidRPr="00CF10B2">
        <w:rPr>
          <w:rFonts w:eastAsia="Times New Roman"/>
          <w:lang w:eastAsia="ru-RU"/>
        </w:rPr>
        <w:t xml:space="preserve">     </w:t>
      </w:r>
    </w:p>
    <w:p w:rsidR="00CF10B2" w:rsidRPr="00CF10B2" w:rsidRDefault="00CF10B2" w:rsidP="00C94993">
      <w:pPr>
        <w:spacing w:after="0" w:line="240" w:lineRule="auto"/>
        <w:ind w:left="5664" w:firstLine="708"/>
        <w:jc w:val="right"/>
        <w:rPr>
          <w:rFonts w:eastAsia="Times New Roman"/>
          <w:lang w:eastAsia="ru-RU"/>
        </w:rPr>
      </w:pPr>
      <w:r w:rsidRPr="00CF10B2">
        <w:rPr>
          <w:rFonts w:eastAsia="Times New Roman"/>
          <w:lang w:eastAsia="ru-RU"/>
        </w:rPr>
        <w:t>ПРИЛОЖЕНИЕ № 2</w:t>
      </w:r>
    </w:p>
    <w:p w:rsidR="00CF10B2" w:rsidRPr="00CF10B2" w:rsidRDefault="00CF10B2" w:rsidP="00C94993">
      <w:pPr>
        <w:spacing w:after="0" w:line="240" w:lineRule="auto"/>
        <w:jc w:val="right"/>
        <w:rPr>
          <w:rFonts w:eastAsia="Times New Roman"/>
          <w:lang w:eastAsia="ru-RU"/>
        </w:rPr>
      </w:pPr>
      <w:r w:rsidRPr="00CF10B2">
        <w:rPr>
          <w:rFonts w:eastAsia="Times New Roman"/>
          <w:lang w:eastAsia="ru-RU"/>
        </w:rPr>
        <w:t xml:space="preserve">                                                                              к решению Земского собрания</w:t>
      </w:r>
    </w:p>
    <w:p w:rsidR="00CF10B2" w:rsidRDefault="00CF10B2" w:rsidP="00C94993">
      <w:pPr>
        <w:spacing w:after="0" w:line="240" w:lineRule="auto"/>
        <w:jc w:val="right"/>
        <w:rPr>
          <w:rFonts w:eastAsia="Times New Roman"/>
          <w:lang w:eastAsia="ru-RU"/>
        </w:rPr>
      </w:pPr>
      <w:r w:rsidRPr="00CF10B2">
        <w:rPr>
          <w:rFonts w:eastAsia="Times New Roman"/>
          <w:lang w:eastAsia="ru-RU"/>
        </w:rPr>
        <w:t xml:space="preserve">                                                                                       от  29.04.2008 года № 30</w:t>
      </w:r>
    </w:p>
    <w:p w:rsidR="008439C6" w:rsidRDefault="008439C6" w:rsidP="00C94993">
      <w:pPr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 с изм. от 18.01.2019г № 04)</w:t>
      </w:r>
    </w:p>
    <w:p w:rsidR="008439C6" w:rsidRPr="00CF10B2" w:rsidRDefault="008439C6" w:rsidP="008439C6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439C6" w:rsidRPr="008439C6" w:rsidRDefault="008439C6" w:rsidP="008439C6">
      <w:pPr>
        <w:spacing w:after="0" w:line="240" w:lineRule="atLeast"/>
        <w:jc w:val="center"/>
        <w:rPr>
          <w:rFonts w:eastAsia="Times New Roman"/>
          <w:lang w:eastAsia="ru-RU"/>
        </w:rPr>
      </w:pPr>
      <w:r w:rsidRPr="008439C6">
        <w:rPr>
          <w:rFonts w:eastAsia="Times New Roman"/>
          <w:lang w:eastAsia="ru-RU"/>
        </w:rPr>
        <w:t>Состав комиссии</w:t>
      </w:r>
    </w:p>
    <w:p w:rsidR="008439C6" w:rsidRPr="008439C6" w:rsidRDefault="008439C6" w:rsidP="008439C6">
      <w:pPr>
        <w:spacing w:after="0" w:line="240" w:lineRule="atLeast"/>
        <w:rPr>
          <w:rFonts w:eastAsia="Times New Roman"/>
          <w:lang w:eastAsia="ru-RU"/>
        </w:rPr>
      </w:pPr>
      <w:r w:rsidRPr="008439C6">
        <w:rPr>
          <w:rFonts w:eastAsia="Times New Roman"/>
          <w:lang w:eastAsia="ru-RU"/>
        </w:rPr>
        <w:t xml:space="preserve">                        по рассмотрению ходатайств на присвоение почетного звания</w:t>
      </w:r>
    </w:p>
    <w:p w:rsidR="008439C6" w:rsidRPr="008439C6" w:rsidRDefault="008439C6" w:rsidP="008439C6">
      <w:pPr>
        <w:spacing w:after="0" w:line="240" w:lineRule="atLeast"/>
        <w:rPr>
          <w:rFonts w:eastAsia="Times New Roman"/>
          <w:lang w:eastAsia="ru-RU"/>
        </w:rPr>
      </w:pPr>
      <w:r w:rsidRPr="008439C6">
        <w:rPr>
          <w:rFonts w:eastAsia="Times New Roman"/>
          <w:lang w:eastAsia="ru-RU"/>
        </w:rPr>
        <w:t xml:space="preserve">                        «Почетный гражданин Большемурашкинского района»</w:t>
      </w:r>
    </w:p>
    <w:p w:rsidR="008439C6" w:rsidRPr="008439C6" w:rsidRDefault="008439C6" w:rsidP="008439C6">
      <w:pPr>
        <w:spacing w:after="0" w:line="240" w:lineRule="atLeast"/>
        <w:rPr>
          <w:rFonts w:eastAsia="Times New Roman"/>
          <w:lang w:eastAsia="ru-RU"/>
        </w:rPr>
      </w:pPr>
    </w:p>
    <w:p w:rsidR="008439C6" w:rsidRPr="008439C6" w:rsidRDefault="008439C6" w:rsidP="008439C6">
      <w:pPr>
        <w:spacing w:after="0" w:line="240" w:lineRule="atLeast"/>
        <w:rPr>
          <w:rFonts w:eastAsia="Times New Roman"/>
          <w:lang w:eastAsia="ru-RU"/>
        </w:rPr>
      </w:pPr>
      <w:r w:rsidRPr="008439C6">
        <w:rPr>
          <w:rFonts w:eastAsia="Times New Roman"/>
          <w:lang w:eastAsia="ru-RU"/>
        </w:rPr>
        <w:t>1. Председатель комиссии -  Ю.Н.Гусев - пенсионер, Почетный гражданин Большемурашкинского района (по согласованию).</w:t>
      </w:r>
    </w:p>
    <w:p w:rsidR="008439C6" w:rsidRPr="008439C6" w:rsidRDefault="008439C6" w:rsidP="008439C6">
      <w:pPr>
        <w:spacing w:after="0" w:line="240" w:lineRule="atLeast"/>
        <w:rPr>
          <w:rFonts w:eastAsia="Times New Roman"/>
          <w:lang w:eastAsia="ru-RU"/>
        </w:rPr>
      </w:pPr>
      <w:r w:rsidRPr="008439C6">
        <w:rPr>
          <w:rFonts w:eastAsia="Times New Roman"/>
          <w:lang w:eastAsia="ru-RU"/>
        </w:rPr>
        <w:t>2. Заместитель председателя комиссии – В.С.Никитин – пенсионер (по согласованию) .</w:t>
      </w:r>
    </w:p>
    <w:p w:rsidR="008439C6" w:rsidRPr="008439C6" w:rsidRDefault="008439C6" w:rsidP="008439C6">
      <w:pPr>
        <w:spacing w:after="0" w:line="240" w:lineRule="atLeast"/>
        <w:rPr>
          <w:rFonts w:eastAsia="Times New Roman"/>
          <w:lang w:eastAsia="ru-RU"/>
        </w:rPr>
      </w:pPr>
      <w:r w:rsidRPr="008439C6">
        <w:rPr>
          <w:rFonts w:eastAsia="Times New Roman"/>
          <w:lang w:eastAsia="ru-RU"/>
        </w:rPr>
        <w:t>3.Секретарь – Щербакова Н.С. –начальник сектора  Земского собрания.</w:t>
      </w:r>
    </w:p>
    <w:p w:rsidR="008439C6" w:rsidRPr="008439C6" w:rsidRDefault="008439C6" w:rsidP="008439C6">
      <w:pPr>
        <w:spacing w:after="0" w:line="240" w:lineRule="atLeast"/>
        <w:rPr>
          <w:rFonts w:eastAsia="Times New Roman"/>
          <w:lang w:eastAsia="ru-RU"/>
        </w:rPr>
      </w:pPr>
      <w:r w:rsidRPr="008439C6">
        <w:rPr>
          <w:rFonts w:eastAsia="Times New Roman"/>
          <w:lang w:eastAsia="ru-RU"/>
        </w:rPr>
        <w:t>4.Члены комиссии:</w:t>
      </w:r>
    </w:p>
    <w:p w:rsidR="008439C6" w:rsidRPr="008439C6" w:rsidRDefault="008439C6" w:rsidP="008439C6">
      <w:pPr>
        <w:spacing w:after="0" w:line="240" w:lineRule="atLeast"/>
        <w:rPr>
          <w:rFonts w:eastAsia="Times New Roman"/>
          <w:lang w:eastAsia="ru-RU"/>
        </w:rPr>
      </w:pPr>
      <w:r w:rsidRPr="008439C6">
        <w:rPr>
          <w:rFonts w:eastAsia="Times New Roman"/>
          <w:lang w:eastAsia="ru-RU"/>
        </w:rPr>
        <w:t xml:space="preserve">                           </w:t>
      </w:r>
      <w:r w:rsidRPr="008439C6">
        <w:rPr>
          <w:rFonts w:eastAsia="Calibri"/>
        </w:rPr>
        <w:t>Тошнов М.Н.-</w:t>
      </w:r>
      <w:r w:rsidRPr="008439C6">
        <w:rPr>
          <w:rFonts w:eastAsia="Times New Roman"/>
          <w:lang w:eastAsia="ru-RU"/>
        </w:rPr>
        <w:t xml:space="preserve"> Почетный гражданин  Большемурашкинского </w:t>
      </w:r>
    </w:p>
    <w:p w:rsidR="008439C6" w:rsidRPr="008439C6" w:rsidRDefault="008439C6" w:rsidP="008439C6">
      <w:pPr>
        <w:spacing w:after="0" w:line="240" w:lineRule="atLeast"/>
        <w:rPr>
          <w:rFonts w:eastAsia="Calibri"/>
        </w:rPr>
      </w:pPr>
      <w:r w:rsidRPr="008439C6">
        <w:rPr>
          <w:rFonts w:eastAsia="Times New Roman"/>
          <w:lang w:eastAsia="ru-RU"/>
        </w:rPr>
        <w:t xml:space="preserve">                           района ,</w:t>
      </w:r>
      <w:r w:rsidRPr="008439C6">
        <w:rPr>
          <w:rFonts w:eastAsia="Calibri"/>
        </w:rPr>
        <w:t>пенсионер, депутат Земского собрания (по</w:t>
      </w:r>
    </w:p>
    <w:p w:rsidR="008439C6" w:rsidRPr="008439C6" w:rsidRDefault="008439C6" w:rsidP="008439C6">
      <w:pPr>
        <w:spacing w:after="0" w:line="240" w:lineRule="atLeast"/>
        <w:rPr>
          <w:rFonts w:eastAsia="Calibri"/>
        </w:rPr>
      </w:pPr>
      <w:r w:rsidRPr="008439C6">
        <w:rPr>
          <w:rFonts w:eastAsia="Calibri"/>
        </w:rPr>
        <w:t xml:space="preserve">                           согласованию),</w:t>
      </w:r>
    </w:p>
    <w:p w:rsidR="008439C6" w:rsidRPr="008439C6" w:rsidRDefault="008439C6" w:rsidP="008439C6">
      <w:pPr>
        <w:spacing w:after="0" w:line="240" w:lineRule="atLeast"/>
        <w:rPr>
          <w:rFonts w:eastAsia="Times New Roman"/>
          <w:lang w:eastAsia="ru-RU"/>
        </w:rPr>
      </w:pPr>
      <w:r w:rsidRPr="008439C6">
        <w:rPr>
          <w:rFonts w:eastAsia="Calibri"/>
        </w:rPr>
        <w:t xml:space="preserve">                           Мошков В.И –</w:t>
      </w:r>
      <w:r w:rsidRPr="008439C6">
        <w:rPr>
          <w:rFonts w:eastAsia="Times New Roman"/>
          <w:lang w:eastAsia="ru-RU"/>
        </w:rPr>
        <w:t xml:space="preserve"> Почетный гражданин  Большемурашкинского</w:t>
      </w:r>
    </w:p>
    <w:p w:rsidR="008439C6" w:rsidRPr="008439C6" w:rsidRDefault="008439C6" w:rsidP="008439C6">
      <w:pPr>
        <w:spacing w:after="0" w:line="240" w:lineRule="atLeast"/>
        <w:rPr>
          <w:rFonts w:eastAsia="Times New Roman"/>
          <w:lang w:eastAsia="ru-RU"/>
        </w:rPr>
      </w:pPr>
      <w:r w:rsidRPr="008439C6">
        <w:rPr>
          <w:rFonts w:eastAsia="Times New Roman"/>
          <w:lang w:eastAsia="ru-RU"/>
        </w:rPr>
        <w:t xml:space="preserve">                           района,</w:t>
      </w:r>
      <w:r w:rsidRPr="008439C6">
        <w:rPr>
          <w:rFonts w:eastAsia="Calibri"/>
        </w:rPr>
        <w:t xml:space="preserve"> пенсионер (по согласованию),</w:t>
      </w:r>
      <w:r w:rsidRPr="008439C6">
        <w:rPr>
          <w:rFonts w:eastAsia="Times New Roman"/>
          <w:lang w:eastAsia="ru-RU"/>
        </w:rPr>
        <w:t xml:space="preserve">  </w:t>
      </w:r>
    </w:p>
    <w:p w:rsidR="008439C6" w:rsidRPr="008439C6" w:rsidRDefault="008439C6" w:rsidP="008439C6">
      <w:pPr>
        <w:spacing w:after="0" w:line="240" w:lineRule="atLeast"/>
        <w:rPr>
          <w:rFonts w:eastAsia="Times New Roman"/>
          <w:lang w:eastAsia="ru-RU"/>
        </w:rPr>
      </w:pPr>
      <w:r w:rsidRPr="008439C6">
        <w:rPr>
          <w:rFonts w:eastAsia="Times New Roman"/>
          <w:lang w:eastAsia="ru-RU"/>
        </w:rPr>
        <w:t xml:space="preserve">                           Шахтанов С.В – преподаватель НГИЭУ ,депутат Земского </w:t>
      </w:r>
    </w:p>
    <w:p w:rsidR="008439C6" w:rsidRPr="008439C6" w:rsidRDefault="008439C6" w:rsidP="008439C6">
      <w:pPr>
        <w:spacing w:after="0" w:line="240" w:lineRule="atLeast"/>
        <w:rPr>
          <w:rFonts w:eastAsia="Times New Roman"/>
          <w:lang w:eastAsia="ru-RU"/>
        </w:rPr>
      </w:pPr>
      <w:r w:rsidRPr="008439C6">
        <w:rPr>
          <w:rFonts w:eastAsia="Times New Roman"/>
          <w:lang w:eastAsia="ru-RU"/>
        </w:rPr>
        <w:t xml:space="preserve">                           собрания (по согласованию),</w:t>
      </w:r>
    </w:p>
    <w:p w:rsidR="008439C6" w:rsidRPr="008439C6" w:rsidRDefault="008439C6" w:rsidP="008439C6">
      <w:pPr>
        <w:spacing w:after="0" w:line="240" w:lineRule="atLeast"/>
        <w:rPr>
          <w:rFonts w:eastAsia="Times New Roman"/>
          <w:lang w:eastAsia="ru-RU"/>
        </w:rPr>
      </w:pPr>
      <w:r w:rsidRPr="008439C6">
        <w:rPr>
          <w:rFonts w:eastAsia="Times New Roman"/>
          <w:lang w:eastAsia="ru-RU"/>
        </w:rPr>
        <w:t xml:space="preserve">                           Прохорова Л.Б. –депутат Земского собрания (по согласованию),</w:t>
      </w:r>
    </w:p>
    <w:p w:rsidR="008439C6" w:rsidRPr="008439C6" w:rsidRDefault="008439C6" w:rsidP="008439C6">
      <w:pPr>
        <w:spacing w:after="0" w:line="240" w:lineRule="atLeast"/>
        <w:rPr>
          <w:rFonts w:eastAsia="Times New Roman"/>
          <w:lang w:eastAsia="ru-RU"/>
        </w:rPr>
      </w:pPr>
      <w:r w:rsidRPr="008439C6">
        <w:rPr>
          <w:rFonts w:eastAsia="Times New Roman"/>
          <w:lang w:eastAsia="ru-RU"/>
        </w:rPr>
        <w:t xml:space="preserve">                           Потемкина Н.С. –  начальник управления   социальной </w:t>
      </w:r>
    </w:p>
    <w:p w:rsidR="008439C6" w:rsidRPr="008439C6" w:rsidRDefault="008439C6" w:rsidP="008439C6">
      <w:pPr>
        <w:spacing w:after="0" w:line="240" w:lineRule="atLeast"/>
        <w:rPr>
          <w:rFonts w:eastAsia="Times New Roman"/>
          <w:lang w:eastAsia="ru-RU"/>
        </w:rPr>
      </w:pPr>
      <w:r w:rsidRPr="008439C6">
        <w:rPr>
          <w:rFonts w:eastAsia="Times New Roman"/>
          <w:lang w:eastAsia="ru-RU"/>
        </w:rPr>
        <w:t xml:space="preserve">                           защиты населения (по согласованию), Почетный гражданин </w:t>
      </w:r>
    </w:p>
    <w:p w:rsidR="008439C6" w:rsidRPr="008439C6" w:rsidRDefault="008439C6" w:rsidP="008439C6">
      <w:pPr>
        <w:spacing w:after="0" w:line="240" w:lineRule="atLeast"/>
        <w:rPr>
          <w:rFonts w:eastAsia="Times New Roman"/>
          <w:lang w:eastAsia="ru-RU"/>
        </w:rPr>
      </w:pPr>
      <w:r w:rsidRPr="008439C6">
        <w:rPr>
          <w:rFonts w:eastAsia="Times New Roman"/>
          <w:lang w:eastAsia="ru-RU"/>
        </w:rPr>
        <w:t xml:space="preserve">                           Большемурашкинского района,</w:t>
      </w:r>
    </w:p>
    <w:p w:rsidR="008439C6" w:rsidRPr="008439C6" w:rsidRDefault="008439C6" w:rsidP="008439C6">
      <w:pPr>
        <w:spacing w:after="0" w:line="240" w:lineRule="atLeast"/>
        <w:rPr>
          <w:rFonts w:eastAsia="Times New Roman"/>
          <w:lang w:eastAsia="ru-RU"/>
        </w:rPr>
      </w:pPr>
      <w:r w:rsidRPr="008439C6">
        <w:rPr>
          <w:rFonts w:eastAsia="Times New Roman"/>
          <w:lang w:eastAsia="ru-RU"/>
        </w:rPr>
        <w:t xml:space="preserve">                           Шальнова Н.А. –глава МСУ, председатель сельского Совета </w:t>
      </w:r>
    </w:p>
    <w:p w:rsidR="008439C6" w:rsidRPr="008439C6" w:rsidRDefault="008439C6" w:rsidP="008439C6">
      <w:pPr>
        <w:spacing w:after="0" w:line="240" w:lineRule="atLeast"/>
        <w:rPr>
          <w:rFonts w:eastAsia="Times New Roman"/>
          <w:lang w:eastAsia="ru-RU"/>
        </w:rPr>
      </w:pPr>
      <w:r w:rsidRPr="008439C6">
        <w:rPr>
          <w:rFonts w:eastAsia="Times New Roman"/>
          <w:lang w:eastAsia="ru-RU"/>
        </w:rPr>
        <w:t xml:space="preserve">                           Холязинского сельсовета,  депутат Земского собрания, </w:t>
      </w:r>
    </w:p>
    <w:p w:rsidR="008439C6" w:rsidRPr="008439C6" w:rsidRDefault="008439C6" w:rsidP="008439C6">
      <w:pPr>
        <w:spacing w:after="0" w:line="240" w:lineRule="atLeast"/>
        <w:rPr>
          <w:rFonts w:eastAsia="Times New Roman"/>
          <w:lang w:eastAsia="ru-RU"/>
        </w:rPr>
      </w:pPr>
      <w:r w:rsidRPr="008439C6">
        <w:rPr>
          <w:rFonts w:eastAsia="Times New Roman"/>
          <w:lang w:eastAsia="ru-RU"/>
        </w:rPr>
        <w:t xml:space="preserve">                           пенсионер(по согласованию),</w:t>
      </w:r>
    </w:p>
    <w:p w:rsidR="008439C6" w:rsidRPr="008439C6" w:rsidRDefault="008439C6" w:rsidP="008439C6">
      <w:pPr>
        <w:spacing w:after="0" w:line="240" w:lineRule="atLeast"/>
        <w:rPr>
          <w:rFonts w:eastAsia="Times New Roman"/>
          <w:sz w:val="24"/>
          <w:szCs w:val="24"/>
          <w:lang w:eastAsia="ru-RU"/>
        </w:rPr>
      </w:pPr>
      <w:r w:rsidRPr="008439C6">
        <w:rPr>
          <w:rFonts w:eastAsia="Times New Roman"/>
          <w:lang w:eastAsia="ru-RU"/>
        </w:rPr>
        <w:t xml:space="preserve">                           </w:t>
      </w:r>
      <w:r w:rsidRPr="008439C6">
        <w:rPr>
          <w:rFonts w:eastAsia="Calibri"/>
        </w:rPr>
        <w:t>Малиновская М.И. – пенсионер (по согласованию).»</w:t>
      </w:r>
    </w:p>
    <w:p w:rsidR="00CF10B2" w:rsidRPr="00CF10B2" w:rsidRDefault="00CF10B2" w:rsidP="00CF10B2">
      <w:pPr>
        <w:spacing w:after="0" w:line="240" w:lineRule="auto"/>
        <w:rPr>
          <w:rFonts w:eastAsia="Times New Roman"/>
          <w:lang w:eastAsia="ru-RU"/>
        </w:rPr>
      </w:pPr>
    </w:p>
    <w:p w:rsidR="00CF10B2" w:rsidRPr="00CF10B2" w:rsidRDefault="00CF10B2" w:rsidP="00CF10B2">
      <w:pPr>
        <w:spacing w:after="0" w:line="360" w:lineRule="auto"/>
        <w:ind w:firstLine="720"/>
        <w:jc w:val="right"/>
        <w:rPr>
          <w:rFonts w:eastAsia="Times New Roman"/>
          <w:sz w:val="24"/>
          <w:szCs w:val="24"/>
          <w:lang w:eastAsia="ru-RU"/>
        </w:rPr>
      </w:pPr>
    </w:p>
    <w:p w:rsidR="00CF10B2" w:rsidRPr="00CF10B2" w:rsidRDefault="00CF10B2" w:rsidP="00CF10B2">
      <w:pPr>
        <w:spacing w:after="0" w:line="240" w:lineRule="auto"/>
        <w:ind w:firstLine="720"/>
        <w:jc w:val="right"/>
        <w:rPr>
          <w:rFonts w:eastAsia="Times New Roman"/>
          <w:sz w:val="24"/>
          <w:szCs w:val="24"/>
          <w:lang w:eastAsia="ru-RU"/>
        </w:rPr>
      </w:pPr>
      <w:r w:rsidRPr="00CF10B2">
        <w:rPr>
          <w:rFonts w:eastAsia="Times New Roman"/>
          <w:sz w:val="24"/>
          <w:szCs w:val="24"/>
          <w:lang w:eastAsia="ru-RU"/>
        </w:rPr>
        <w:t>Приложение № 3</w:t>
      </w:r>
    </w:p>
    <w:p w:rsidR="00CF10B2" w:rsidRPr="00CF10B2" w:rsidRDefault="00CF10B2" w:rsidP="00CF10B2">
      <w:pPr>
        <w:spacing w:after="0" w:line="240" w:lineRule="auto"/>
        <w:ind w:firstLine="720"/>
        <w:jc w:val="right"/>
        <w:rPr>
          <w:rFonts w:eastAsia="Times New Roman"/>
          <w:sz w:val="24"/>
          <w:szCs w:val="24"/>
          <w:lang w:eastAsia="ru-RU"/>
        </w:rPr>
      </w:pPr>
      <w:r w:rsidRPr="00CF10B2">
        <w:rPr>
          <w:rFonts w:eastAsia="Times New Roman"/>
          <w:sz w:val="24"/>
          <w:szCs w:val="24"/>
          <w:lang w:eastAsia="ru-RU"/>
        </w:rPr>
        <w:t>к решению Земского собрания</w:t>
      </w:r>
    </w:p>
    <w:p w:rsidR="00CF10B2" w:rsidRPr="00CF10B2" w:rsidRDefault="00CF10B2" w:rsidP="00CF10B2">
      <w:pPr>
        <w:spacing w:after="0" w:line="240" w:lineRule="auto"/>
        <w:ind w:firstLine="720"/>
        <w:jc w:val="right"/>
        <w:rPr>
          <w:rFonts w:eastAsia="Times New Roman"/>
          <w:sz w:val="24"/>
          <w:szCs w:val="24"/>
          <w:lang w:eastAsia="ru-RU"/>
        </w:rPr>
      </w:pPr>
      <w:r w:rsidRPr="00CF10B2">
        <w:rPr>
          <w:rFonts w:eastAsia="Times New Roman"/>
          <w:sz w:val="24"/>
          <w:szCs w:val="24"/>
          <w:lang w:eastAsia="ru-RU"/>
        </w:rPr>
        <w:t>от 29.04.2008 года № 30</w:t>
      </w:r>
    </w:p>
    <w:p w:rsidR="00CF10B2" w:rsidRPr="00CF10B2" w:rsidRDefault="00CF10B2" w:rsidP="00CF10B2">
      <w:pPr>
        <w:spacing w:after="0" w:line="360" w:lineRule="auto"/>
        <w:ind w:firstLine="720"/>
        <w:jc w:val="right"/>
        <w:rPr>
          <w:rFonts w:eastAsia="Times New Roman"/>
          <w:sz w:val="24"/>
          <w:szCs w:val="24"/>
          <w:lang w:eastAsia="ru-RU"/>
        </w:rPr>
      </w:pPr>
    </w:p>
    <w:p w:rsidR="00CF10B2" w:rsidRPr="00CF10B2" w:rsidRDefault="00CF10B2" w:rsidP="00CF10B2">
      <w:pPr>
        <w:spacing w:after="0" w:line="360" w:lineRule="auto"/>
        <w:jc w:val="center"/>
        <w:rPr>
          <w:rFonts w:eastAsia="Times New Roman"/>
          <w:b/>
          <w:lang w:eastAsia="ru-RU"/>
        </w:rPr>
      </w:pPr>
      <w:r w:rsidRPr="00CF10B2">
        <w:rPr>
          <w:rFonts w:eastAsia="Times New Roman"/>
          <w:b/>
          <w:lang w:eastAsia="ru-RU"/>
        </w:rPr>
        <w:t>НАГРАДНОЙ ЛИСТ</w:t>
      </w:r>
    </w:p>
    <w:p w:rsidR="00CF10B2" w:rsidRPr="00CF10B2" w:rsidRDefault="00CF10B2" w:rsidP="00CF10B2">
      <w:pPr>
        <w:spacing w:after="0" w:line="360" w:lineRule="auto"/>
        <w:jc w:val="both"/>
        <w:rPr>
          <w:rFonts w:ascii="NTTimes/Cyrillic" w:eastAsia="Times New Roman" w:hAnsi="NTTimes/Cyrillic"/>
          <w:sz w:val="24"/>
          <w:szCs w:val="20"/>
          <w:u w:val="single"/>
          <w:lang w:eastAsia="ru-RU"/>
        </w:rPr>
      </w:pPr>
      <w:r w:rsidRPr="00CF10B2">
        <w:rPr>
          <w:rFonts w:eastAsia="Times New Roman"/>
          <w:b/>
          <w:lang w:eastAsia="ru-RU"/>
        </w:rPr>
        <w:t>1.Фамилия, Имя, Отчество</w:t>
      </w:r>
      <w:r w:rsidRPr="00CF10B2">
        <w:rPr>
          <w:rFonts w:eastAsia="Times New Roman"/>
          <w:sz w:val="24"/>
          <w:szCs w:val="24"/>
          <w:lang w:eastAsia="ru-RU"/>
        </w:rPr>
        <w:t xml:space="preserve">    </w:t>
      </w:r>
      <w:r w:rsidRPr="00CF10B2">
        <w:rPr>
          <w:rFonts w:eastAsia="Times New Roman"/>
          <w:sz w:val="24"/>
          <w:szCs w:val="24"/>
          <w:u w:val="single"/>
          <w:lang w:eastAsia="ru-RU"/>
        </w:rPr>
        <w:t>_______________________________________________</w:t>
      </w:r>
    </w:p>
    <w:p w:rsidR="00CF10B2" w:rsidRPr="00CF10B2" w:rsidRDefault="00CF10B2" w:rsidP="00CF10B2">
      <w:pPr>
        <w:spacing w:after="0" w:line="36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CF10B2">
        <w:rPr>
          <w:rFonts w:eastAsia="Times New Roman"/>
          <w:b/>
          <w:lang w:eastAsia="ru-RU"/>
        </w:rPr>
        <w:t>2.Должность, место работы</w:t>
      </w:r>
      <w:r w:rsidRPr="00CF10B2">
        <w:rPr>
          <w:rFonts w:eastAsia="Times New Roman"/>
          <w:sz w:val="24"/>
          <w:szCs w:val="24"/>
          <w:lang w:eastAsia="ru-RU"/>
        </w:rPr>
        <w:t xml:space="preserve">  </w:t>
      </w:r>
      <w:r w:rsidRPr="00CF10B2">
        <w:rPr>
          <w:rFonts w:eastAsia="Times New Roman"/>
          <w:sz w:val="24"/>
          <w:szCs w:val="24"/>
          <w:u w:val="single"/>
          <w:lang w:eastAsia="ru-RU"/>
        </w:rPr>
        <w:t>________________________________________________</w:t>
      </w:r>
    </w:p>
    <w:p w:rsidR="00CF10B2" w:rsidRPr="00CF10B2" w:rsidRDefault="00CF10B2" w:rsidP="00CF10B2">
      <w:pPr>
        <w:spacing w:after="0" w:line="360" w:lineRule="auto"/>
        <w:jc w:val="both"/>
        <w:rPr>
          <w:rFonts w:eastAsia="Times New Roman"/>
          <w:u w:val="single"/>
          <w:lang w:eastAsia="ru-RU"/>
        </w:rPr>
      </w:pPr>
      <w:r w:rsidRPr="00CF10B2">
        <w:rPr>
          <w:rFonts w:eastAsia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</w:t>
      </w:r>
    </w:p>
    <w:p w:rsidR="00CF10B2" w:rsidRPr="00CF10B2" w:rsidRDefault="00CF10B2" w:rsidP="00CF10B2">
      <w:pPr>
        <w:spacing w:after="0" w:line="360" w:lineRule="auto"/>
        <w:jc w:val="both"/>
        <w:rPr>
          <w:rFonts w:eastAsia="Times New Roman"/>
          <w:u w:val="single"/>
          <w:lang w:eastAsia="ru-RU"/>
        </w:rPr>
      </w:pPr>
      <w:r w:rsidRPr="00CF10B2">
        <w:rPr>
          <w:rFonts w:eastAsia="Times New Roman"/>
          <w:b/>
          <w:lang w:eastAsia="ru-RU"/>
        </w:rPr>
        <w:t>3.Дата рождения</w:t>
      </w:r>
      <w:r w:rsidRPr="00CF10B2">
        <w:rPr>
          <w:rFonts w:eastAsia="Times New Roman"/>
          <w:sz w:val="24"/>
          <w:szCs w:val="24"/>
          <w:lang w:eastAsia="ru-RU"/>
        </w:rPr>
        <w:t xml:space="preserve"> </w:t>
      </w:r>
      <w:r w:rsidRPr="00CF10B2">
        <w:rPr>
          <w:rFonts w:eastAsia="Times New Roman"/>
          <w:u w:val="single"/>
          <w:lang w:eastAsia="ru-RU"/>
        </w:rPr>
        <w:t>__________________________________________________</w:t>
      </w:r>
    </w:p>
    <w:p w:rsidR="00CF10B2" w:rsidRPr="00CF10B2" w:rsidRDefault="00CF10B2" w:rsidP="00CF10B2">
      <w:pPr>
        <w:spacing w:after="0" w:line="360" w:lineRule="auto"/>
        <w:jc w:val="both"/>
        <w:rPr>
          <w:rFonts w:eastAsia="Times New Roman"/>
          <w:u w:val="single"/>
          <w:lang w:eastAsia="ru-RU"/>
        </w:rPr>
      </w:pPr>
      <w:r w:rsidRPr="00CF10B2">
        <w:rPr>
          <w:rFonts w:eastAsia="Times New Roman"/>
          <w:b/>
          <w:lang w:eastAsia="ru-RU"/>
        </w:rPr>
        <w:t>4.Образование</w:t>
      </w:r>
      <w:r w:rsidRPr="00CF10B2">
        <w:rPr>
          <w:rFonts w:eastAsia="Times New Roman"/>
          <w:sz w:val="24"/>
          <w:szCs w:val="24"/>
          <w:lang w:eastAsia="ru-RU"/>
        </w:rPr>
        <w:t xml:space="preserve"> </w:t>
      </w:r>
      <w:r w:rsidRPr="00CF10B2">
        <w:rPr>
          <w:rFonts w:eastAsia="Times New Roman"/>
          <w:u w:val="single"/>
          <w:lang w:eastAsia="ru-RU"/>
        </w:rPr>
        <w:t>____________________________________________________</w:t>
      </w:r>
    </w:p>
    <w:p w:rsidR="00CF10B2" w:rsidRPr="00CF10B2" w:rsidRDefault="00CF10B2" w:rsidP="00CF10B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F10B2">
        <w:rPr>
          <w:rFonts w:eastAsia="Times New Roman"/>
          <w:sz w:val="24"/>
          <w:szCs w:val="24"/>
          <w:lang w:eastAsia="ru-RU"/>
        </w:rPr>
        <w:t xml:space="preserve">                                 (высшее, среднее профессиональное, среднее общее)</w:t>
      </w:r>
    </w:p>
    <w:p w:rsidR="00CF10B2" w:rsidRPr="00CF10B2" w:rsidRDefault="00CF10B2" w:rsidP="00CF10B2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CF10B2">
        <w:rPr>
          <w:rFonts w:eastAsia="Times New Roman"/>
          <w:sz w:val="22"/>
          <w:szCs w:val="24"/>
          <w:lang w:eastAsia="ru-RU"/>
        </w:rPr>
        <w:t xml:space="preserve"> </w:t>
      </w:r>
      <w:r w:rsidRPr="00CF10B2">
        <w:rPr>
          <w:rFonts w:eastAsia="Times New Roman"/>
          <w:b/>
          <w:lang w:eastAsia="ru-RU"/>
        </w:rPr>
        <w:t>5.Какими наградами Нижегородской области награждён (а) и даты награждений</w:t>
      </w:r>
      <w:r w:rsidRPr="00CF10B2">
        <w:rPr>
          <w:rFonts w:eastAsia="Times New Roman"/>
          <w:sz w:val="24"/>
          <w:szCs w:val="24"/>
          <w:lang w:eastAsia="ru-RU"/>
        </w:rPr>
        <w:t xml:space="preserve">   ______________________________________________________________</w:t>
      </w:r>
    </w:p>
    <w:p w:rsidR="00CF10B2" w:rsidRPr="00CF10B2" w:rsidRDefault="00CF10B2" w:rsidP="00CF10B2">
      <w:pPr>
        <w:spacing w:after="0" w:line="360" w:lineRule="auto"/>
        <w:jc w:val="both"/>
        <w:rPr>
          <w:rFonts w:eastAsia="Times New Roman"/>
          <w:lang w:eastAsia="ru-RU"/>
        </w:rPr>
      </w:pPr>
      <w:r w:rsidRPr="00CF10B2">
        <w:rPr>
          <w:rFonts w:eastAsia="Times New Roman"/>
          <w:b/>
          <w:lang w:eastAsia="ru-RU"/>
        </w:rPr>
        <w:lastRenderedPageBreak/>
        <w:t>6.Стаж работы общий</w:t>
      </w:r>
      <w:r w:rsidRPr="00CF10B2">
        <w:rPr>
          <w:rFonts w:eastAsia="Times New Roman"/>
          <w:sz w:val="24"/>
          <w:szCs w:val="24"/>
          <w:lang w:eastAsia="ru-RU"/>
        </w:rPr>
        <w:t xml:space="preserve">: </w:t>
      </w:r>
      <w:r w:rsidRPr="00CF10B2">
        <w:rPr>
          <w:rFonts w:eastAsia="Times New Roman"/>
          <w:sz w:val="24"/>
          <w:szCs w:val="24"/>
          <w:u w:val="single"/>
          <w:lang w:eastAsia="ru-RU"/>
        </w:rPr>
        <w:t>___________</w:t>
      </w:r>
      <w:r w:rsidRPr="00CF10B2">
        <w:rPr>
          <w:rFonts w:eastAsia="Times New Roman"/>
          <w:lang w:eastAsia="ru-RU"/>
        </w:rPr>
        <w:t xml:space="preserve"> </w:t>
      </w:r>
      <w:r w:rsidRPr="00CF10B2">
        <w:rPr>
          <w:rFonts w:eastAsia="Times New Roman"/>
          <w:b/>
          <w:lang w:eastAsia="ru-RU"/>
        </w:rPr>
        <w:t>в отрасли</w:t>
      </w:r>
      <w:r w:rsidRPr="00CF10B2">
        <w:rPr>
          <w:rFonts w:eastAsia="Times New Roman"/>
          <w:sz w:val="24"/>
          <w:szCs w:val="24"/>
          <w:lang w:eastAsia="ru-RU"/>
        </w:rPr>
        <w:t xml:space="preserve"> </w:t>
      </w:r>
      <w:r w:rsidRPr="00CF10B2">
        <w:rPr>
          <w:rFonts w:eastAsia="Times New Roman"/>
          <w:u w:val="single"/>
          <w:lang w:eastAsia="ru-RU"/>
        </w:rPr>
        <w:t xml:space="preserve">               </w:t>
      </w:r>
      <w:r w:rsidRPr="00CF10B2">
        <w:rPr>
          <w:rFonts w:eastAsia="Times New Roman"/>
          <w:lang w:eastAsia="ru-RU"/>
        </w:rPr>
        <w:t xml:space="preserve"> </w:t>
      </w:r>
      <w:r w:rsidRPr="00CF10B2">
        <w:rPr>
          <w:rFonts w:eastAsia="Times New Roman"/>
          <w:b/>
          <w:lang w:eastAsia="ru-RU"/>
        </w:rPr>
        <w:t>в коллективе</w:t>
      </w:r>
      <w:r w:rsidRPr="00CF10B2">
        <w:rPr>
          <w:rFonts w:eastAsia="Times New Roman"/>
          <w:sz w:val="24"/>
          <w:szCs w:val="24"/>
          <w:lang w:eastAsia="ru-RU"/>
        </w:rPr>
        <w:t xml:space="preserve"> _______</w:t>
      </w:r>
    </w:p>
    <w:p w:rsidR="00CF10B2" w:rsidRPr="00CF10B2" w:rsidRDefault="00CF10B2" w:rsidP="00CF10B2">
      <w:pPr>
        <w:spacing w:after="0" w:line="360" w:lineRule="auto"/>
        <w:rPr>
          <w:rFonts w:eastAsia="Times New Roman"/>
          <w:b/>
          <w:lang w:eastAsia="ru-RU"/>
        </w:rPr>
      </w:pPr>
      <w:r w:rsidRPr="00CF10B2">
        <w:rPr>
          <w:rFonts w:eastAsia="Times New Roman"/>
          <w:b/>
          <w:lang w:eastAsia="ru-RU"/>
        </w:rPr>
        <w:t>7.Трудовая деятельность (сведения с последнего места работы):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4536"/>
        <w:gridCol w:w="2944"/>
      </w:tblGrid>
      <w:tr w:rsidR="00CF10B2" w:rsidRPr="00CF10B2" w:rsidTr="00CF10B2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0B2" w:rsidRPr="00CF10B2" w:rsidRDefault="00CF10B2" w:rsidP="00CF10B2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CF10B2">
              <w:rPr>
                <w:rFonts w:eastAsia="Times New Roman"/>
                <w:lang w:eastAsia="ru-RU"/>
              </w:rPr>
              <w:t>Месяц и год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CF10B2" w:rsidRPr="00CF10B2" w:rsidRDefault="00CF10B2" w:rsidP="00CF10B2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CF10B2">
              <w:rPr>
                <w:rFonts w:eastAsia="Times New Roman"/>
                <w:lang w:eastAsia="ru-RU"/>
              </w:rPr>
              <w:t>Должность с указанием</w:t>
            </w: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CF10B2" w:rsidRPr="00CF10B2" w:rsidRDefault="00CF10B2" w:rsidP="00CF10B2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CF10B2">
              <w:rPr>
                <w:rFonts w:eastAsia="Times New Roman"/>
                <w:lang w:eastAsia="ru-RU"/>
              </w:rPr>
              <w:t>Местонахождение</w:t>
            </w:r>
          </w:p>
        </w:tc>
      </w:tr>
      <w:tr w:rsidR="00CF10B2" w:rsidRPr="00CF10B2" w:rsidTr="00CF10B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F10B2" w:rsidRPr="00CF10B2" w:rsidRDefault="00CF10B2" w:rsidP="00CF10B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10B2">
              <w:rPr>
                <w:rFonts w:eastAsia="Times New Roman"/>
                <w:sz w:val="24"/>
                <w:szCs w:val="24"/>
                <w:lang w:eastAsia="ru-RU"/>
              </w:rPr>
              <w:t>Поступ-ления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CF10B2" w:rsidRPr="00CF10B2" w:rsidRDefault="00CF10B2" w:rsidP="00CF10B2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CF10B2">
              <w:rPr>
                <w:rFonts w:eastAsia="Times New Roman"/>
                <w:lang w:eastAsia="ru-RU"/>
              </w:rPr>
              <w:t>ухода</w:t>
            </w:r>
          </w:p>
        </w:tc>
        <w:tc>
          <w:tcPr>
            <w:tcW w:w="4536" w:type="dxa"/>
            <w:hideMark/>
          </w:tcPr>
          <w:p w:rsidR="00CF10B2" w:rsidRPr="00CF10B2" w:rsidRDefault="00CF10B2" w:rsidP="00CF10B2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CF10B2">
              <w:rPr>
                <w:rFonts w:eastAsia="Times New Roman"/>
                <w:lang w:eastAsia="ru-RU"/>
              </w:rPr>
              <w:t>организации</w:t>
            </w:r>
          </w:p>
        </w:tc>
        <w:tc>
          <w:tcPr>
            <w:tcW w:w="2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F10B2" w:rsidRPr="00CF10B2" w:rsidRDefault="00CF10B2" w:rsidP="00CF10B2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CF10B2">
              <w:rPr>
                <w:rFonts w:eastAsia="Times New Roman"/>
                <w:lang w:eastAsia="ru-RU"/>
              </w:rPr>
              <w:t>организации</w:t>
            </w:r>
          </w:p>
        </w:tc>
      </w:tr>
      <w:tr w:rsidR="00CF10B2" w:rsidRPr="00CF10B2" w:rsidTr="00CF10B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0B2" w:rsidRPr="00CF10B2" w:rsidRDefault="00CF10B2" w:rsidP="00CF10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0B2" w:rsidRPr="00CF10B2" w:rsidRDefault="00CF10B2" w:rsidP="00CF10B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0B2" w:rsidRPr="00CF10B2" w:rsidRDefault="00CF10B2" w:rsidP="00CF10B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0B2" w:rsidRPr="00CF10B2" w:rsidRDefault="00CF10B2" w:rsidP="00CF10B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F10B2" w:rsidRPr="00CF10B2" w:rsidTr="00CF10B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0B2" w:rsidRPr="00CF10B2" w:rsidRDefault="00CF10B2" w:rsidP="00CF10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0B2" w:rsidRPr="00CF10B2" w:rsidRDefault="00CF10B2" w:rsidP="00CF10B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0B2" w:rsidRPr="00CF10B2" w:rsidRDefault="00CF10B2" w:rsidP="00CF10B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0B2" w:rsidRPr="00CF10B2" w:rsidRDefault="00CF10B2" w:rsidP="00CF10B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F10B2" w:rsidRPr="00CF10B2" w:rsidTr="00CF10B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0B2" w:rsidRPr="00CF10B2" w:rsidRDefault="00CF10B2" w:rsidP="00CF10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0B2" w:rsidRPr="00CF10B2" w:rsidRDefault="00CF10B2" w:rsidP="00CF10B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0B2" w:rsidRPr="00CF10B2" w:rsidRDefault="00CF10B2" w:rsidP="00CF10B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0B2" w:rsidRPr="00CF10B2" w:rsidRDefault="00CF10B2" w:rsidP="00CF10B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F10B2" w:rsidRPr="00CF10B2" w:rsidTr="00CF10B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0B2" w:rsidRPr="00CF10B2" w:rsidRDefault="00CF10B2" w:rsidP="00CF10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0B2" w:rsidRPr="00CF10B2" w:rsidRDefault="00CF10B2" w:rsidP="00CF10B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0B2" w:rsidRPr="00CF10B2" w:rsidRDefault="00CF10B2" w:rsidP="00CF10B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0B2" w:rsidRPr="00CF10B2" w:rsidRDefault="00CF10B2" w:rsidP="00CF10B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F10B2" w:rsidRPr="00CF10B2" w:rsidTr="00CF10B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0B2" w:rsidRPr="00CF10B2" w:rsidRDefault="00CF10B2" w:rsidP="00CF10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0B2" w:rsidRPr="00CF10B2" w:rsidRDefault="00CF10B2" w:rsidP="00CF10B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0B2" w:rsidRPr="00CF10B2" w:rsidRDefault="00CF10B2" w:rsidP="00CF10B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0B2" w:rsidRPr="00CF10B2" w:rsidRDefault="00CF10B2" w:rsidP="00CF10B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CF10B2" w:rsidRPr="00CF10B2" w:rsidRDefault="00CF10B2" w:rsidP="00CF10B2">
      <w:pPr>
        <w:spacing w:after="0" w:line="360" w:lineRule="auto"/>
        <w:rPr>
          <w:rFonts w:eastAsia="Times New Roman"/>
          <w:lang w:eastAsia="ru-RU"/>
        </w:rPr>
      </w:pPr>
    </w:p>
    <w:p w:rsidR="00CF10B2" w:rsidRPr="00CF10B2" w:rsidRDefault="00CF10B2" w:rsidP="00CF10B2">
      <w:pPr>
        <w:spacing w:after="0" w:line="360" w:lineRule="auto"/>
        <w:rPr>
          <w:rFonts w:eastAsia="Times New Roman"/>
          <w:lang w:eastAsia="ru-RU"/>
        </w:rPr>
      </w:pPr>
      <w:r w:rsidRPr="00CF10B2">
        <w:rPr>
          <w:rFonts w:eastAsia="Times New Roman"/>
          <w:lang w:eastAsia="ru-RU"/>
        </w:rPr>
        <w:t>Сведения в п.7 соответствуют данным трудовой книжки</w:t>
      </w:r>
    </w:p>
    <w:p w:rsidR="00CF10B2" w:rsidRPr="00CF10B2" w:rsidRDefault="00CF10B2" w:rsidP="00CF10B2">
      <w:pPr>
        <w:spacing w:after="0" w:line="360" w:lineRule="auto"/>
        <w:jc w:val="both"/>
        <w:rPr>
          <w:rFonts w:eastAsia="Times New Roman"/>
          <w:sz w:val="24"/>
          <w:szCs w:val="20"/>
          <w:u w:val="single"/>
          <w:lang w:eastAsia="ru-RU"/>
        </w:rPr>
      </w:pPr>
      <w:r w:rsidRPr="00CF10B2">
        <w:rPr>
          <w:rFonts w:eastAsia="Times New Roman"/>
          <w:sz w:val="24"/>
          <w:szCs w:val="24"/>
          <w:lang w:eastAsia="ru-RU"/>
        </w:rPr>
        <w:t>М.П.      ______________________________________________________________________</w:t>
      </w:r>
    </w:p>
    <w:p w:rsidR="00CF10B2" w:rsidRPr="00CF10B2" w:rsidRDefault="00CF10B2" w:rsidP="00CF10B2">
      <w:pPr>
        <w:spacing w:after="0" w:line="240" w:lineRule="auto"/>
        <w:rPr>
          <w:rFonts w:eastAsia="Times New Roman"/>
          <w:sz w:val="22"/>
          <w:szCs w:val="24"/>
          <w:lang w:eastAsia="ru-RU"/>
        </w:rPr>
      </w:pPr>
      <w:r w:rsidRPr="00CF10B2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CF10B2">
        <w:rPr>
          <w:rFonts w:eastAsia="Times New Roman"/>
          <w:sz w:val="22"/>
          <w:szCs w:val="24"/>
          <w:lang w:eastAsia="ru-RU"/>
        </w:rPr>
        <w:t xml:space="preserve">                              (Должность, подпись, фамилия, инициалы)</w:t>
      </w:r>
    </w:p>
    <w:p w:rsidR="00CF10B2" w:rsidRPr="00CF10B2" w:rsidRDefault="00CF10B2" w:rsidP="00CF10B2">
      <w:pPr>
        <w:spacing w:after="0" w:line="240" w:lineRule="auto"/>
        <w:rPr>
          <w:rFonts w:eastAsia="Times New Roman"/>
          <w:lang w:eastAsia="ru-RU"/>
        </w:rPr>
      </w:pPr>
      <w:r w:rsidRPr="00CF10B2">
        <w:rPr>
          <w:rFonts w:eastAsia="Times New Roman"/>
          <w:lang w:eastAsia="ru-RU"/>
        </w:rPr>
        <w:t>8.Характеристика (с указанием конкретных заслуг представляемого к награждению)__________________________________________________</w:t>
      </w:r>
    </w:p>
    <w:p w:rsidR="00CF10B2" w:rsidRPr="00CF10B2" w:rsidRDefault="00CF10B2" w:rsidP="00CF10B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10B2">
        <w:rPr>
          <w:rFonts w:eastAsia="Times New Roman"/>
          <w:sz w:val="24"/>
          <w:szCs w:val="24"/>
          <w:lang w:eastAsia="ru-RU"/>
        </w:rPr>
        <w:t xml:space="preserve">                                                       (должность руководителя организации)</w:t>
      </w:r>
    </w:p>
    <w:p w:rsidR="00CF10B2" w:rsidRPr="00CF10B2" w:rsidRDefault="00CF10B2" w:rsidP="00CF10B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F10B2" w:rsidRPr="00CF10B2" w:rsidRDefault="00CF10B2" w:rsidP="00CF10B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10B2">
        <w:rPr>
          <w:rFonts w:eastAsia="Times New Roman"/>
          <w:sz w:val="24"/>
          <w:szCs w:val="24"/>
          <w:lang w:eastAsia="ru-RU"/>
        </w:rPr>
        <w:t>______________________                                         ________________________</w:t>
      </w:r>
    </w:p>
    <w:p w:rsidR="00CF10B2" w:rsidRPr="00CF10B2" w:rsidRDefault="00CF10B2" w:rsidP="00CF10B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10B2">
        <w:rPr>
          <w:rFonts w:eastAsia="Times New Roman"/>
          <w:sz w:val="24"/>
          <w:szCs w:val="24"/>
          <w:lang w:eastAsia="ru-RU"/>
        </w:rPr>
        <w:t xml:space="preserve">            (подпись)                                                                (фамилия, инициалы)</w:t>
      </w:r>
    </w:p>
    <w:p w:rsidR="00CF10B2" w:rsidRPr="00CF10B2" w:rsidRDefault="00CF10B2" w:rsidP="00CF10B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F10B2" w:rsidRPr="00CF10B2" w:rsidRDefault="00CF10B2" w:rsidP="00CF10B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10B2">
        <w:rPr>
          <w:rFonts w:eastAsia="Times New Roman"/>
          <w:sz w:val="24"/>
          <w:szCs w:val="24"/>
          <w:lang w:eastAsia="ru-RU"/>
        </w:rPr>
        <w:t>М.П.</w:t>
      </w:r>
    </w:p>
    <w:p w:rsidR="00D13BF2" w:rsidRPr="00D13BF2" w:rsidRDefault="00CF10B2" w:rsidP="00DD676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10B2">
        <w:rPr>
          <w:rFonts w:eastAsia="Times New Roman"/>
          <w:sz w:val="24"/>
          <w:szCs w:val="24"/>
          <w:lang w:eastAsia="ru-RU"/>
        </w:rPr>
        <w:t>«_____»    __________________ г.</w:t>
      </w:r>
      <w:r w:rsidR="00D13BF2" w:rsidRPr="00D13BF2">
        <w:rPr>
          <w:rFonts w:eastAsia="Times New Roman"/>
          <w:lang w:eastAsia="ru-RU"/>
        </w:rPr>
        <w:tab/>
      </w:r>
    </w:p>
    <w:p w:rsidR="00DD676B" w:rsidRPr="00DD676B" w:rsidRDefault="00DD676B" w:rsidP="00DD676B">
      <w:pPr>
        <w:spacing w:after="0" w:line="240" w:lineRule="auto"/>
        <w:jc w:val="right"/>
        <w:rPr>
          <w:rFonts w:eastAsia="Times New Roman"/>
          <w:lang w:eastAsia="ru-RU"/>
        </w:rPr>
      </w:pPr>
      <w:r w:rsidRPr="00DD676B">
        <w:rPr>
          <w:rFonts w:eastAsia="Times New Roman"/>
          <w:lang w:eastAsia="ru-RU"/>
        </w:rPr>
        <w:t xml:space="preserve">  «Приложение № 4</w:t>
      </w:r>
    </w:p>
    <w:p w:rsidR="00DD676B" w:rsidRPr="00DD676B" w:rsidRDefault="00DD676B" w:rsidP="00DD676B">
      <w:pPr>
        <w:spacing w:after="0" w:line="240" w:lineRule="auto"/>
        <w:jc w:val="right"/>
        <w:rPr>
          <w:rFonts w:eastAsia="Times New Roman"/>
          <w:lang w:eastAsia="ru-RU"/>
        </w:rPr>
      </w:pPr>
      <w:r w:rsidRPr="00DD676B">
        <w:rPr>
          <w:rFonts w:eastAsia="Times New Roman"/>
          <w:lang w:eastAsia="ru-RU"/>
        </w:rPr>
        <w:t xml:space="preserve"> к решению</w:t>
      </w:r>
    </w:p>
    <w:p w:rsidR="00DD676B" w:rsidRPr="00DD676B" w:rsidRDefault="00DD676B" w:rsidP="00DD676B">
      <w:pPr>
        <w:spacing w:after="0" w:line="240" w:lineRule="auto"/>
        <w:jc w:val="right"/>
        <w:rPr>
          <w:rFonts w:eastAsia="Times New Roman"/>
          <w:lang w:eastAsia="ru-RU"/>
        </w:rPr>
      </w:pPr>
      <w:r w:rsidRPr="00DD676B">
        <w:rPr>
          <w:rFonts w:eastAsia="Times New Roman"/>
          <w:lang w:eastAsia="ru-RU"/>
        </w:rPr>
        <w:t xml:space="preserve">  </w:t>
      </w:r>
      <w:r w:rsidRPr="00DD676B">
        <w:rPr>
          <w:rFonts w:eastAsia="Times New Roman"/>
          <w:lang w:eastAsia="ru-RU"/>
        </w:rPr>
        <w:tab/>
      </w:r>
      <w:r w:rsidRPr="00DD676B">
        <w:rPr>
          <w:rFonts w:eastAsia="Times New Roman"/>
          <w:lang w:eastAsia="ru-RU"/>
        </w:rPr>
        <w:tab/>
      </w:r>
      <w:r w:rsidRPr="00DD676B">
        <w:rPr>
          <w:rFonts w:eastAsia="Times New Roman"/>
          <w:lang w:eastAsia="ru-RU"/>
        </w:rPr>
        <w:tab/>
      </w:r>
      <w:r w:rsidRPr="00DD676B">
        <w:rPr>
          <w:rFonts w:eastAsia="Times New Roman"/>
          <w:lang w:eastAsia="ru-RU"/>
        </w:rPr>
        <w:tab/>
      </w:r>
      <w:r w:rsidRPr="00DD676B">
        <w:rPr>
          <w:rFonts w:eastAsia="Times New Roman"/>
          <w:lang w:eastAsia="ru-RU"/>
        </w:rPr>
        <w:tab/>
      </w:r>
      <w:r w:rsidRPr="00DD676B">
        <w:rPr>
          <w:rFonts w:eastAsia="Times New Roman"/>
          <w:lang w:eastAsia="ru-RU"/>
        </w:rPr>
        <w:tab/>
      </w:r>
      <w:r w:rsidRPr="00DD676B">
        <w:rPr>
          <w:rFonts w:eastAsia="Times New Roman"/>
          <w:lang w:eastAsia="ru-RU"/>
        </w:rPr>
        <w:tab/>
        <w:t>Земского собрания</w:t>
      </w:r>
    </w:p>
    <w:p w:rsidR="00DD676B" w:rsidRDefault="00DD676B" w:rsidP="00DD676B">
      <w:pPr>
        <w:spacing w:after="0" w:line="240" w:lineRule="auto"/>
        <w:jc w:val="right"/>
        <w:rPr>
          <w:rFonts w:eastAsia="Times New Roman"/>
          <w:lang w:eastAsia="ru-RU"/>
        </w:rPr>
      </w:pPr>
      <w:r w:rsidRPr="00DD676B">
        <w:rPr>
          <w:rFonts w:eastAsia="Times New Roman"/>
          <w:lang w:eastAsia="ru-RU"/>
        </w:rPr>
        <w:tab/>
      </w:r>
      <w:r w:rsidRPr="00DD676B">
        <w:rPr>
          <w:rFonts w:eastAsia="Times New Roman"/>
          <w:lang w:eastAsia="ru-RU"/>
        </w:rPr>
        <w:tab/>
      </w:r>
      <w:r w:rsidRPr="00DD676B">
        <w:rPr>
          <w:rFonts w:eastAsia="Times New Roman"/>
          <w:lang w:eastAsia="ru-RU"/>
        </w:rPr>
        <w:tab/>
      </w:r>
      <w:r w:rsidRPr="00DD676B">
        <w:rPr>
          <w:rFonts w:eastAsia="Times New Roman"/>
          <w:lang w:eastAsia="ru-RU"/>
        </w:rPr>
        <w:tab/>
      </w:r>
      <w:r w:rsidRPr="00DD676B">
        <w:rPr>
          <w:rFonts w:eastAsia="Times New Roman"/>
          <w:lang w:eastAsia="ru-RU"/>
        </w:rPr>
        <w:tab/>
      </w:r>
      <w:r w:rsidRPr="00DD676B">
        <w:rPr>
          <w:rFonts w:eastAsia="Times New Roman"/>
          <w:lang w:eastAsia="ru-RU"/>
        </w:rPr>
        <w:tab/>
      </w:r>
      <w:r w:rsidRPr="00DD676B">
        <w:rPr>
          <w:rFonts w:eastAsia="Times New Roman"/>
          <w:lang w:eastAsia="ru-RU"/>
        </w:rPr>
        <w:tab/>
        <w:t>От 24.07.2008 г.    № 76</w:t>
      </w:r>
    </w:p>
    <w:p w:rsidR="00DD676B" w:rsidRPr="00DD676B" w:rsidRDefault="00DD676B" w:rsidP="00DD676B">
      <w:pPr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 с изм . от 29.08.2019 № 54)</w:t>
      </w:r>
    </w:p>
    <w:p w:rsidR="00DD676B" w:rsidRPr="00DD676B" w:rsidRDefault="00DD676B" w:rsidP="00DD676B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DD676B" w:rsidRPr="00DD676B" w:rsidRDefault="00DD676B" w:rsidP="00DD676B">
      <w:pPr>
        <w:spacing w:after="0" w:line="240" w:lineRule="auto"/>
        <w:jc w:val="center"/>
        <w:rPr>
          <w:rFonts w:eastAsia="Times New Roman"/>
          <w:lang w:eastAsia="ru-RU"/>
        </w:rPr>
      </w:pPr>
      <w:r w:rsidRPr="00DD676B">
        <w:rPr>
          <w:rFonts w:eastAsia="Times New Roman"/>
          <w:lang w:eastAsia="ru-RU"/>
        </w:rPr>
        <w:t>ТЕКСТ УДОСТОВЕРЕНИЯ</w:t>
      </w:r>
      <w:r w:rsidRPr="00DD676B">
        <w:rPr>
          <w:rFonts w:eastAsia="Times New Roman"/>
          <w:lang w:eastAsia="ru-RU"/>
        </w:rPr>
        <w:br/>
        <w:t>ПОЧЕТНОГО ГРАЖДАНИНА БОЛЬШЕМУРАШКИНСКОГО РАЙОНА</w:t>
      </w:r>
    </w:p>
    <w:p w:rsidR="00DD676B" w:rsidRPr="00DD676B" w:rsidRDefault="00DD676B" w:rsidP="00DD676B">
      <w:pPr>
        <w:spacing w:after="0" w:line="240" w:lineRule="auto"/>
        <w:rPr>
          <w:rFonts w:eastAsia="Times New Roman"/>
          <w:lang w:eastAsia="ru-RU"/>
        </w:rPr>
      </w:pPr>
    </w:p>
    <w:p w:rsidR="00DD676B" w:rsidRPr="00DD676B" w:rsidRDefault="00DD676B" w:rsidP="00DD676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DD676B">
        <w:rPr>
          <w:rFonts w:eastAsia="Times New Roman"/>
          <w:lang w:eastAsia="ru-RU"/>
        </w:rPr>
        <w:t xml:space="preserve">Нижегородская область                                      </w:t>
      </w:r>
      <w:r w:rsidRPr="00DD676B">
        <w:rPr>
          <w:rFonts w:eastAsia="Times New Roman"/>
          <w:sz w:val="20"/>
          <w:szCs w:val="20"/>
          <w:lang w:eastAsia="ru-RU"/>
        </w:rPr>
        <w:t>Предъявитель настоящего удостоверения</w:t>
      </w:r>
    </w:p>
    <w:p w:rsidR="00DD676B" w:rsidRPr="00DD676B" w:rsidRDefault="00DD676B" w:rsidP="00DD676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DD676B">
        <w:rPr>
          <w:rFonts w:eastAsia="Times New Roman"/>
          <w:lang w:eastAsia="ru-RU"/>
        </w:rPr>
        <w:t xml:space="preserve">Большемурашкинский район                             </w:t>
      </w:r>
      <w:r w:rsidRPr="00DD676B">
        <w:rPr>
          <w:rFonts w:eastAsia="Times New Roman"/>
          <w:sz w:val="20"/>
          <w:szCs w:val="20"/>
          <w:lang w:eastAsia="ru-RU"/>
        </w:rPr>
        <w:t>имеет права и льготы, предоставленные на</w:t>
      </w:r>
    </w:p>
    <w:p w:rsidR="00DD676B" w:rsidRPr="00DD676B" w:rsidRDefault="00DD676B" w:rsidP="00DD676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DD676B">
        <w:rPr>
          <w:rFonts w:eastAsia="Times New Roman"/>
          <w:lang w:eastAsia="ru-RU"/>
        </w:rPr>
        <w:t xml:space="preserve">                                                                               </w:t>
      </w:r>
      <w:r w:rsidRPr="00DD676B">
        <w:rPr>
          <w:rFonts w:eastAsia="Times New Roman"/>
          <w:sz w:val="20"/>
          <w:szCs w:val="20"/>
          <w:lang w:eastAsia="ru-RU"/>
        </w:rPr>
        <w:t>условиях, и в порядке, установленных</w:t>
      </w:r>
    </w:p>
    <w:p w:rsidR="00DD676B" w:rsidRPr="00DD676B" w:rsidRDefault="00DD676B" w:rsidP="00DD676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DD676B">
        <w:rPr>
          <w:rFonts w:eastAsia="Times New Roman"/>
          <w:b/>
          <w:lang w:eastAsia="ru-RU"/>
        </w:rPr>
        <w:t xml:space="preserve">УДОСТОВЕРЕНИЕ №                                     </w:t>
      </w:r>
      <w:r w:rsidRPr="00DD676B">
        <w:rPr>
          <w:rFonts w:eastAsia="Times New Roman"/>
          <w:sz w:val="20"/>
          <w:szCs w:val="20"/>
          <w:lang w:eastAsia="ru-RU"/>
        </w:rPr>
        <w:t xml:space="preserve">Положением «О почетном звании  </w:t>
      </w:r>
    </w:p>
    <w:p w:rsidR="00DD676B" w:rsidRPr="00DD676B" w:rsidRDefault="00DD676B" w:rsidP="00DD676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DD676B">
        <w:rPr>
          <w:rFonts w:eastAsia="Times New Roman"/>
          <w:sz w:val="20"/>
          <w:szCs w:val="20"/>
          <w:lang w:eastAsia="ru-RU"/>
        </w:rPr>
        <w:t xml:space="preserve">                                                 </w:t>
      </w:r>
      <w:r w:rsidRPr="00DD676B">
        <w:rPr>
          <w:rFonts w:eastAsia="Times New Roman"/>
          <w:b/>
          <w:sz w:val="20"/>
          <w:szCs w:val="20"/>
          <w:lang w:eastAsia="ru-RU"/>
        </w:rPr>
        <w:t xml:space="preserve">                                                              </w:t>
      </w:r>
      <w:r w:rsidRPr="00DD676B">
        <w:rPr>
          <w:rFonts w:eastAsia="Times New Roman"/>
          <w:sz w:val="20"/>
          <w:szCs w:val="20"/>
          <w:lang w:eastAsia="ru-RU"/>
        </w:rPr>
        <w:t xml:space="preserve">Почетный гражданин </w:t>
      </w:r>
    </w:p>
    <w:p w:rsidR="00DD676B" w:rsidRPr="00DD676B" w:rsidRDefault="00DD676B" w:rsidP="00DD676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DD676B">
        <w:rPr>
          <w:rFonts w:eastAsia="Times New Roman"/>
          <w:sz w:val="20"/>
          <w:szCs w:val="20"/>
          <w:lang w:eastAsia="ru-RU"/>
        </w:rPr>
        <w:t xml:space="preserve">                   Фамилия____________                                                    Большемурашкинского района»,</w:t>
      </w:r>
    </w:p>
    <w:p w:rsidR="00DD676B" w:rsidRPr="00DD676B" w:rsidRDefault="00DD676B" w:rsidP="00DD676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DD676B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Утвержденного решением Земского собрания</w:t>
      </w:r>
    </w:p>
    <w:p w:rsidR="00DD676B" w:rsidRPr="00DD676B" w:rsidRDefault="00DD676B" w:rsidP="00DD676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DD676B">
        <w:rPr>
          <w:rFonts w:eastAsia="Times New Roman"/>
          <w:sz w:val="20"/>
          <w:szCs w:val="20"/>
          <w:lang w:eastAsia="ru-RU"/>
        </w:rPr>
        <w:t xml:space="preserve">                   Имя________________                                                     от 29.04.2008 г. №30</w:t>
      </w:r>
    </w:p>
    <w:p w:rsidR="00DD676B" w:rsidRPr="00DD676B" w:rsidRDefault="00DD676B" w:rsidP="00DD676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DD676B">
        <w:rPr>
          <w:rFonts w:eastAsia="Times New Roman"/>
          <w:sz w:val="20"/>
          <w:szCs w:val="20"/>
          <w:lang w:eastAsia="ru-RU"/>
        </w:rPr>
        <w:t xml:space="preserve">                   Отчество____________                                                    </w:t>
      </w:r>
      <w:r w:rsidRPr="00DD676B">
        <w:rPr>
          <w:rFonts w:eastAsia="Times New Roman"/>
          <w:b/>
          <w:sz w:val="24"/>
          <w:szCs w:val="24"/>
          <w:lang w:eastAsia="ru-RU"/>
        </w:rPr>
        <w:t xml:space="preserve">Удостоверение бессрочное и </w:t>
      </w:r>
    </w:p>
    <w:p w:rsidR="00DD676B" w:rsidRPr="00DD676B" w:rsidRDefault="00DD676B" w:rsidP="00DD676B">
      <w:pPr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  <w:r w:rsidRPr="00DD676B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Pr="00DD676B">
        <w:rPr>
          <w:rFonts w:eastAsia="Times New Roman"/>
          <w:b/>
          <w:sz w:val="22"/>
          <w:szCs w:val="22"/>
          <w:lang w:eastAsia="ru-RU"/>
        </w:rPr>
        <w:t>действительно на территории</w:t>
      </w:r>
    </w:p>
    <w:p w:rsidR="00DD676B" w:rsidRPr="00DD676B" w:rsidRDefault="00DD676B" w:rsidP="00DD676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DD676B">
        <w:rPr>
          <w:rFonts w:eastAsia="Times New Roman"/>
          <w:sz w:val="20"/>
          <w:szCs w:val="20"/>
          <w:lang w:eastAsia="ru-RU"/>
        </w:rPr>
        <w:t xml:space="preserve">                   Дата выдачи   « ___»  _____20   г</w:t>
      </w:r>
      <w:r w:rsidRPr="00DD676B">
        <w:rPr>
          <w:rFonts w:eastAsia="Times New Roman"/>
          <w:b/>
          <w:sz w:val="20"/>
          <w:szCs w:val="20"/>
          <w:lang w:eastAsia="ru-RU"/>
        </w:rPr>
        <w:t xml:space="preserve">.                                   </w:t>
      </w:r>
      <w:r w:rsidRPr="00DD676B">
        <w:rPr>
          <w:rFonts w:eastAsia="Times New Roman"/>
          <w:b/>
          <w:sz w:val="24"/>
          <w:szCs w:val="24"/>
          <w:lang w:eastAsia="ru-RU"/>
        </w:rPr>
        <w:t>Большемурашкинского района</w:t>
      </w:r>
    </w:p>
    <w:p w:rsidR="00DD676B" w:rsidRPr="00DD676B" w:rsidRDefault="00DD676B" w:rsidP="00DD676B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DD676B">
        <w:rPr>
          <w:rFonts w:eastAsia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____________________                   М.П.                                                                                </w:t>
      </w:r>
      <w:r w:rsidRPr="00DD676B">
        <w:rPr>
          <w:rFonts w:eastAsia="Times New Roman"/>
          <w:sz w:val="20"/>
          <w:szCs w:val="20"/>
          <w:lang w:eastAsia="ru-RU"/>
        </w:rPr>
        <w:t xml:space="preserve">    М.П.           </w:t>
      </w:r>
      <w:r w:rsidRPr="00DD676B">
        <w:rPr>
          <w:rFonts w:eastAsia="Times New Roman"/>
          <w:b/>
          <w:sz w:val="20"/>
          <w:szCs w:val="20"/>
          <w:lang w:eastAsia="ru-RU"/>
        </w:rPr>
        <w:t>Подпись  главы   МСУ  района</w:t>
      </w:r>
    </w:p>
    <w:p w:rsidR="00DD676B" w:rsidRPr="00DD676B" w:rsidRDefault="00DD676B" w:rsidP="00DD676B">
      <w:pPr>
        <w:spacing w:after="0" w:line="240" w:lineRule="auto"/>
        <w:rPr>
          <w:rFonts w:eastAsia="Times New Roman"/>
          <w:sz w:val="22"/>
          <w:szCs w:val="24"/>
          <w:lang w:eastAsia="ru-RU"/>
        </w:rPr>
      </w:pPr>
      <w:r w:rsidRPr="00DD676B">
        <w:rPr>
          <w:rFonts w:eastAsia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_________________________</w:t>
      </w:r>
    </w:p>
    <w:p w:rsidR="007E6CA7" w:rsidRDefault="00DD676B" w:rsidP="00DD676B">
      <w:pPr>
        <w:spacing w:after="0" w:line="240" w:lineRule="auto"/>
      </w:pPr>
      <w:r w:rsidRPr="00DD676B">
        <w:rPr>
          <w:rFonts w:eastAsia="Times New Roman"/>
          <w:lang w:eastAsia="ru-RU"/>
        </w:rPr>
        <w:t xml:space="preserve">                                                                           </w:t>
      </w:r>
      <w:r>
        <w:rPr>
          <w:rFonts w:eastAsia="Times New Roman"/>
          <w:lang w:eastAsia="ru-RU"/>
        </w:rPr>
        <w:t xml:space="preserve">      </w:t>
      </w:r>
      <w:r w:rsidRPr="00DD676B">
        <w:rPr>
          <w:rFonts w:eastAsia="Times New Roman"/>
          <w:sz w:val="20"/>
          <w:szCs w:val="20"/>
          <w:lang w:eastAsia="ru-RU"/>
        </w:rPr>
        <w:t>Подпись председателя Земского</w:t>
      </w:r>
      <w:bookmarkStart w:id="0" w:name="_GoBack"/>
      <w:bookmarkEnd w:id="0"/>
    </w:p>
    <w:sectPr w:rsidR="007E6CA7" w:rsidSect="00C9499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14D6"/>
    <w:multiLevelType w:val="hybridMultilevel"/>
    <w:tmpl w:val="BEC4EF1C"/>
    <w:lvl w:ilvl="0" w:tplc="1FC892B6">
      <w:start w:val="1"/>
      <w:numFmt w:val="decimal"/>
      <w:lvlText w:val="%1)"/>
      <w:lvlJc w:val="left"/>
      <w:pPr>
        <w:ind w:left="1785" w:hanging="360"/>
      </w:p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>
      <w:start w:val="1"/>
      <w:numFmt w:val="lowerRoman"/>
      <w:lvlText w:val="%3."/>
      <w:lvlJc w:val="right"/>
      <w:pPr>
        <w:ind w:left="3225" w:hanging="180"/>
      </w:pPr>
    </w:lvl>
    <w:lvl w:ilvl="3" w:tplc="0419000F">
      <w:start w:val="1"/>
      <w:numFmt w:val="decimal"/>
      <w:lvlText w:val="%4."/>
      <w:lvlJc w:val="left"/>
      <w:pPr>
        <w:ind w:left="3945" w:hanging="360"/>
      </w:pPr>
    </w:lvl>
    <w:lvl w:ilvl="4" w:tplc="04190019">
      <w:start w:val="1"/>
      <w:numFmt w:val="lowerLetter"/>
      <w:lvlText w:val="%5."/>
      <w:lvlJc w:val="left"/>
      <w:pPr>
        <w:ind w:left="4665" w:hanging="360"/>
      </w:pPr>
    </w:lvl>
    <w:lvl w:ilvl="5" w:tplc="0419001B">
      <w:start w:val="1"/>
      <w:numFmt w:val="lowerRoman"/>
      <w:lvlText w:val="%6."/>
      <w:lvlJc w:val="right"/>
      <w:pPr>
        <w:ind w:left="5385" w:hanging="180"/>
      </w:pPr>
    </w:lvl>
    <w:lvl w:ilvl="6" w:tplc="0419000F">
      <w:start w:val="1"/>
      <w:numFmt w:val="decimal"/>
      <w:lvlText w:val="%7."/>
      <w:lvlJc w:val="left"/>
      <w:pPr>
        <w:ind w:left="6105" w:hanging="360"/>
      </w:pPr>
    </w:lvl>
    <w:lvl w:ilvl="7" w:tplc="04190019">
      <w:start w:val="1"/>
      <w:numFmt w:val="lowerLetter"/>
      <w:lvlText w:val="%8."/>
      <w:lvlJc w:val="left"/>
      <w:pPr>
        <w:ind w:left="6825" w:hanging="360"/>
      </w:pPr>
    </w:lvl>
    <w:lvl w:ilvl="8" w:tplc="0419001B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38EB3DEA"/>
    <w:multiLevelType w:val="hybridMultilevel"/>
    <w:tmpl w:val="4A3E8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A35F4"/>
    <w:multiLevelType w:val="multilevel"/>
    <w:tmpl w:val="7212AF0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B2"/>
    <w:rsid w:val="00173458"/>
    <w:rsid w:val="001E6BAE"/>
    <w:rsid w:val="0021169D"/>
    <w:rsid w:val="00243C17"/>
    <w:rsid w:val="004A2E09"/>
    <w:rsid w:val="005E6DDB"/>
    <w:rsid w:val="007E6CA7"/>
    <w:rsid w:val="008439C6"/>
    <w:rsid w:val="00C94993"/>
    <w:rsid w:val="00CF10B2"/>
    <w:rsid w:val="00D13BF2"/>
    <w:rsid w:val="00D44B6F"/>
    <w:rsid w:val="00DD676B"/>
    <w:rsid w:val="00E8629A"/>
    <w:rsid w:val="00F321A4"/>
    <w:rsid w:val="00FB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BAE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BAE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dcterms:created xsi:type="dcterms:W3CDTF">2014-02-07T04:53:00Z</dcterms:created>
  <dcterms:modified xsi:type="dcterms:W3CDTF">2019-09-16T07:23:00Z</dcterms:modified>
</cp:coreProperties>
</file>