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74" w:rsidRDefault="00395A74" w:rsidP="00395A74">
      <w:pPr>
        <w:pStyle w:val="a3"/>
        <w:ind w:firstLine="709"/>
        <w:jc w:val="both"/>
      </w:pPr>
      <w:r>
        <w:t>Процедуру предоставления государственных услуг можно значительно ускорить и получить их без потери времени и качества, зарегистрировавшись на сайте.</w:t>
      </w:r>
    </w:p>
    <w:p w:rsidR="00395A74" w:rsidRDefault="00395A74" w:rsidP="00395A74">
      <w:pPr>
        <w:pStyle w:val="a3"/>
        <w:ind w:firstLine="709"/>
        <w:jc w:val="both"/>
      </w:pPr>
      <w:r>
        <w:t xml:space="preserve">Сегодня за получением правоохранительных </w:t>
      </w:r>
      <w:proofErr w:type="spellStart"/>
      <w:r>
        <w:t>госуслуг</w:t>
      </w:r>
      <w:proofErr w:type="spellEnd"/>
      <w:r>
        <w:t xml:space="preserve"> большинство граждан непосредственно обращаются в органы внутренних дел и предоставляют в полицейские подразделения документы в бумажном виде. Несомненными преимуществами с точки зрения доступности и комфортности для граждан обладает электронный способ получения государственных услуг. По каждой предоставляемой полицейским ведомством </w:t>
      </w:r>
      <w:proofErr w:type="spellStart"/>
      <w:r>
        <w:t>госуслуге</w:t>
      </w:r>
      <w:proofErr w:type="spellEnd"/>
      <w:r>
        <w:t xml:space="preserve"> можно подать заявление или заранее записаться на прием через Единый портал </w:t>
      </w:r>
      <w:proofErr w:type="spellStart"/>
      <w:r>
        <w:fldChar w:fldCharType="begin"/>
      </w:r>
      <w:r>
        <w:instrText xml:space="preserve"> HYPERLINK "http://www.gosuslugi.ru/" \o "Госуслуги" </w:instrText>
      </w:r>
      <w:r>
        <w:fldChar w:fldCharType="separate"/>
      </w:r>
      <w:r>
        <w:rPr>
          <w:rStyle w:val="a4"/>
        </w:rPr>
        <w:t>gosuslugi.ru</w:t>
      </w:r>
      <w:proofErr w:type="spellEnd"/>
      <w:r>
        <w:fldChar w:fldCharType="end"/>
      </w:r>
      <w:r>
        <w:t>.</w:t>
      </w:r>
    </w:p>
    <w:p w:rsidR="00395A74" w:rsidRDefault="00395A74" w:rsidP="00395A74">
      <w:pPr>
        <w:pStyle w:val="a3"/>
        <w:ind w:firstLine="709"/>
        <w:jc w:val="both"/>
      </w:pPr>
      <w:r>
        <w:t>Упрощенный порядок предоставляемых МО МВД России «</w:t>
      </w:r>
      <w:proofErr w:type="spellStart"/>
      <w:r>
        <w:t>Княгининский</w:t>
      </w:r>
      <w:proofErr w:type="spellEnd"/>
      <w:r>
        <w:t>» государственных услуг позволит сэкономить личное время горожан при обращениях в дежурные части ОВД, подразделения лицензионно-разрешительной работы и ГИБДД. Имея доступ в Интернет, граждане могут воспользоваться всеми преимуществами быстрого и бесконтактного документооборота. Зарегистрировавшись один раз на сайте </w:t>
      </w:r>
      <w:proofErr w:type="spellStart"/>
      <w:r>
        <w:fldChar w:fldCharType="begin"/>
      </w:r>
      <w:r>
        <w:instrText xml:space="preserve"> HYPERLINK "http://www.gosuslugi.ru/" \o "Госуслуги" </w:instrText>
      </w:r>
      <w:r>
        <w:fldChar w:fldCharType="separate"/>
      </w:r>
      <w:r>
        <w:rPr>
          <w:rStyle w:val="a4"/>
        </w:rPr>
        <w:t>gosuslugi.ru</w:t>
      </w:r>
      <w:proofErr w:type="spellEnd"/>
      <w:r>
        <w:fldChar w:fldCharType="end"/>
      </w:r>
      <w:r>
        <w:t>, пользователь получает доступ ко всем услугам портала, в том числе и тем, которые оказываются другими подразделениями МВД России.</w:t>
      </w:r>
    </w:p>
    <w:p w:rsidR="00395A74" w:rsidRDefault="00395A74" w:rsidP="00395A74">
      <w:pPr>
        <w:pStyle w:val="a3"/>
        <w:ind w:firstLine="709"/>
        <w:jc w:val="both"/>
      </w:pPr>
      <w:r>
        <w:t>Преимуществами пользования Порталом государственных услуг являются сокращение сроков их предоставления, уменьшение финансовых издержек граждан и юридических лиц, ликвидация бюрократических проволочек вследствие внедрения электронного документооборота, снижение коррупционных рисков, административных барьеров и повышение доступности получения государственных услуг.</w:t>
      </w:r>
    </w:p>
    <w:p w:rsidR="00395A74" w:rsidRDefault="00395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95A74">
        <w:rPr>
          <w:rFonts w:ascii="Times New Roman" w:hAnsi="Times New Roman" w:cs="Times New Roman"/>
          <w:sz w:val="24"/>
          <w:szCs w:val="24"/>
        </w:rPr>
        <w:t>Специалист по связям с общественностью</w:t>
      </w:r>
    </w:p>
    <w:p w:rsidR="00395A74" w:rsidRDefault="00395A74">
      <w:pPr>
        <w:rPr>
          <w:rFonts w:ascii="Times New Roman" w:hAnsi="Times New Roman" w:cs="Times New Roman"/>
          <w:sz w:val="24"/>
          <w:szCs w:val="24"/>
        </w:rPr>
      </w:pPr>
      <w:r w:rsidRPr="00395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95A74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Pr="00395A74">
        <w:rPr>
          <w:rFonts w:ascii="Times New Roman" w:hAnsi="Times New Roman" w:cs="Times New Roman"/>
          <w:sz w:val="24"/>
          <w:szCs w:val="24"/>
        </w:rPr>
        <w:t>Княгининский</w:t>
      </w:r>
      <w:proofErr w:type="spellEnd"/>
    </w:p>
    <w:p w:rsidR="000D40C0" w:rsidRPr="00395A74" w:rsidRDefault="00395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9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A74">
        <w:rPr>
          <w:rFonts w:ascii="Times New Roman" w:hAnsi="Times New Roman" w:cs="Times New Roman"/>
          <w:sz w:val="24"/>
          <w:szCs w:val="24"/>
        </w:rPr>
        <w:t>И.Сбитнева</w:t>
      </w:r>
      <w:proofErr w:type="spellEnd"/>
    </w:p>
    <w:sectPr w:rsidR="000D40C0" w:rsidRPr="0039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A74"/>
    <w:rsid w:val="000D40C0"/>
    <w:rsid w:val="0039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5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>Grizli777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2016-04-13T07:24:00Z</dcterms:created>
  <dcterms:modified xsi:type="dcterms:W3CDTF">2016-04-13T07:28:00Z</dcterms:modified>
</cp:coreProperties>
</file>