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EE" w:rsidRDefault="009D32EE" w:rsidP="009D32EE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мониторинга состояния и развития торговой деятельности на территории </w:t>
      </w:r>
      <w:proofErr w:type="spellStart"/>
      <w:r>
        <w:rPr>
          <w:rFonts w:ascii="Times New Roman" w:hAnsi="Times New Roman" w:cs="Times New Roman"/>
          <w:b/>
        </w:rPr>
        <w:t>Большемурашкинского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  о ходе реализации положений Федерального закона о торговле</w:t>
      </w:r>
    </w:p>
    <w:p w:rsidR="009D32EE" w:rsidRDefault="009D32EE" w:rsidP="009D32EE">
      <w:pPr>
        <w:spacing w:line="240" w:lineRule="atLeast"/>
        <w:ind w:firstLine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9D32EE" w:rsidRDefault="009D32EE" w:rsidP="009D32EE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9D32EE" w:rsidRDefault="009D32EE" w:rsidP="009D32EE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Приказ </w:t>
      </w:r>
      <w:proofErr w:type="spellStart"/>
      <w:r>
        <w:rPr>
          <w:rFonts w:ascii="Times New Roman" w:hAnsi="Times New Roman" w:cs="Times New Roman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Cs w:val="28"/>
        </w:rPr>
        <w:t xml:space="preserve"> России «Об утверждении методических рекомендаций по составу информации, рекомендуемой для предоставления в </w:t>
      </w:r>
      <w:proofErr w:type="spellStart"/>
      <w:r>
        <w:rPr>
          <w:rFonts w:ascii="Times New Roman" w:hAnsi="Times New Roman" w:cs="Times New Roman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Cs w:val="28"/>
        </w:rPr>
        <w:t xml:space="preserve"> России» от09.11.2010 г. № 1004.</w:t>
      </w:r>
    </w:p>
    <w:p w:rsidR="009D32EE" w:rsidRDefault="009D32EE" w:rsidP="009D32EE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Приказ </w:t>
      </w:r>
      <w:proofErr w:type="spellStart"/>
      <w:r>
        <w:rPr>
          <w:rFonts w:ascii="Times New Roman" w:hAnsi="Times New Roman" w:cs="Times New Roman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Cs w:val="28"/>
        </w:rPr>
        <w:t xml:space="preserve">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9D32EE" w:rsidRPr="00A3140B" w:rsidRDefault="009D32EE" w:rsidP="009D32EE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Протокол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РФ» под руководством Первого заместителя Председателя Правительства Российской Федерации </w:t>
      </w:r>
      <w:proofErr w:type="spellStart"/>
      <w:r>
        <w:rPr>
          <w:rFonts w:ascii="Times New Roman" w:hAnsi="Times New Roman" w:cs="Times New Roman"/>
          <w:szCs w:val="28"/>
        </w:rPr>
        <w:t>В.А.Зубкова</w:t>
      </w:r>
      <w:proofErr w:type="spellEnd"/>
      <w:r>
        <w:rPr>
          <w:rFonts w:ascii="Times New Roman" w:hAnsi="Times New Roman" w:cs="Times New Roman"/>
          <w:szCs w:val="28"/>
        </w:rPr>
        <w:t xml:space="preserve"> от 24.02.2011 г.№ 9.</w:t>
      </w:r>
    </w:p>
    <w:p w:rsidR="009D32EE" w:rsidRDefault="009D32EE" w:rsidP="009D32E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Мониторинг состояния торговли и реализации положений Федерального закона о торговле на территории </w:t>
      </w:r>
      <w:proofErr w:type="spellStart"/>
      <w:r>
        <w:rPr>
          <w:rFonts w:ascii="Times New Roman" w:hAnsi="Times New Roman" w:cs="Times New Roman"/>
          <w:b/>
        </w:rPr>
        <w:t>Большемурашкинского</w:t>
      </w:r>
      <w:proofErr w:type="spellEnd"/>
      <w:r>
        <w:rPr>
          <w:rFonts w:ascii="Times New Roman" w:hAnsi="Times New Roman" w:cs="Times New Roman"/>
          <w:b/>
        </w:rPr>
        <w:t xml:space="preserve"> района Нижегородской области</w:t>
      </w:r>
    </w:p>
    <w:p w:rsidR="009D32EE" w:rsidRDefault="009D32EE" w:rsidP="009D32E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Уполномоченное подразделение администрации ОМСУ, ответственное лицо, контактный телефон и адрес электронной почты.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9D32EE" w:rsidTr="00F85437">
        <w:trPr>
          <w:trHeight w:val="546"/>
        </w:trPr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труда, и муниципальных закупок Комитета по управлению экономикой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</w:t>
            </w:r>
          </w:p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8-831-67-5-14-37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</w:t>
            </w:r>
            <w:r w:rsidRPr="000A7CE2">
              <w:rPr>
                <w:rFonts w:ascii="Times New Roman" w:hAnsi="Times New Roman" w:cs="Times New Roman"/>
                <w:sz w:val="20"/>
                <w:szCs w:val="20"/>
              </w:rPr>
              <w:t>2_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9D32EE" w:rsidRDefault="009D32EE" w:rsidP="009D32EE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2.2. Разработка нормативной базы.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070"/>
        <w:gridCol w:w="8789"/>
      </w:tblGrid>
      <w:tr w:rsidR="009D32EE" w:rsidTr="00F85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дата утверждения и номер</w:t>
            </w:r>
          </w:p>
        </w:tc>
      </w:tr>
      <w:tr w:rsidR="009D32EE" w:rsidTr="00F85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нормативы минимальной обеспеченности населения площадью стационарных  торговых объектов;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Нижегородской области  от 17 августа 2016 года № 550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 утверждении нормативов минимальной обеспеченности населения Нижегородской области площадью стационарных торговых объектов</w:t>
            </w:r>
          </w:p>
        </w:tc>
      </w:tr>
      <w:tr w:rsidR="009D32EE" w:rsidTr="00F85437">
        <w:trPr>
          <w:trHeight w:val="100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рабочего поселка Большое Мурашкино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10.06.2014 г. №307 «Об утверждении Схемы размещения нестационарных торговых объектов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области.</w:t>
            </w:r>
          </w:p>
        </w:tc>
      </w:tr>
      <w:tr w:rsidR="009D32EE" w:rsidTr="00F85437">
        <w:trPr>
          <w:trHeight w:val="70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 сельского совета Советского сельсовета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02.06.2014 г. № 16 «Об утверждении Схемы размещения нестационарных торговых объектов» </w:t>
            </w:r>
          </w:p>
        </w:tc>
      </w:tr>
      <w:tr w:rsidR="009D32EE" w:rsidTr="00F85437">
        <w:trPr>
          <w:trHeight w:val="69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сельского 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Холязинского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02.06.2014 г. № 21 «Об утверждении Схемы размещения нестационарных торговых объектов»</w:t>
            </w:r>
          </w:p>
        </w:tc>
      </w:tr>
      <w:tr w:rsidR="009D32EE" w:rsidTr="00F85437">
        <w:trPr>
          <w:trHeight w:val="75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сельского 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Григоровского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13.05.2014 г. № 17 «Об утверждении Схемы размещения нестационарных торговых объектов»</w:t>
            </w:r>
          </w:p>
        </w:tc>
      </w:tr>
      <w:tr w:rsidR="009D32EE" w:rsidTr="00F85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торговли отражено в программе Развитие производительных сил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на 2013-2020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утвержденной Постановлением администрации от 27.11.2012 № 826  (с изм. от 15.05.2014 г.№ 338)</w:t>
            </w:r>
          </w:p>
        </w:tc>
      </w:tr>
      <w:tr w:rsidR="009D32EE" w:rsidTr="00F85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 мероприятий по организации ярмарок и продажи товаров на них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графиком проведения ярмарок</w:t>
            </w:r>
          </w:p>
        </w:tc>
      </w:tr>
      <w:tr w:rsidR="009D32EE" w:rsidTr="00F85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</w:t>
            </w:r>
            <w:r w:rsidRPr="009916AF">
              <w:rPr>
                <w:rFonts w:ascii="Times New Roman" w:hAnsi="Times New Roman" w:cs="Times New Roman"/>
                <w:sz w:val="20"/>
                <w:szCs w:val="20"/>
              </w:rPr>
              <w:t xml:space="preserve"> работы объектов мелкорозничной сети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04.03.2013г. №141 «Об утверждении Порядка работы объектов мелкорозничной сети на территории </w:t>
            </w:r>
            <w:proofErr w:type="spellStart"/>
            <w:r w:rsidRPr="009916AF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 w:rsidRPr="00991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991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D32EE" w:rsidTr="00F85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>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29.04.2013г  № 312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9D32EE" w:rsidTr="00F85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лана организации ярмарок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FB2CF2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02.10.2014г №715 </w:t>
            </w: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Плана организации ярмарок на территории</w:t>
            </w:r>
            <w:r>
              <w:t xml:space="preserve">  </w:t>
            </w:r>
            <w:proofErr w:type="spellStart"/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 w:rsidRPr="004816A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2015год</w:t>
            </w: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D32EE" w:rsidTr="00F85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r w:rsidRPr="00B846B2">
              <w:rPr>
                <w:rFonts w:ascii="Times New Roman" w:hAnsi="Times New Roman" w:cs="Times New Roman"/>
                <w:sz w:val="20"/>
                <w:szCs w:val="20"/>
              </w:rPr>
              <w:t xml:space="preserve"> на право организации ярмарок выходного дня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FB2CF2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остановлением администрации от 30.11.2016г .№ 552  «О разрешении на право организации ярмарок выходного дня»</w:t>
            </w:r>
          </w:p>
        </w:tc>
      </w:tr>
      <w:tr w:rsidR="009D32EE" w:rsidTr="00F85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>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</w:t>
            </w: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24.03.2017г  № 139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9D32EE" w:rsidTr="00F85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порядок ведения торгового реестра;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EE" w:rsidTr="00F85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документы.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2EE" w:rsidRDefault="009D32EE" w:rsidP="009D32EE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9D32EE" w:rsidRDefault="009D32EE" w:rsidP="009D32EE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2.3. Финансовые, экономические, социальные и иные показатели состояния торговли на территориях муниципальных образований.</w:t>
      </w:r>
    </w:p>
    <w:p w:rsidR="009D32EE" w:rsidRDefault="009D32EE" w:rsidP="009D32E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2.3.1. Нормативы минимальной обеспеченности населения площадью торговых объектов.</w:t>
      </w:r>
    </w:p>
    <w:tbl>
      <w:tblPr>
        <w:tblStyle w:val="a5"/>
        <w:tblW w:w="15270" w:type="dxa"/>
        <w:tblLayout w:type="fixed"/>
        <w:tblLook w:val="01E0" w:firstRow="1" w:lastRow="1" w:firstColumn="1" w:lastColumn="1" w:noHBand="0" w:noVBand="0"/>
      </w:tblPr>
      <w:tblGrid>
        <w:gridCol w:w="5778"/>
        <w:gridCol w:w="2410"/>
        <w:gridCol w:w="1985"/>
        <w:gridCol w:w="2551"/>
        <w:gridCol w:w="2546"/>
      </w:tblGrid>
      <w:tr w:rsidR="009D32EE" w:rsidTr="00F85437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Численность населения, тыс. чел.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Нормативы и фактическая обеспеченность, кв. м/ 1000 чел.</w:t>
            </w:r>
          </w:p>
        </w:tc>
      </w:tr>
      <w:tr w:rsidR="009D32EE" w:rsidTr="00F85437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E" w:rsidRDefault="009D32EE" w:rsidP="00F85437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E" w:rsidRDefault="009D32EE" w:rsidP="00F85437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9D32EE" w:rsidTr="00F85437">
        <w:trPr>
          <w:trHeight w:val="207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E" w:rsidRDefault="009D32EE" w:rsidP="00F85437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E" w:rsidRDefault="009D32EE" w:rsidP="00F85437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E" w:rsidRDefault="009D32EE" w:rsidP="00F85437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продовольственные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непродовольственные</w:t>
            </w:r>
          </w:p>
        </w:tc>
      </w:tr>
      <w:tr w:rsidR="009D32EE" w:rsidTr="00F8543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  <w:r>
              <w:rPr>
                <w:b/>
              </w:rPr>
              <w:t>Нормативы</w:t>
            </w:r>
            <w:r>
              <w:t xml:space="preserve"> </w:t>
            </w:r>
          </w:p>
          <w:p w:rsidR="009D32EE" w:rsidRDefault="009D32EE" w:rsidP="00F85437">
            <w:pPr>
              <w:spacing w:line="240" w:lineRule="atLeast"/>
              <w:contextualSpacing/>
              <w:jc w:val="both"/>
            </w:pPr>
            <w:r>
              <w:t>Всего по Большемурашкинскому району, в соответствии с постановлением Правительства Нижегородской области от 17.08.2016 г. № 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0E4BBB" w:rsidRDefault="009D32EE" w:rsidP="00F85437">
            <w:pPr>
              <w:spacing w:line="240" w:lineRule="atLeast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>
              <w:rPr>
                <w:color w:val="0D0D0D" w:themeColor="text1" w:themeTint="F2"/>
              </w:rPr>
              <w:t>9684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center"/>
            </w:pPr>
            <w:r>
              <w:t>417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  <w:r>
              <w:t xml:space="preserve">                     143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  <w:r>
              <w:t xml:space="preserve">                         274</w:t>
            </w:r>
          </w:p>
        </w:tc>
      </w:tr>
      <w:tr w:rsidR="009D32EE" w:rsidTr="00F8543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  <w:r>
              <w:rPr>
                <w:b/>
              </w:rPr>
              <w:t>Нормативы</w:t>
            </w:r>
            <w:r>
              <w:t xml:space="preserve"> </w:t>
            </w:r>
          </w:p>
          <w:p w:rsidR="009D32EE" w:rsidRDefault="009D32EE" w:rsidP="00F85437">
            <w:pPr>
              <w:spacing w:line="240" w:lineRule="atLeast"/>
              <w:contextualSpacing/>
              <w:jc w:val="both"/>
            </w:pPr>
            <w:r>
              <w:t xml:space="preserve">по районному центру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Большое</w:t>
            </w:r>
            <w:proofErr w:type="gramEnd"/>
            <w:r>
              <w:t xml:space="preserve"> Мурашкино, в соответствии с постановлением Правительства Нижегородской области от 17.08.2016 г. № 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E4BBB" w:rsidRDefault="009D32EE" w:rsidP="00F85437">
            <w:pPr>
              <w:spacing w:line="240" w:lineRule="atLeast"/>
              <w:contextualSpacing/>
              <w:jc w:val="both"/>
              <w:rPr>
                <w:color w:val="FF0000"/>
              </w:rPr>
            </w:pPr>
          </w:p>
          <w:p w:rsidR="009D32EE" w:rsidRPr="000E4BBB" w:rsidRDefault="009D32EE" w:rsidP="00F85437">
            <w:pPr>
              <w:spacing w:line="240" w:lineRule="atLeast"/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D0D0D" w:themeColor="text1" w:themeTint="F2"/>
              </w:rPr>
              <w:t>5080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</w:p>
        </w:tc>
      </w:tr>
      <w:tr w:rsidR="009D32EE" w:rsidTr="00F8543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  <w:r>
              <w:t xml:space="preserve">по поселку </w:t>
            </w:r>
            <w:proofErr w:type="spellStart"/>
            <w:r>
              <w:t>р.п</w:t>
            </w:r>
            <w:proofErr w:type="spellEnd"/>
            <w:r>
              <w:t>. Большое Мурашкино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0E4BBB" w:rsidRDefault="009D32EE" w:rsidP="00F85437">
            <w:pPr>
              <w:spacing w:line="240" w:lineRule="atLeast"/>
              <w:ind w:firstLine="708"/>
              <w:contextualSpacing/>
              <w:jc w:val="both"/>
              <w:rPr>
                <w:color w:val="FF0000"/>
              </w:rPr>
            </w:pPr>
            <w:r w:rsidRPr="000E4BBB">
              <w:rPr>
                <w:color w:val="FF0000"/>
              </w:rPr>
              <w:t xml:space="preserve">   </w:t>
            </w:r>
            <w:r>
              <w:rPr>
                <w:color w:val="0D0D0D" w:themeColor="text1" w:themeTint="F2"/>
              </w:rPr>
              <w:t>5080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</w:p>
        </w:tc>
      </w:tr>
      <w:tr w:rsidR="009D32EE" w:rsidTr="00F8543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0E4BBB" w:rsidRDefault="009D32EE" w:rsidP="00F85437">
            <w:pPr>
              <w:spacing w:line="240" w:lineRule="atLeast"/>
              <w:ind w:firstLine="708"/>
              <w:contextualSpacing/>
              <w:jc w:val="both"/>
              <w:rPr>
                <w:color w:val="FF0000"/>
              </w:rPr>
            </w:pPr>
            <w:r w:rsidRPr="000E4BBB">
              <w:rPr>
                <w:color w:val="FF0000"/>
              </w:rPr>
              <w:t xml:space="preserve">   </w:t>
            </w:r>
            <w:r>
              <w:rPr>
                <w:color w:val="0D0D0D" w:themeColor="text1" w:themeTint="F2"/>
              </w:rPr>
              <w:t>4604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</w:p>
        </w:tc>
      </w:tr>
      <w:tr w:rsidR="009D32EE" w:rsidTr="00F85437">
        <w:trPr>
          <w:trHeight w:val="2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  <w: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E4BBB" w:rsidRDefault="009D32EE" w:rsidP="00F85437">
            <w:pPr>
              <w:spacing w:line="240" w:lineRule="atLeast"/>
              <w:contextualSpacing/>
              <w:jc w:val="both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</w:p>
        </w:tc>
      </w:tr>
      <w:tr w:rsidR="009D32EE" w:rsidTr="00F8543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Фактическая обеспеченность</w:t>
            </w:r>
          </w:p>
          <w:p w:rsidR="009D32EE" w:rsidRDefault="009D32EE" w:rsidP="00F85437">
            <w:pPr>
              <w:spacing w:line="240" w:lineRule="atLeast"/>
              <w:contextualSpacing/>
              <w:jc w:val="both"/>
            </w:pPr>
            <w:r>
              <w:t>Всего по Большемурашкинскому району/ округу (</w:t>
            </w:r>
            <w:r>
              <w:rPr>
                <w:i/>
              </w:rPr>
              <w:t>наименование муниципального района/городского округа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380A72" w:rsidRDefault="009D32EE" w:rsidP="00F85437">
            <w:pPr>
              <w:spacing w:line="240" w:lineRule="atLeast"/>
              <w:contextualSpacing/>
              <w:jc w:val="both"/>
              <w:rPr>
                <w:color w:val="0D0D0D" w:themeColor="text1" w:themeTint="F2"/>
                <w:u w:val="single"/>
              </w:rPr>
            </w:pPr>
            <w:r w:rsidRPr="00380A72">
              <w:rPr>
                <w:color w:val="0D0D0D" w:themeColor="text1" w:themeTint="F2"/>
                <w:u w:val="single"/>
              </w:rPr>
              <w:t xml:space="preserve">     </w:t>
            </w:r>
            <w:r>
              <w:rPr>
                <w:color w:val="0D0D0D" w:themeColor="text1" w:themeTint="F2"/>
                <w:u w:val="single"/>
              </w:rPr>
              <w:t>5275,4</w:t>
            </w:r>
            <w:r w:rsidRPr="00380A72">
              <w:rPr>
                <w:color w:val="0D0D0D" w:themeColor="text1" w:themeTint="F2"/>
                <w:u w:val="single"/>
              </w:rPr>
              <w:t xml:space="preserve">  </w:t>
            </w:r>
            <w:r w:rsidRPr="00380A72">
              <w:rPr>
                <w:color w:val="0D0D0D" w:themeColor="text1" w:themeTint="F2"/>
                <w:u w:val="single"/>
                <w:lang w:val="en-US"/>
              </w:rPr>
              <w:t xml:space="preserve">X  </w:t>
            </w:r>
            <w:r w:rsidRPr="00380A72">
              <w:rPr>
                <w:color w:val="0D0D0D" w:themeColor="text1" w:themeTint="F2"/>
                <w:u w:val="single"/>
              </w:rPr>
              <w:t>1000</w:t>
            </w:r>
          </w:p>
          <w:p w:rsidR="009D32EE" w:rsidRPr="00380A72" w:rsidRDefault="009D32EE" w:rsidP="00F85437">
            <w:pPr>
              <w:spacing w:line="240" w:lineRule="atLeast"/>
              <w:contextualSpacing/>
              <w:jc w:val="both"/>
              <w:rPr>
                <w:color w:val="0D0D0D" w:themeColor="text1" w:themeTint="F2"/>
              </w:rPr>
            </w:pPr>
            <w:r w:rsidRPr="00380A72">
              <w:rPr>
                <w:color w:val="0D0D0D" w:themeColor="text1" w:themeTint="F2"/>
              </w:rPr>
              <w:t xml:space="preserve">           9684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817B28" w:rsidRDefault="009D32EE" w:rsidP="00F85437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 w:rsidRPr="00817B28">
              <w:rPr>
                <w:color w:val="0D0D0D" w:themeColor="text1" w:themeTint="F2"/>
              </w:rPr>
              <w:t>545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817B28" w:rsidRDefault="009D32EE" w:rsidP="00F85437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 w:rsidRPr="00817B28">
              <w:rPr>
                <w:color w:val="0D0D0D" w:themeColor="text1" w:themeTint="F2"/>
              </w:rPr>
              <w:t>184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817B28" w:rsidRDefault="009D32EE" w:rsidP="00F85437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 w:rsidRPr="00817B28">
              <w:rPr>
                <w:color w:val="0D0D0D" w:themeColor="text1" w:themeTint="F2"/>
              </w:rPr>
              <w:t>161</w:t>
            </w:r>
          </w:p>
        </w:tc>
      </w:tr>
      <w:tr w:rsidR="009D32EE" w:rsidTr="00F8543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Фактическая обеспеченность</w:t>
            </w:r>
          </w:p>
          <w:p w:rsidR="009D32EE" w:rsidRDefault="009D32EE" w:rsidP="00F85437">
            <w:pPr>
              <w:spacing w:line="240" w:lineRule="atLeast"/>
              <w:contextualSpacing/>
              <w:jc w:val="both"/>
            </w:pPr>
            <w:r>
              <w:t xml:space="preserve">по районному центру </w:t>
            </w:r>
            <w:proofErr w:type="spellStart"/>
            <w:r>
              <w:t>р.п</w:t>
            </w:r>
            <w:proofErr w:type="spellEnd"/>
            <w:r>
              <w:t>. Б-Мурашкино (</w:t>
            </w:r>
            <w:r>
              <w:rPr>
                <w:i/>
              </w:rPr>
              <w:t>наименование районного центра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380A72" w:rsidRDefault="009D32EE" w:rsidP="00F85437">
            <w:pPr>
              <w:spacing w:line="240" w:lineRule="atLeast"/>
              <w:contextualSpacing/>
              <w:jc w:val="both"/>
              <w:rPr>
                <w:color w:val="0D0D0D" w:themeColor="text1" w:themeTint="F2"/>
                <w:u w:val="single"/>
              </w:rPr>
            </w:pPr>
            <w:r w:rsidRPr="00380A72">
              <w:rPr>
                <w:color w:val="0D0D0D" w:themeColor="text1" w:themeTint="F2"/>
                <w:u w:val="single"/>
              </w:rPr>
              <w:t xml:space="preserve">    </w:t>
            </w:r>
            <w:r>
              <w:rPr>
                <w:color w:val="0D0D0D" w:themeColor="text1" w:themeTint="F2"/>
                <w:u w:val="single"/>
              </w:rPr>
              <w:t>4125,5</w:t>
            </w:r>
            <w:r w:rsidRPr="00380A72">
              <w:rPr>
                <w:color w:val="0D0D0D" w:themeColor="text1" w:themeTint="F2"/>
                <w:u w:val="single"/>
              </w:rPr>
              <w:t xml:space="preserve"> </w:t>
            </w:r>
            <w:r w:rsidRPr="00380A72">
              <w:rPr>
                <w:color w:val="0D0D0D" w:themeColor="text1" w:themeTint="F2"/>
                <w:u w:val="single"/>
                <w:lang w:val="en-US"/>
              </w:rPr>
              <w:t xml:space="preserve">X </w:t>
            </w:r>
            <w:r w:rsidRPr="00380A72">
              <w:rPr>
                <w:color w:val="0D0D0D" w:themeColor="text1" w:themeTint="F2"/>
                <w:u w:val="single"/>
              </w:rPr>
              <w:t>1000</w:t>
            </w:r>
          </w:p>
          <w:p w:rsidR="009D32EE" w:rsidRPr="00380A72" w:rsidRDefault="009D32EE" w:rsidP="00F85437">
            <w:pPr>
              <w:spacing w:line="240" w:lineRule="atLeast"/>
              <w:contextualSpacing/>
              <w:jc w:val="both"/>
              <w:rPr>
                <w:color w:val="0D0D0D" w:themeColor="text1" w:themeTint="F2"/>
              </w:rPr>
            </w:pPr>
            <w:r w:rsidRPr="00380A72">
              <w:rPr>
                <w:color w:val="0D0D0D" w:themeColor="text1" w:themeTint="F2"/>
              </w:rPr>
              <w:t xml:space="preserve">             5080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817B28" w:rsidRDefault="009D32EE" w:rsidP="00F85437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 w:rsidRPr="00817B28">
              <w:rPr>
                <w:color w:val="0D0D0D" w:themeColor="text1" w:themeTint="F2"/>
              </w:rPr>
              <w:t>812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817B28" w:rsidRDefault="009D32EE" w:rsidP="00F85437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 w:rsidRPr="00817B28">
              <w:rPr>
                <w:color w:val="0D0D0D" w:themeColor="text1" w:themeTint="F2"/>
              </w:rPr>
              <w:t>277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817B28" w:rsidRDefault="009D32EE" w:rsidP="00F85437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 w:rsidRPr="00817B28">
              <w:rPr>
                <w:color w:val="0D0D0D" w:themeColor="text1" w:themeTint="F2"/>
              </w:rPr>
              <w:t>535</w:t>
            </w:r>
          </w:p>
        </w:tc>
      </w:tr>
      <w:tr w:rsidR="009D32EE" w:rsidTr="00F8543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380A72" w:rsidRDefault="009D32EE" w:rsidP="00F85437">
            <w:pPr>
              <w:spacing w:line="240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817B28" w:rsidRDefault="009D32EE" w:rsidP="00F85437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817B28" w:rsidRDefault="009D32EE" w:rsidP="00F85437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817B28" w:rsidRDefault="009D32EE" w:rsidP="00F85437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</w:p>
        </w:tc>
      </w:tr>
      <w:tr w:rsidR="009D32EE" w:rsidTr="00F8543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line="240" w:lineRule="atLeast"/>
              <w:contextualSpacing/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380A72" w:rsidRDefault="009D32EE" w:rsidP="00F85437">
            <w:pPr>
              <w:spacing w:line="240" w:lineRule="atLeast"/>
              <w:contextualSpacing/>
              <w:jc w:val="both"/>
              <w:rPr>
                <w:color w:val="0D0D0D" w:themeColor="text1" w:themeTint="F2"/>
                <w:u w:val="single"/>
              </w:rPr>
            </w:pPr>
            <w:r w:rsidRPr="00380A72">
              <w:rPr>
                <w:color w:val="0D0D0D" w:themeColor="text1" w:themeTint="F2"/>
                <w:u w:val="single"/>
              </w:rPr>
              <w:t xml:space="preserve">     </w:t>
            </w:r>
            <w:r>
              <w:rPr>
                <w:color w:val="0D0D0D" w:themeColor="text1" w:themeTint="F2"/>
                <w:u w:val="single"/>
              </w:rPr>
              <w:t>1149,9</w:t>
            </w:r>
            <w:r w:rsidRPr="00380A72">
              <w:rPr>
                <w:color w:val="0D0D0D" w:themeColor="text1" w:themeTint="F2"/>
                <w:u w:val="single"/>
              </w:rPr>
              <w:t xml:space="preserve">  </w:t>
            </w:r>
            <w:r w:rsidRPr="00380A72">
              <w:rPr>
                <w:color w:val="0D0D0D" w:themeColor="text1" w:themeTint="F2"/>
                <w:u w:val="single"/>
                <w:lang w:val="en-US"/>
              </w:rPr>
              <w:t xml:space="preserve">X </w:t>
            </w:r>
            <w:r w:rsidRPr="00380A72">
              <w:rPr>
                <w:color w:val="0D0D0D" w:themeColor="text1" w:themeTint="F2"/>
                <w:u w:val="single"/>
              </w:rPr>
              <w:t>1000</w:t>
            </w:r>
          </w:p>
          <w:p w:rsidR="009D32EE" w:rsidRPr="00380A72" w:rsidRDefault="009D32EE" w:rsidP="00F85437">
            <w:pPr>
              <w:spacing w:line="240" w:lineRule="atLeast"/>
              <w:contextualSpacing/>
              <w:jc w:val="both"/>
              <w:rPr>
                <w:color w:val="0D0D0D" w:themeColor="text1" w:themeTint="F2"/>
              </w:rPr>
            </w:pPr>
            <w:r w:rsidRPr="00380A72">
              <w:rPr>
                <w:color w:val="0D0D0D" w:themeColor="text1" w:themeTint="F2"/>
              </w:rPr>
              <w:t xml:space="preserve">             4604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817B28" w:rsidRDefault="009D32EE" w:rsidP="00F85437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 w:rsidRPr="00817B28">
              <w:rPr>
                <w:color w:val="0D0D0D" w:themeColor="text1" w:themeTint="F2"/>
              </w:rPr>
              <w:t>2250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817B28" w:rsidRDefault="009D32EE" w:rsidP="00F85437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 w:rsidRPr="00817B28">
              <w:rPr>
                <w:color w:val="0D0D0D" w:themeColor="text1" w:themeTint="F2"/>
              </w:rPr>
              <w:t>82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817B28" w:rsidRDefault="009D32EE" w:rsidP="00F85437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 w:rsidRPr="00817B28">
              <w:rPr>
                <w:color w:val="0D0D0D" w:themeColor="text1" w:themeTint="F2"/>
              </w:rPr>
              <w:t>168</w:t>
            </w:r>
          </w:p>
        </w:tc>
      </w:tr>
    </w:tbl>
    <w:p w:rsidR="009D32EE" w:rsidRDefault="009D32EE" w:rsidP="009D32E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9D32EE" w:rsidRDefault="009D32EE" w:rsidP="009D32EE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9D32EE" w:rsidRDefault="009D32EE" w:rsidP="009D32E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9D32EE" w:rsidRDefault="009D32EE" w:rsidP="009D32E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9D32EE" w:rsidRDefault="009D32EE" w:rsidP="009D32E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9D32EE" w:rsidRDefault="009D32EE" w:rsidP="009D32E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9D32EE" w:rsidRDefault="009D32EE" w:rsidP="009D32E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2.3.2.Статистические данные: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2021"/>
        <w:gridCol w:w="1980"/>
        <w:gridCol w:w="1980"/>
        <w:gridCol w:w="1764"/>
        <w:gridCol w:w="1842"/>
      </w:tblGrid>
      <w:tr w:rsidR="009D32EE" w:rsidTr="00F85437"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объектов торговли*, всего</w:t>
            </w:r>
          </w:p>
        </w:tc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D32EE" w:rsidTr="00F85437"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01.04.2017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01.07.2017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01.10.2017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01.01.2018 г.</w:t>
            </w:r>
          </w:p>
        </w:tc>
      </w:tr>
      <w:tr w:rsidR="009D32EE" w:rsidTr="00F85437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(без розничных рынков и объектов 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77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3C72E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9D32EE" w:rsidTr="00F85437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BA75F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 w:rsidRPr="00BA75F9">
              <w:rPr>
                <w:rFonts w:cs="Times New Roman"/>
                <w:color w:val="262626" w:themeColor="text1" w:themeTint="D9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BA75F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 w:rsidRPr="00BA75F9">
              <w:rPr>
                <w:rFonts w:cs="Times New Roman"/>
                <w:color w:val="262626" w:themeColor="text1" w:themeTint="D9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3C72E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9D32EE" w:rsidTr="00F85437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стационарных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BA75F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 w:rsidRPr="00BA75F9">
              <w:rPr>
                <w:rFonts w:cs="Times New Roman"/>
                <w:color w:val="262626" w:themeColor="text1" w:themeTint="D9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BA75F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 w:rsidRPr="00BA75F9">
              <w:rPr>
                <w:rFonts w:cs="Times New Roman"/>
                <w:color w:val="262626" w:themeColor="text1" w:themeTint="D9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3C72E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9D32EE" w:rsidTr="00F85437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BA75F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 w:rsidRPr="00BA75F9">
              <w:rPr>
                <w:rFonts w:cs="Times New Roman"/>
                <w:color w:val="262626" w:themeColor="text1" w:themeTint="D9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BA75F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 w:rsidRPr="00BA75F9">
              <w:rPr>
                <w:rFonts w:cs="Times New Roman"/>
                <w:color w:val="262626" w:themeColor="text1" w:themeTint="D9"/>
              </w:rPr>
              <w:t>27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3C72E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9D32EE" w:rsidTr="00F85437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3C72E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9D32EE" w:rsidTr="00F85437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непродовольственных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47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3C72E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9D32EE" w:rsidTr="00F85437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стационарных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3C72E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9D32EE" w:rsidTr="00F85437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47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3C72E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9D32EE" w:rsidTr="00F85437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3C72E9" w:rsidRDefault="009D32EE" w:rsidP="00F85437">
            <w:pPr>
              <w:tabs>
                <w:tab w:val="left" w:pos="780"/>
                <w:tab w:val="center" w:pos="902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D32EE" w:rsidTr="00F85437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розничных рынков,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3C72E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9D32EE" w:rsidTr="00F85437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объектов торговли потребкооперации, в том числе: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BA75F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BA75F9">
              <w:rPr>
                <w:rFonts w:cs="Times New Roman"/>
                <w:color w:val="FF0000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BA75F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BA75F9">
              <w:rPr>
                <w:rFonts w:cs="Times New Roman"/>
                <w:color w:val="FF0000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BA75F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BA75F9">
              <w:rPr>
                <w:rFonts w:cs="Times New Roman"/>
                <w:color w:val="FF0000"/>
              </w:rPr>
              <w:t>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0D72" w:rsidRDefault="009D32EE" w:rsidP="00F85437">
            <w:pPr>
              <w:tabs>
                <w:tab w:val="left" w:pos="630"/>
                <w:tab w:val="center" w:pos="902"/>
              </w:tabs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0F0D72">
              <w:rPr>
                <w:rFonts w:cs="Times New Roman"/>
                <w:color w:val="FF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9D32EE" w:rsidTr="00F85437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стационарных,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BA75F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BA75F9">
              <w:rPr>
                <w:rFonts w:cs="Times New Roman"/>
                <w:color w:val="FF0000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BA75F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BA75F9">
              <w:rPr>
                <w:rFonts w:cs="Times New Roman"/>
                <w:color w:val="FF0000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BA75F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BA75F9">
              <w:rPr>
                <w:rFonts w:cs="Times New Roman"/>
                <w:color w:val="FF0000"/>
              </w:rPr>
              <w:t>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0D72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0F0D72">
              <w:rPr>
                <w:rFonts w:cs="Times New Roman"/>
                <w:color w:val="FF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9D32EE" w:rsidTr="00F85437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3C72E9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F214E" w:rsidRDefault="009D32EE" w:rsidP="00F8543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</w:tbl>
    <w:p w:rsidR="009D32EE" w:rsidRDefault="009D32EE" w:rsidP="009D32EE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9D32EE" w:rsidRDefault="009D32EE" w:rsidP="009D32EE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9D32EE" w:rsidRDefault="009D32EE" w:rsidP="009D32EE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9D32EE" w:rsidRDefault="009D32EE" w:rsidP="009D32EE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9D32EE" w:rsidRDefault="009D32EE" w:rsidP="009D32EE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9D32EE" w:rsidRDefault="009D32EE" w:rsidP="009D32EE">
      <w:pPr>
        <w:pStyle w:val="a3"/>
        <w:spacing w:line="240" w:lineRule="atLeast"/>
        <w:contextualSpacing/>
        <w:jc w:val="both"/>
      </w:pPr>
      <w:r>
        <w:t xml:space="preserve">*В соответствии с ГОСТ </w:t>
      </w:r>
      <w:proofErr w:type="gramStart"/>
      <w:r>
        <w:t>Р</w:t>
      </w:r>
      <w:proofErr w:type="gramEnd"/>
      <w:r>
        <w:t xml:space="preserve"> 51773-2009 (от 15.12.2009 г. № 771-ст.):</w:t>
      </w:r>
    </w:p>
    <w:p w:rsidR="009D32EE" w:rsidRDefault="009D32EE" w:rsidP="009D32EE">
      <w:pPr>
        <w:pStyle w:val="a3"/>
        <w:spacing w:line="240" w:lineRule="atLeast"/>
        <w:ind w:firstLine="720"/>
        <w:contextualSpacing/>
        <w:jc w:val="both"/>
      </w:pPr>
      <w: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t xml:space="preserve"> (п. 3.13.).</w:t>
      </w:r>
    </w:p>
    <w:p w:rsidR="009D32EE" w:rsidRDefault="009D32EE" w:rsidP="009D32EE">
      <w:pPr>
        <w:pStyle w:val="a3"/>
        <w:spacing w:line="240" w:lineRule="atLeast"/>
        <w:ind w:firstLine="720"/>
        <w:contextualSpacing/>
        <w:jc w:val="both"/>
      </w:pPr>
      <w:proofErr w:type="gramStart"/>
      <w: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</w:rPr>
        <w:t>(примечание: к нестационарным торговым объектам относят павильоны, киоски, палатки, торговые автоматы и иные временные торговые объекты.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 нестационарным передвижным торговым объектам относят лотки, автомагазины, автофургоны, автолавки, автоцистерны, тележки и другие аналогичные объекты)</w:t>
      </w:r>
      <w:r>
        <w:t xml:space="preserve"> (п. 3.14.).</w:t>
      </w:r>
      <w:proofErr w:type="gramEnd"/>
    </w:p>
    <w:p w:rsidR="009D32EE" w:rsidRDefault="009D32EE" w:rsidP="009D32EE">
      <w:pPr>
        <w:pStyle w:val="a3"/>
        <w:spacing w:line="240" w:lineRule="atLeast"/>
        <w:ind w:firstLine="720"/>
        <w:contextualSpacing/>
        <w:jc w:val="both"/>
      </w:pPr>
    </w:p>
    <w:p w:rsidR="009D32EE" w:rsidRDefault="009D32EE" w:rsidP="009D32EE">
      <w:pPr>
        <w:pStyle w:val="a3"/>
        <w:spacing w:line="240" w:lineRule="atLeast"/>
        <w:ind w:firstLine="720"/>
        <w:contextualSpacing/>
        <w:jc w:val="both"/>
      </w:pPr>
    </w:p>
    <w:p w:rsidR="009D32EE" w:rsidRDefault="009D32EE" w:rsidP="009D32EE">
      <w:pPr>
        <w:pStyle w:val="a3"/>
        <w:spacing w:line="240" w:lineRule="atLeast"/>
        <w:ind w:firstLine="720"/>
        <w:contextualSpacing/>
        <w:jc w:val="both"/>
      </w:pPr>
    </w:p>
    <w:p w:rsidR="009D32EE" w:rsidRDefault="009D32EE" w:rsidP="009D32EE">
      <w:pPr>
        <w:pStyle w:val="a3"/>
        <w:spacing w:line="240" w:lineRule="atLeast"/>
        <w:contextualSpacing/>
        <w:jc w:val="both"/>
      </w:pPr>
    </w:p>
    <w:p w:rsidR="009D32EE" w:rsidRDefault="009D32EE" w:rsidP="009D32EE">
      <w:pPr>
        <w:pStyle w:val="a3"/>
        <w:spacing w:line="240" w:lineRule="atLeast"/>
        <w:ind w:firstLine="720"/>
        <w:contextualSpacing/>
        <w:jc w:val="both"/>
      </w:pPr>
    </w:p>
    <w:p w:rsidR="009D32EE" w:rsidRDefault="009D32EE" w:rsidP="009D32EE">
      <w:pPr>
        <w:pStyle w:val="a3"/>
        <w:spacing w:line="240" w:lineRule="atLeast"/>
        <w:ind w:firstLine="720"/>
        <w:contextualSpacing/>
        <w:jc w:val="both"/>
      </w:pPr>
    </w:p>
    <w:p w:rsidR="009D32EE" w:rsidRDefault="009D32EE" w:rsidP="009D32EE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997"/>
        <w:gridCol w:w="2186"/>
        <w:gridCol w:w="1981"/>
        <w:gridCol w:w="1362"/>
        <w:gridCol w:w="1700"/>
      </w:tblGrid>
      <w:tr w:rsidR="009D32EE" w:rsidTr="00F85437">
        <w:trPr>
          <w:trHeight w:val="223"/>
        </w:trPr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проведенных ярмарок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предыдущий год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год</w:t>
            </w:r>
          </w:p>
        </w:tc>
      </w:tr>
      <w:tr w:rsidR="009D32EE" w:rsidTr="00F85437"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</w:tr>
      <w:tr w:rsidR="009D32EE" w:rsidTr="00F85437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EE" w:rsidTr="00F85437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в формате ярмарок выходного дня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2EE" w:rsidRDefault="009D32EE" w:rsidP="009D32EE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997"/>
        <w:gridCol w:w="2145"/>
        <w:gridCol w:w="1981"/>
        <w:gridCol w:w="1544"/>
        <w:gridCol w:w="1559"/>
      </w:tblGrid>
      <w:tr w:rsidR="009D32EE" w:rsidTr="00F85437"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состоянии торговли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предыдущий год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ind w:hanging="28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год</w:t>
            </w:r>
          </w:p>
        </w:tc>
      </w:tr>
      <w:tr w:rsidR="009D32EE" w:rsidTr="00F85437">
        <w:trPr>
          <w:trHeight w:val="241"/>
        </w:trPr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</w:tr>
      <w:tr w:rsidR="009D32EE" w:rsidTr="00F85437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торговли, млн. руб.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708,359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185,763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A7C49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401,777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EE" w:rsidTr="00F85437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оптовой торговли, млн. руб.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A7C49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EE" w:rsidTr="00F85437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line="240" w:lineRule="atLeast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A7C49" w:rsidRDefault="009D32EE" w:rsidP="00F85437">
            <w:pPr>
              <w:spacing w:after="0" w:line="240" w:lineRule="atLeast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EE" w:rsidTr="00F85437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работников, занятых в торговле, от общей численности занятых, 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A7C49" w:rsidRDefault="009D32EE" w:rsidP="00F85437">
            <w:pPr>
              <w:spacing w:after="0" w:line="240" w:lineRule="atLeast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EE" w:rsidTr="00F85437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торговле, руб./ чел.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16635,9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16257,7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A7C49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16697,6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EE" w:rsidTr="00F85437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налоговых платежей организаций торговли, млн. руб.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C32A36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32A3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3,5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A7C49" w:rsidRDefault="009D32EE" w:rsidP="00F85437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C32A36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D32EE" w:rsidTr="00F85437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организаций торговли в налоговых платежах, 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C32A36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32A3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3,7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4,1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A7C49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C32A36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9D32EE" w:rsidTr="00F85437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предпринимательства в торговле, ед.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A7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0A7C49" w:rsidRDefault="009D32EE" w:rsidP="00F85437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78102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2EE" w:rsidRDefault="009D32EE" w:rsidP="009D32EE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9D32EE" w:rsidRDefault="009D32EE" w:rsidP="009D32EE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</w:p>
    <w:p w:rsidR="009D32EE" w:rsidRDefault="009D32EE" w:rsidP="009D32EE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</w:p>
    <w:p w:rsidR="009D32EE" w:rsidRDefault="009D32EE" w:rsidP="009D32EE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Муниципальная программа развития торговли.</w:t>
      </w:r>
      <w:r>
        <w:rPr>
          <w:rFonts w:ascii="Times New Roman" w:hAnsi="Times New Roman" w:cs="Times New Roman"/>
        </w:rPr>
        <w:br/>
        <w:t xml:space="preserve">_Развитие торговли отражено в программе развития производительных сил </w:t>
      </w:r>
      <w:proofErr w:type="spellStart"/>
      <w:r>
        <w:rPr>
          <w:rFonts w:ascii="Times New Roman" w:hAnsi="Times New Roman" w:cs="Times New Roman"/>
        </w:rPr>
        <w:t>Большемурашкинского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на 2013-2020 г., утвержденным постановлением администрации района от 27.11.12.№826 (с изм. от 15.05.2014 г.№338)</w:t>
      </w:r>
    </w:p>
    <w:p w:rsidR="009D32EE" w:rsidRDefault="009D32EE" w:rsidP="009D32EE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наименование документа, дата утверждения и номер</w:t>
      </w:r>
      <w:r>
        <w:rPr>
          <w:rFonts w:ascii="Times New Roman" w:hAnsi="Times New Roman" w:cs="Times New Roman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5"/>
        <w:gridCol w:w="6891"/>
      </w:tblGrid>
      <w:tr w:rsidR="009D32EE" w:rsidTr="00F85437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выполнении за предыдущий квартал</w:t>
            </w:r>
          </w:p>
        </w:tc>
      </w:tr>
      <w:tr w:rsidR="009D32EE" w:rsidTr="00F85437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EE" w:rsidTr="00F85437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EE" w:rsidTr="00F85437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2EE" w:rsidRDefault="009D32EE" w:rsidP="009D32EE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</w:p>
    <w:p w:rsidR="009D32EE" w:rsidRDefault="009D32EE" w:rsidP="009D32E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9D32EE" w:rsidRDefault="009D32EE" w:rsidP="009D32E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Муниципальные программы (отдельные мероприятия, в случае отсутствия программы) социальной поддержки населения (наименование документа, дата утверждения и номер) в сфере торговли.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4"/>
        <w:gridCol w:w="6892"/>
      </w:tblGrid>
      <w:tr w:rsidR="009D32EE" w:rsidTr="00F85437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выполнении за предыдущий квартал</w:t>
            </w:r>
          </w:p>
        </w:tc>
      </w:tr>
      <w:tr w:rsidR="009D32EE" w:rsidTr="00F85437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EE" w:rsidTr="00F85437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EE" w:rsidTr="00F85437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2EE" w:rsidRDefault="009D32EE" w:rsidP="009D32EE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9D32EE" w:rsidRDefault="009D32EE" w:rsidP="009D32EE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9D32EE" w:rsidRDefault="009D32EE" w:rsidP="009D32E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9D32EE" w:rsidRDefault="009D32EE" w:rsidP="009D32E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977"/>
        <w:gridCol w:w="2835"/>
        <w:gridCol w:w="3827"/>
        <w:gridCol w:w="3118"/>
      </w:tblGrid>
      <w:tr w:rsidR="009D32EE" w:rsidTr="00F85437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Стадия реализации проекта по состоянию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отчетную дату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объем инвестиций / фактический объем инвестиций, млн. руб.</w:t>
            </w:r>
          </w:p>
        </w:tc>
      </w:tr>
      <w:tr w:rsidR="009D32EE" w:rsidTr="00F85437">
        <w:trPr>
          <w:trHeight w:val="59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Большое Мурашкино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магазина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ад.Огород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2EE" w:rsidRDefault="009D32EE" w:rsidP="00F85437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 - 2014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Pr="00FF7E27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2EE" w:rsidRPr="00064019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2,1/2,19</w:t>
            </w:r>
          </w:p>
        </w:tc>
      </w:tr>
      <w:tr w:rsidR="009D32EE" w:rsidTr="00F85437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Большое Мурашкино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</w:t>
            </w:r>
          </w:p>
          <w:p w:rsidR="009D32EE" w:rsidRDefault="009D32EE" w:rsidP="00F85437">
            <w:pPr>
              <w:spacing w:after="0" w:line="240" w:lineRule="atLeast"/>
              <w:ind w:firstLine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центральной столовой </w:t>
            </w:r>
          </w:p>
          <w:p w:rsidR="009D32EE" w:rsidRDefault="009D32EE" w:rsidP="00F85437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(главный зал)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2EE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2015-2018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Начало реализации -  2015 года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FF7E27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2EE" w:rsidRPr="00FF7E27" w:rsidRDefault="009D32EE" w:rsidP="00F854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0,4/3,215</w:t>
            </w:r>
          </w:p>
        </w:tc>
      </w:tr>
      <w:tr w:rsidR="009D32EE" w:rsidTr="00F85437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 / </w:t>
            </w:r>
          </w:p>
          <w:p w:rsidR="009D32EE" w:rsidRPr="00190A50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Большое Мурашкино</w:t>
            </w:r>
          </w:p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2EE" w:rsidRPr="00190A50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5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90A50">
              <w:rPr>
                <w:rFonts w:ascii="Times New Roman" w:hAnsi="Times New Roman" w:cs="Times New Roman"/>
                <w:sz w:val="20"/>
                <w:szCs w:val="20"/>
              </w:rPr>
              <w:t>магазина</w:t>
            </w:r>
          </w:p>
          <w:p w:rsidR="009D32EE" w:rsidRDefault="009D32EE" w:rsidP="00F85437">
            <w:pPr>
              <w:spacing w:after="0" w:line="240" w:lineRule="atLeast"/>
              <w:ind w:firstLine="7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2EE" w:rsidRPr="00190A50" w:rsidRDefault="009D32EE" w:rsidP="00F8543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2014 - 2018</w:t>
            </w:r>
          </w:p>
          <w:p w:rsidR="009D32EE" w:rsidRDefault="009D32EE" w:rsidP="00F854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tabs>
                <w:tab w:val="left" w:pos="750"/>
                <w:tab w:val="left" w:pos="124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2EE" w:rsidRDefault="009D32EE" w:rsidP="00F85437">
            <w:pPr>
              <w:tabs>
                <w:tab w:val="left" w:pos="750"/>
                <w:tab w:val="left" w:pos="124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 - 2014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FF7E27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2EE" w:rsidRPr="00FF7E27" w:rsidRDefault="009D32EE" w:rsidP="00F854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1,0/1,62</w:t>
            </w:r>
            <w:r w:rsidRPr="00FF7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32EE" w:rsidTr="00F85437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Pr="00FF7E27" w:rsidRDefault="009D32EE" w:rsidP="00F8543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EE" w:rsidTr="00F85437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</w:tr>
      <w:tr w:rsidR="009D32EE" w:rsidTr="00F85437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E" w:rsidRDefault="009D32EE" w:rsidP="00F85437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</w:tr>
    </w:tbl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182C10" w:rsidRDefault="00182C10" w:rsidP="0024142D">
      <w:pPr>
        <w:spacing w:line="240" w:lineRule="atLeast"/>
        <w:contextualSpacing/>
      </w:pPr>
    </w:p>
    <w:sectPr w:rsidR="00182C10" w:rsidSect="00D05B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21" w:rsidRDefault="00B34321" w:rsidP="00971811">
      <w:pPr>
        <w:spacing w:after="0" w:line="240" w:lineRule="auto"/>
      </w:pPr>
      <w:r>
        <w:separator/>
      </w:r>
    </w:p>
  </w:endnote>
  <w:endnote w:type="continuationSeparator" w:id="0">
    <w:p w:rsidR="00B34321" w:rsidRDefault="00B34321" w:rsidP="0097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21" w:rsidRDefault="00B34321" w:rsidP="00971811">
      <w:pPr>
        <w:spacing w:after="0" w:line="240" w:lineRule="auto"/>
      </w:pPr>
      <w:r>
        <w:separator/>
      </w:r>
    </w:p>
  </w:footnote>
  <w:footnote w:type="continuationSeparator" w:id="0">
    <w:p w:rsidR="00B34321" w:rsidRDefault="00B34321" w:rsidP="00971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2D"/>
    <w:rsid w:val="00011E23"/>
    <w:rsid w:val="00013796"/>
    <w:rsid w:val="00017A82"/>
    <w:rsid w:val="000252F2"/>
    <w:rsid w:val="00053DDA"/>
    <w:rsid w:val="00054BCE"/>
    <w:rsid w:val="000554ED"/>
    <w:rsid w:val="00064019"/>
    <w:rsid w:val="00073A3A"/>
    <w:rsid w:val="00077368"/>
    <w:rsid w:val="00081143"/>
    <w:rsid w:val="00086F53"/>
    <w:rsid w:val="000A7C49"/>
    <w:rsid w:val="000A7CE2"/>
    <w:rsid w:val="000D2BA9"/>
    <w:rsid w:val="000E37E5"/>
    <w:rsid w:val="000E4BBB"/>
    <w:rsid w:val="000E6504"/>
    <w:rsid w:val="000F1F24"/>
    <w:rsid w:val="000F214E"/>
    <w:rsid w:val="000F2C1E"/>
    <w:rsid w:val="00102965"/>
    <w:rsid w:val="00110783"/>
    <w:rsid w:val="00121E4A"/>
    <w:rsid w:val="00134E39"/>
    <w:rsid w:val="00134E8A"/>
    <w:rsid w:val="00141E9F"/>
    <w:rsid w:val="00171BA7"/>
    <w:rsid w:val="00172D7D"/>
    <w:rsid w:val="00182C10"/>
    <w:rsid w:val="00190A50"/>
    <w:rsid w:val="001A29BE"/>
    <w:rsid w:val="001A349B"/>
    <w:rsid w:val="001C0B77"/>
    <w:rsid w:val="001C1DCF"/>
    <w:rsid w:val="001C7970"/>
    <w:rsid w:val="001D77D7"/>
    <w:rsid w:val="00215DF5"/>
    <w:rsid w:val="002215CB"/>
    <w:rsid w:val="00221F70"/>
    <w:rsid w:val="00234C6C"/>
    <w:rsid w:val="0024142D"/>
    <w:rsid w:val="00247799"/>
    <w:rsid w:val="00251CAC"/>
    <w:rsid w:val="0025479F"/>
    <w:rsid w:val="00266F6E"/>
    <w:rsid w:val="00280C85"/>
    <w:rsid w:val="00297C7D"/>
    <w:rsid w:val="002B335F"/>
    <w:rsid w:val="002C3C2C"/>
    <w:rsid w:val="002D40D7"/>
    <w:rsid w:val="002D5EB9"/>
    <w:rsid w:val="002E31A3"/>
    <w:rsid w:val="002F7152"/>
    <w:rsid w:val="00302147"/>
    <w:rsid w:val="0031078C"/>
    <w:rsid w:val="0031566B"/>
    <w:rsid w:val="003205E0"/>
    <w:rsid w:val="00320646"/>
    <w:rsid w:val="003216D1"/>
    <w:rsid w:val="00337A41"/>
    <w:rsid w:val="00344E5E"/>
    <w:rsid w:val="00357D82"/>
    <w:rsid w:val="00370AE0"/>
    <w:rsid w:val="00371610"/>
    <w:rsid w:val="00372A7C"/>
    <w:rsid w:val="00376654"/>
    <w:rsid w:val="00380427"/>
    <w:rsid w:val="00380A72"/>
    <w:rsid w:val="00391DBF"/>
    <w:rsid w:val="00396F83"/>
    <w:rsid w:val="003B1124"/>
    <w:rsid w:val="003B4F45"/>
    <w:rsid w:val="003B5AEC"/>
    <w:rsid w:val="003B7759"/>
    <w:rsid w:val="003C1C84"/>
    <w:rsid w:val="003C72E9"/>
    <w:rsid w:val="003F1C79"/>
    <w:rsid w:val="003F6269"/>
    <w:rsid w:val="003F72AD"/>
    <w:rsid w:val="0041557B"/>
    <w:rsid w:val="00417155"/>
    <w:rsid w:val="00433EC1"/>
    <w:rsid w:val="004413CB"/>
    <w:rsid w:val="004611F4"/>
    <w:rsid w:val="00466366"/>
    <w:rsid w:val="004779E2"/>
    <w:rsid w:val="004816A4"/>
    <w:rsid w:val="00484AD6"/>
    <w:rsid w:val="004B013B"/>
    <w:rsid w:val="004B0F0C"/>
    <w:rsid w:val="004D0625"/>
    <w:rsid w:val="004E017E"/>
    <w:rsid w:val="004F2D28"/>
    <w:rsid w:val="005029F0"/>
    <w:rsid w:val="00511133"/>
    <w:rsid w:val="00513802"/>
    <w:rsid w:val="00514307"/>
    <w:rsid w:val="0051435F"/>
    <w:rsid w:val="00521CF0"/>
    <w:rsid w:val="0052365D"/>
    <w:rsid w:val="00531E6A"/>
    <w:rsid w:val="00532163"/>
    <w:rsid w:val="00540669"/>
    <w:rsid w:val="005414DE"/>
    <w:rsid w:val="00542AA8"/>
    <w:rsid w:val="005529D8"/>
    <w:rsid w:val="00553496"/>
    <w:rsid w:val="00581665"/>
    <w:rsid w:val="00586803"/>
    <w:rsid w:val="00587952"/>
    <w:rsid w:val="00587EF8"/>
    <w:rsid w:val="00592135"/>
    <w:rsid w:val="005C2A4B"/>
    <w:rsid w:val="005E63A4"/>
    <w:rsid w:val="005E6855"/>
    <w:rsid w:val="00607713"/>
    <w:rsid w:val="006100D9"/>
    <w:rsid w:val="00625D12"/>
    <w:rsid w:val="00626A92"/>
    <w:rsid w:val="00634936"/>
    <w:rsid w:val="0063499B"/>
    <w:rsid w:val="00642E3A"/>
    <w:rsid w:val="0065139B"/>
    <w:rsid w:val="00655CBC"/>
    <w:rsid w:val="006C0C3D"/>
    <w:rsid w:val="006C3970"/>
    <w:rsid w:val="006C640E"/>
    <w:rsid w:val="006F2FDF"/>
    <w:rsid w:val="00713ACD"/>
    <w:rsid w:val="0072635C"/>
    <w:rsid w:val="007337E7"/>
    <w:rsid w:val="00733888"/>
    <w:rsid w:val="00733CFB"/>
    <w:rsid w:val="007360ED"/>
    <w:rsid w:val="00740E86"/>
    <w:rsid w:val="00761A22"/>
    <w:rsid w:val="007644BE"/>
    <w:rsid w:val="00766ED6"/>
    <w:rsid w:val="007807D6"/>
    <w:rsid w:val="00781020"/>
    <w:rsid w:val="007B4074"/>
    <w:rsid w:val="007B6D11"/>
    <w:rsid w:val="007D28DA"/>
    <w:rsid w:val="007D2E09"/>
    <w:rsid w:val="007D45E9"/>
    <w:rsid w:val="007D4F4A"/>
    <w:rsid w:val="007F119E"/>
    <w:rsid w:val="007F28A9"/>
    <w:rsid w:val="007F4C2D"/>
    <w:rsid w:val="008067C0"/>
    <w:rsid w:val="00817959"/>
    <w:rsid w:val="008373D1"/>
    <w:rsid w:val="0086194B"/>
    <w:rsid w:val="00861CEA"/>
    <w:rsid w:val="008662C9"/>
    <w:rsid w:val="00884EA7"/>
    <w:rsid w:val="0089011A"/>
    <w:rsid w:val="008A21DE"/>
    <w:rsid w:val="008A2542"/>
    <w:rsid w:val="008A6A88"/>
    <w:rsid w:val="008B5130"/>
    <w:rsid w:val="008B6636"/>
    <w:rsid w:val="008B66A3"/>
    <w:rsid w:val="008D02AD"/>
    <w:rsid w:val="008D101C"/>
    <w:rsid w:val="008D722B"/>
    <w:rsid w:val="008E3376"/>
    <w:rsid w:val="008F40FC"/>
    <w:rsid w:val="008F4FEA"/>
    <w:rsid w:val="008F7E4B"/>
    <w:rsid w:val="009127C1"/>
    <w:rsid w:val="009326F4"/>
    <w:rsid w:val="00941BF8"/>
    <w:rsid w:val="009501EA"/>
    <w:rsid w:val="00956C02"/>
    <w:rsid w:val="00957159"/>
    <w:rsid w:val="00967506"/>
    <w:rsid w:val="009714BE"/>
    <w:rsid w:val="00971811"/>
    <w:rsid w:val="00973804"/>
    <w:rsid w:val="00976037"/>
    <w:rsid w:val="00982616"/>
    <w:rsid w:val="00982683"/>
    <w:rsid w:val="009916AF"/>
    <w:rsid w:val="009A35E0"/>
    <w:rsid w:val="009B43F5"/>
    <w:rsid w:val="009C30BF"/>
    <w:rsid w:val="009C7C8B"/>
    <w:rsid w:val="009D32EE"/>
    <w:rsid w:val="009E29EC"/>
    <w:rsid w:val="009E4004"/>
    <w:rsid w:val="009E438F"/>
    <w:rsid w:val="009E528A"/>
    <w:rsid w:val="00A039F8"/>
    <w:rsid w:val="00A11CEB"/>
    <w:rsid w:val="00A14F72"/>
    <w:rsid w:val="00A15CBA"/>
    <w:rsid w:val="00A24E81"/>
    <w:rsid w:val="00A3140B"/>
    <w:rsid w:val="00A4382A"/>
    <w:rsid w:val="00A60427"/>
    <w:rsid w:val="00A6500F"/>
    <w:rsid w:val="00A80ED5"/>
    <w:rsid w:val="00A82D23"/>
    <w:rsid w:val="00AA2FAD"/>
    <w:rsid w:val="00AA5B2F"/>
    <w:rsid w:val="00AC3A31"/>
    <w:rsid w:val="00AC7802"/>
    <w:rsid w:val="00AC7D95"/>
    <w:rsid w:val="00AC7E32"/>
    <w:rsid w:val="00AD5BEC"/>
    <w:rsid w:val="00AD5FA9"/>
    <w:rsid w:val="00AE5845"/>
    <w:rsid w:val="00AF7745"/>
    <w:rsid w:val="00B34321"/>
    <w:rsid w:val="00B71575"/>
    <w:rsid w:val="00B74E1F"/>
    <w:rsid w:val="00B7686F"/>
    <w:rsid w:val="00B820B5"/>
    <w:rsid w:val="00B846B2"/>
    <w:rsid w:val="00BA75F9"/>
    <w:rsid w:val="00BA7E92"/>
    <w:rsid w:val="00BB429F"/>
    <w:rsid w:val="00BC7ABA"/>
    <w:rsid w:val="00BE0846"/>
    <w:rsid w:val="00C27988"/>
    <w:rsid w:val="00C32A36"/>
    <w:rsid w:val="00C47AB0"/>
    <w:rsid w:val="00C743D9"/>
    <w:rsid w:val="00C93CAD"/>
    <w:rsid w:val="00CB350B"/>
    <w:rsid w:val="00CB3FCF"/>
    <w:rsid w:val="00CC7B19"/>
    <w:rsid w:val="00CD6743"/>
    <w:rsid w:val="00CE38C1"/>
    <w:rsid w:val="00CF001B"/>
    <w:rsid w:val="00CF266A"/>
    <w:rsid w:val="00D00467"/>
    <w:rsid w:val="00D05B81"/>
    <w:rsid w:val="00D07D89"/>
    <w:rsid w:val="00D42435"/>
    <w:rsid w:val="00D71E0F"/>
    <w:rsid w:val="00DA2D26"/>
    <w:rsid w:val="00DD2A3C"/>
    <w:rsid w:val="00DD6364"/>
    <w:rsid w:val="00DD6BE9"/>
    <w:rsid w:val="00DE21A2"/>
    <w:rsid w:val="00DE2EB9"/>
    <w:rsid w:val="00E049C6"/>
    <w:rsid w:val="00E06E0E"/>
    <w:rsid w:val="00E31362"/>
    <w:rsid w:val="00E379CB"/>
    <w:rsid w:val="00E517C6"/>
    <w:rsid w:val="00E57075"/>
    <w:rsid w:val="00E70D69"/>
    <w:rsid w:val="00E70DDB"/>
    <w:rsid w:val="00EA122F"/>
    <w:rsid w:val="00EB69AC"/>
    <w:rsid w:val="00EC03F7"/>
    <w:rsid w:val="00EC2F55"/>
    <w:rsid w:val="00ED443C"/>
    <w:rsid w:val="00ED5F61"/>
    <w:rsid w:val="00EF041C"/>
    <w:rsid w:val="00F05256"/>
    <w:rsid w:val="00F1654C"/>
    <w:rsid w:val="00F21F72"/>
    <w:rsid w:val="00F26BA6"/>
    <w:rsid w:val="00F36555"/>
    <w:rsid w:val="00F53D9F"/>
    <w:rsid w:val="00F70358"/>
    <w:rsid w:val="00F7158C"/>
    <w:rsid w:val="00F84379"/>
    <w:rsid w:val="00FA12A1"/>
    <w:rsid w:val="00FA45DF"/>
    <w:rsid w:val="00FB2CF2"/>
    <w:rsid w:val="00FC6D61"/>
    <w:rsid w:val="00FF4E64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4142D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811"/>
  </w:style>
  <w:style w:type="paragraph" w:styleId="aa">
    <w:name w:val="footer"/>
    <w:basedOn w:val="a"/>
    <w:link w:val="ab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4142D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811"/>
  </w:style>
  <w:style w:type="paragraph" w:styleId="aa">
    <w:name w:val="footer"/>
    <w:basedOn w:val="a"/>
    <w:link w:val="ab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F85B-7873-414B-BE3A-D2F2E315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142</cp:revision>
  <cp:lastPrinted>2017-08-28T12:53:00Z</cp:lastPrinted>
  <dcterms:created xsi:type="dcterms:W3CDTF">2014-08-21T07:29:00Z</dcterms:created>
  <dcterms:modified xsi:type="dcterms:W3CDTF">2017-12-13T13:00:00Z</dcterms:modified>
</cp:coreProperties>
</file>