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6" w:rsidRPr="004538BC" w:rsidRDefault="00FD2BC6" w:rsidP="00FD2BC6">
      <w:pPr>
        <w:shd w:val="clear" w:color="auto" w:fill="FFFFFF"/>
        <w:spacing w:before="136" w:after="136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возможностях Единого портала </w:t>
      </w:r>
      <w:proofErr w:type="spellStart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</w:p>
    <w:p w:rsidR="00FD2BC6" w:rsidRPr="004538BC" w:rsidRDefault="00FD2BC6" w:rsidP="00FD2BC6">
      <w:pPr>
        <w:shd w:val="clear" w:color="auto" w:fill="FFFFFF"/>
        <w:spacing w:before="136" w:after="136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proofErr w:type="spellStart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линии МВД большинство граждан непосредственно обращаются в органы внутренних дел и подают документы в бумажном виде. Однако процедуру предоставления государственных услуг можно значительно ускорить без потери времени и качества, зарегистрировавшись на Едином портале gosuslugi.ru.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Имея доступ в Интернет, граждане могут воспользоваться всеми преимуществами быстрого и бесконтактного документооборота вне зависимости от места и времени. Зарегистрировавшись один раз на сайте gosuslugi.ru, пользователь получает доступ ко всем услугам портала, в том числе и тем, которые оказываются МВД России.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использования всех возможностей указанного портала необходимо пройти процедуру регистрации: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1. C помощью сети Интернет зайти на Единый портал государственных и муниципальных услуг: </w:t>
      </w:r>
      <w:hyperlink r:id="rId4" w:tgtFrame="_blank" w:history="1">
        <w:r w:rsidRPr="004538BC">
          <w:rPr>
            <w:rFonts w:ascii="Times New Roman" w:eastAsia="Times New Roman" w:hAnsi="Times New Roman" w:cs="Times New Roman"/>
            <w:color w:val="3579C0"/>
            <w:sz w:val="24"/>
            <w:szCs w:val="24"/>
          </w:rPr>
          <w:t>www.gosuslugi.ru</w:t>
        </w:r>
      </w:hyperlink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2. В верхней правой части поля главной страницы в разделе «Личный кабинет» выбрать кнопку «Регистрация»;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Следовать инструкции, переходя по ссылке «Далее» (при заполнении разделов потребуются данные паспорта, </w:t>
      </w:r>
      <w:proofErr w:type="spellStart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, номер мобильного телефона и адрес электронной почты);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Выбрать способ получения кода активации;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После получения кода использовать его для окончательной активации свои данных на Портале </w:t>
      </w:r>
      <w:proofErr w:type="spellStart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BC6" w:rsidRPr="004538BC" w:rsidRDefault="00FD2BC6" w:rsidP="00FD2BC6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заполнения специальной формы на портале </w:t>
      </w:r>
      <w:proofErr w:type="spellStart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подать заявление на предоставление справок о наличии (отсутствии) судимости и/или факта уголовного преследования либо о прекращении уголовного преследования. Получить документ </w:t>
      </w:r>
      <w:r w:rsidR="00091F00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 </w:t>
      </w:r>
      <w:bookmarkStart w:id="0" w:name="_GoBack"/>
      <w:bookmarkEnd w:id="0"/>
      <w:r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в межмуниципальном отделе полиции по адре</w:t>
      </w:r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 </w:t>
      </w:r>
      <w:proofErr w:type="spell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нягинино</w:t>
      </w:r>
      <w:proofErr w:type="spell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Ленина д. 65, в пункте полиции (дислокация р.п. </w:t>
      </w:r>
      <w:proofErr w:type="spellStart"/>
      <w:proofErr w:type="gram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Б.Мурашкино</w:t>
      </w:r>
      <w:proofErr w:type="spell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) МО МВД России «</w:t>
      </w:r>
      <w:proofErr w:type="spell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Княгининский</w:t>
      </w:r>
      <w:proofErr w:type="spell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» р.п.</w:t>
      </w:r>
      <w:proofErr w:type="gram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Б.Мурашкино</w:t>
      </w:r>
      <w:proofErr w:type="spell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4538BC" w:rsidRPr="004538BC">
        <w:rPr>
          <w:rFonts w:ascii="Times New Roman" w:eastAsia="Times New Roman" w:hAnsi="Times New Roman" w:cs="Times New Roman"/>
          <w:color w:val="000000"/>
          <w:sz w:val="24"/>
          <w:szCs w:val="24"/>
        </w:rPr>
        <w:t>. Сельхозтехника д. 4</w:t>
      </w:r>
    </w:p>
    <w:p w:rsidR="008A0DAE" w:rsidRDefault="004538BC" w:rsidP="0045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может обратиться непосредственно в отдел полиции, где ему будет оказана вся необходимая помощь при регистрации на портале </w:t>
      </w:r>
      <w:hyperlink r:id="rId5" w:tgtFrame="_blank" w:history="1">
        <w:r w:rsidRPr="004538BC">
          <w:rPr>
            <w:rFonts w:ascii="Times New Roman" w:eastAsia="Times New Roman" w:hAnsi="Times New Roman" w:cs="Times New Roman"/>
            <w:color w:val="3579C0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получении необходимой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линии МВД России.</w:t>
      </w:r>
    </w:p>
    <w:p w:rsidR="004538BC" w:rsidRPr="004538BC" w:rsidRDefault="004538BC" w:rsidP="008A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27" w:rsidRPr="004538BC" w:rsidRDefault="00FD2BC6" w:rsidP="008A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BC">
        <w:rPr>
          <w:rFonts w:ascii="Times New Roman" w:hAnsi="Times New Roman" w:cs="Times New Roman"/>
          <w:sz w:val="24"/>
          <w:szCs w:val="24"/>
        </w:rPr>
        <w:t>Руководитель группы делопроизводства и режима МО МВД России «Княгининский»</w:t>
      </w:r>
    </w:p>
    <w:p w:rsidR="00FD2BC6" w:rsidRPr="004538BC" w:rsidRDefault="00FD2BC6" w:rsidP="008A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BC">
        <w:rPr>
          <w:rFonts w:ascii="Times New Roman" w:hAnsi="Times New Roman" w:cs="Times New Roman"/>
          <w:sz w:val="24"/>
          <w:szCs w:val="24"/>
        </w:rPr>
        <w:t xml:space="preserve">старший лейтенант полиции                                                          Марина </w:t>
      </w:r>
      <w:proofErr w:type="spellStart"/>
      <w:r w:rsidRPr="004538BC">
        <w:rPr>
          <w:rFonts w:ascii="Times New Roman" w:hAnsi="Times New Roman" w:cs="Times New Roman"/>
          <w:sz w:val="24"/>
          <w:szCs w:val="24"/>
        </w:rPr>
        <w:t>Низова</w:t>
      </w:r>
      <w:proofErr w:type="spellEnd"/>
    </w:p>
    <w:sectPr w:rsidR="00FD2BC6" w:rsidRPr="004538BC" w:rsidSect="00D7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2BC6"/>
    <w:rsid w:val="00091F00"/>
    <w:rsid w:val="004538BC"/>
    <w:rsid w:val="004B5327"/>
    <w:rsid w:val="008A0DAE"/>
    <w:rsid w:val="00D729B4"/>
    <w:rsid w:val="00FD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2017-06-02T13:05:00Z</cp:lastPrinted>
  <dcterms:created xsi:type="dcterms:W3CDTF">2017-06-02T11:28:00Z</dcterms:created>
  <dcterms:modified xsi:type="dcterms:W3CDTF">2017-06-22T12:56:00Z</dcterms:modified>
</cp:coreProperties>
</file>