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3E" w:rsidRDefault="00C35A82" w:rsidP="0094294C">
      <w:pPr>
        <w:jc w:val="both"/>
      </w:pPr>
      <w:r>
        <w:t xml:space="preserve"> </w:t>
      </w:r>
      <w:r w:rsidR="001A723E">
        <w:t>25 октября 2021 года в режиме онлайн состоялось совместное заседание молодежной палаты</w:t>
      </w:r>
      <w:r w:rsidR="0088451C">
        <w:t xml:space="preserve"> </w:t>
      </w:r>
      <w:r w:rsidR="001A723E">
        <w:t xml:space="preserve">при Земском собрании </w:t>
      </w:r>
      <w:proofErr w:type="spellStart"/>
      <w:r w:rsidR="001A723E">
        <w:t>Большемурашкинского</w:t>
      </w:r>
      <w:proofErr w:type="spellEnd"/>
      <w:r w:rsidR="001A723E">
        <w:t xml:space="preserve"> муниципального района Нижегородской области и организационного комитета по выборам члена молодежного парламента при Законодательном Собрании Нижегородской области от </w:t>
      </w:r>
      <w:proofErr w:type="spellStart"/>
      <w:r w:rsidR="001A723E">
        <w:t>Большемурашкинского</w:t>
      </w:r>
      <w:proofErr w:type="spellEnd"/>
      <w:r w:rsidR="001A723E">
        <w:t xml:space="preserve"> муниципального района</w:t>
      </w:r>
      <w:r w:rsidR="0094294C" w:rsidRPr="0094294C">
        <w:t xml:space="preserve"> Нижегородской области</w:t>
      </w:r>
      <w:r w:rsidR="001A723E">
        <w:t>.</w:t>
      </w:r>
    </w:p>
    <w:p w:rsidR="001A723E" w:rsidRDefault="00F11785" w:rsidP="000758D7">
      <w:pPr>
        <w:jc w:val="both"/>
      </w:pPr>
      <w:r>
        <w:tab/>
      </w:r>
      <w:r w:rsidR="001A723E">
        <w:t xml:space="preserve">В соответствии с Положением о Молодежном парламенте при Законодательном Собрании Нижегородской области, принятым постановлением Законодательного Собрания Нижегородской области от 31 января 2013 года № 754-V, инициаторами выдвижения кандидатов в члены парламента могут являться – молодежные палаты муниципальных районов области. </w:t>
      </w:r>
      <w:proofErr w:type="gramStart"/>
      <w:r w:rsidR="001A723E">
        <w:t>Правом  участвовать в выборах в члены Молодежного парламента от муниципального района, обладают граждане Российской Федерации в возрасте от 18 до 35 лет, проживающие на территории данного муниципального района, и являющиеся членами действующей молодежной палаты соответствующего муниципального района.</w:t>
      </w:r>
      <w:proofErr w:type="gramEnd"/>
    </w:p>
    <w:p w:rsidR="001A723E" w:rsidRDefault="001A723E" w:rsidP="000758D7">
      <w:pPr>
        <w:jc w:val="both"/>
      </w:pPr>
      <w:r>
        <w:tab/>
      </w:r>
      <w:r w:rsidR="00736F1E" w:rsidRPr="00736F1E">
        <w:t xml:space="preserve">В связи с предстоящим формированием нового - седьмого состава Молодежного парламента Земским собранием и Молодежной палатой района проведена определенная  работа по выдвижению кандидата в Молодежный парламент </w:t>
      </w:r>
      <w:proofErr w:type="gramStart"/>
      <w:r w:rsidR="00736F1E" w:rsidRPr="00736F1E">
        <w:t>от</w:t>
      </w:r>
      <w:proofErr w:type="gramEnd"/>
      <w:r w:rsidR="00736F1E" w:rsidRPr="00736F1E">
        <w:t xml:space="preserve"> нашего района.</w:t>
      </w:r>
      <w:r w:rsidR="00736F1E">
        <w:tab/>
      </w:r>
      <w:r>
        <w:t xml:space="preserve">Решением Земского собрания </w:t>
      </w:r>
      <w:proofErr w:type="spellStart"/>
      <w:r>
        <w:t>Большемурашкинского</w:t>
      </w:r>
      <w:proofErr w:type="spellEnd"/>
      <w:r>
        <w:t xml:space="preserve"> муниципального района Нижегородской области 29 ап</w:t>
      </w:r>
      <w:r w:rsidR="0088451C">
        <w:t>реля 2021 года № 17 был сформирован новый состав  молодежной</w:t>
      </w:r>
      <w:r>
        <w:t xml:space="preserve"> палат</w:t>
      </w:r>
      <w:r w:rsidR="0088451C">
        <w:t>ы</w:t>
      </w:r>
      <w:r>
        <w:t xml:space="preserve"> при Земском собрании. </w:t>
      </w:r>
      <w:r w:rsidR="00F11785">
        <w:t>Р</w:t>
      </w:r>
      <w:r w:rsidR="00F11785" w:rsidRPr="00F11785">
        <w:t>аспоряжением председателя Земского собрания от 08.10.2021 года № 62 создан организационный комитет по выборам члена Молодежного парламента при Законодательном Собрании Нижегородской области</w:t>
      </w:r>
    </w:p>
    <w:p w:rsidR="001A723E" w:rsidRDefault="001A723E" w:rsidP="000758D7">
      <w:pPr>
        <w:jc w:val="both"/>
      </w:pPr>
      <w:r>
        <w:tab/>
      </w:r>
      <w:r w:rsidR="0094294C">
        <w:t>По инициативе председателя молодежной палаты</w:t>
      </w:r>
      <w:r w:rsidR="000758D7">
        <w:t xml:space="preserve"> при</w:t>
      </w:r>
      <w:r w:rsidR="0094294C">
        <w:t xml:space="preserve"> поддержке</w:t>
      </w:r>
      <w:r w:rsidR="0094294C" w:rsidRPr="0094294C">
        <w:t xml:space="preserve"> </w:t>
      </w:r>
      <w:r w:rsidR="0094294C">
        <w:t xml:space="preserve">членов </w:t>
      </w:r>
      <w:r w:rsidR="0094294C" w:rsidRPr="0094294C">
        <w:t xml:space="preserve"> молодежной палаты </w:t>
      </w:r>
      <w:r>
        <w:t xml:space="preserve">кандидатом в члены Молодежного парламента при Законодательном Собрании Нижегородской области </w:t>
      </w:r>
      <w:r w:rsidR="0094294C">
        <w:t xml:space="preserve">единогласно избрана </w:t>
      </w:r>
      <w:proofErr w:type="spellStart"/>
      <w:r w:rsidR="0094294C">
        <w:t>Цылина</w:t>
      </w:r>
      <w:proofErr w:type="spellEnd"/>
      <w:r>
        <w:t xml:space="preserve"> Маргарит</w:t>
      </w:r>
      <w:r w:rsidR="0094294C">
        <w:t>а</w:t>
      </w:r>
      <w:r>
        <w:t xml:space="preserve"> Владимировн</w:t>
      </w:r>
      <w:r w:rsidR="0094294C">
        <w:t>а</w:t>
      </w:r>
      <w:r>
        <w:t>, 1992 года ро</w:t>
      </w:r>
      <w:r w:rsidR="0094294C">
        <w:t xml:space="preserve">ждения, гражданка РФ, проживает </w:t>
      </w:r>
      <w:r>
        <w:t xml:space="preserve">в </w:t>
      </w:r>
      <w:proofErr w:type="spellStart"/>
      <w:r>
        <w:t>Большемурашкинском</w:t>
      </w:r>
      <w:proofErr w:type="spellEnd"/>
      <w:r>
        <w:t xml:space="preserve"> муниципальном районе, име</w:t>
      </w:r>
      <w:r w:rsidR="0094294C">
        <w:t>ет</w:t>
      </w:r>
      <w:r>
        <w:t xml:space="preserve"> высшее юридическое образование. В настоящее время работает ведущим юрисконсультом  в МКУ «ИМЦ».</w:t>
      </w:r>
    </w:p>
    <w:p w:rsidR="00E914A0" w:rsidRDefault="000758D7">
      <w:bookmarkStart w:id="0" w:name="_GoBack"/>
      <w:bookmarkEnd w:id="0"/>
    </w:p>
    <w:sectPr w:rsidR="00E9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8"/>
    <w:rsid w:val="000758D7"/>
    <w:rsid w:val="00092219"/>
    <w:rsid w:val="00105526"/>
    <w:rsid w:val="001A723E"/>
    <w:rsid w:val="0049581F"/>
    <w:rsid w:val="00736F1E"/>
    <w:rsid w:val="0088451C"/>
    <w:rsid w:val="0094294C"/>
    <w:rsid w:val="00A37B78"/>
    <w:rsid w:val="00C35A82"/>
    <w:rsid w:val="00F1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2021-10-25T08:22:00Z</cp:lastPrinted>
  <dcterms:created xsi:type="dcterms:W3CDTF">2021-10-25T05:31:00Z</dcterms:created>
  <dcterms:modified xsi:type="dcterms:W3CDTF">2021-10-29T05:56:00Z</dcterms:modified>
</cp:coreProperties>
</file>