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7F" w:rsidRDefault="00E5487F" w:rsidP="00E54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Первое </w:t>
      </w:r>
      <w:r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молодежной палаты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Земском собрании Большемурашкинского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состоялось </w:t>
      </w:r>
      <w:r>
        <w:rPr>
          <w:b/>
          <w:sz w:val="28"/>
          <w:szCs w:val="28"/>
        </w:rPr>
        <w:t xml:space="preserve">  05 апреля  2019 года.</w:t>
      </w:r>
    </w:p>
    <w:p w:rsidR="00E5487F" w:rsidRDefault="00E5487F" w:rsidP="00E5487F">
      <w:pPr>
        <w:rPr>
          <w:b/>
          <w:sz w:val="28"/>
          <w:szCs w:val="28"/>
        </w:rPr>
      </w:pP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Выли рассмотрены вопросы: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E5487F" w:rsidRDefault="00E5487F" w:rsidP="00E5487F">
      <w:r>
        <w:t>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1.Об избрании председателя молодежной палаты при Земском собрании Большемурашкинского муниципального района Нижегородской области.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Докладчик:С.И.Бобровских –глава местного самоуправления , 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Земского собрания. 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избрании  заместителя председателя молодежной палаты при Земском собрании Большемурашкинского муниципального района Нижегородской области.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Докладчик: председатель молодежной палаты.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избрании  секретаря молодежной палаты при Земском собрании Большемурашкинского муниципального района Нижегородской области.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Докладчик: председатель молодежной палаты.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4.О выдвижении кандидата в члены Молодежного парламента при Законодательном Собрании Нижегородской области от Большемурашкинского муниципального района.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Докладчик: председатель молодежной палаты.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5.О выдвижении делегатов конференции по выборам члена Молодежного парламента при Законодательном Собрании Нижегородской области от Большемурашкинского муниципального района.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E5487F" w:rsidRDefault="00E5487F" w:rsidP="00E548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РЕШИЛИ: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председателем молодежной палаты при Земском собрании Большемурашкинского муниципального района Нижегородской области Коженкову Алину Олеговну.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sz w:val="28"/>
          <w:szCs w:val="28"/>
        </w:rPr>
        <w:t>Избрать заместителем председателя молодежной палаты при Земском собрании Большемурашкинского муниципального района Нижегородской области  Юдинцева Сергея Александровича.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</w:rPr>
        <w:t>Избрать секретарем молодежной палаты при Земском собрании Большемурашкинского муниципального района Нижегородской области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>Каляганову Ирину Александровну.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4. </w:t>
      </w:r>
      <w:r>
        <w:rPr>
          <w:sz w:val="28"/>
          <w:szCs w:val="28"/>
        </w:rPr>
        <w:t>Выдвинуть кандидата в члены Молодежного парламента при Законодательном Собрании Нижегородской области от Большемурашкинского муниципального района Ломаченко О.А.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Избрать делегатами  конференции по выборам члена Молодежного парламента при Законодательном Собрании Нижегородской области от Большемурашкинского муниципального района: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>Юдинцева Сергея Александровича,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>Фролова Сергея Николаевича,</w:t>
      </w:r>
    </w:p>
    <w:p w:rsidR="00E5487F" w:rsidRDefault="00E5487F" w:rsidP="00E5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ab/>
        <w:t>Шалдина Артема Андреевича.</w:t>
      </w:r>
    </w:p>
    <w:p w:rsidR="00E5487F" w:rsidRDefault="00E5487F" w:rsidP="00E5487F">
      <w:pPr>
        <w:jc w:val="both"/>
        <w:rPr>
          <w:sz w:val="28"/>
          <w:szCs w:val="28"/>
        </w:rPr>
      </w:pPr>
    </w:p>
    <w:p w:rsidR="00E914A0" w:rsidRDefault="00E5487F">
      <w:bookmarkStart w:id="0" w:name="_GoBack"/>
      <w:bookmarkEnd w:id="0"/>
    </w:p>
    <w:sectPr w:rsidR="00E9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20F"/>
    <w:multiLevelType w:val="hybridMultilevel"/>
    <w:tmpl w:val="DBE21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F"/>
    <w:rsid w:val="00092219"/>
    <w:rsid w:val="0049581F"/>
    <w:rsid w:val="00E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2019-04-22T05:14:00Z</dcterms:created>
  <dcterms:modified xsi:type="dcterms:W3CDTF">2019-04-22T05:20:00Z</dcterms:modified>
</cp:coreProperties>
</file>