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5E" w:rsidRDefault="0080325E" w:rsidP="008032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80325E" w:rsidRDefault="0080325E" w:rsidP="00803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постановлению администрации</w:t>
      </w:r>
    </w:p>
    <w:p w:rsidR="0080325E" w:rsidRDefault="0080325E" w:rsidP="00803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Холязинского сельсовета</w:t>
      </w:r>
    </w:p>
    <w:p w:rsidR="0080325E" w:rsidRDefault="0080325E" w:rsidP="00803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80325E" w:rsidRDefault="0080325E" w:rsidP="00803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80325E" w:rsidRDefault="0080325E" w:rsidP="00803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 09.07.2019   № 219</w:t>
      </w:r>
    </w:p>
    <w:bookmarkEnd w:id="0"/>
    <w:p w:rsidR="0080325E" w:rsidRDefault="0080325E" w:rsidP="008032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325E" w:rsidRDefault="0080325E" w:rsidP="0080325E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325E" w:rsidRDefault="0080325E" w:rsidP="0080325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80325E" w:rsidRDefault="0080325E" w:rsidP="0080325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80325E" w:rsidRDefault="0080325E" w:rsidP="0080325E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325E" w:rsidRDefault="0080325E" w:rsidP="0080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публичные слушания представляется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отклонении от предельных параметров разрешенного строительства в отношении земельных  участков с кадастровыми номерами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52:31:0050007:6, 52:31:0050007:253.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по теме публичных слушаний представлена  по адресу: Нижегородская область, Большемурашкинский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олязино, ул.Парковая, д.88, администрация Холязинского сельсовета.</w:t>
      </w:r>
    </w:p>
    <w:p w:rsidR="0080325E" w:rsidRDefault="0080325E" w:rsidP="0080325E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Часы работы: понедельник – пятница </w:t>
      </w:r>
      <w:r>
        <w:rPr>
          <w:b w:val="0"/>
          <w:sz w:val="28"/>
          <w:szCs w:val="28"/>
          <w:lang w:val="en-US"/>
        </w:rPr>
        <w:t>c</w:t>
      </w:r>
      <w:r>
        <w:rPr>
          <w:b w:val="0"/>
          <w:sz w:val="28"/>
          <w:szCs w:val="28"/>
        </w:rPr>
        <w:t xml:space="preserve"> 10.00 до 16.00, перерыв с 12.00 до 14.00.</w:t>
      </w:r>
    </w:p>
    <w:p w:rsidR="0080325E" w:rsidRDefault="0080325E" w:rsidP="008032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на 01 августа  2019 года в 16 ч. 10 мин. в здании администрации Холязинского сельсовета Большемурашкинского  муниципального района Нижегородской области по адресу: Нижегородская область, Большемурашкинский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олязино, ул.Парковая, д.88, администрация Холязинского сельсовета.</w:t>
      </w:r>
    </w:p>
    <w:p w:rsidR="0080325E" w:rsidRDefault="0080325E" w:rsidP="008032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регистрации участников за 30 мин. до начала слушаний.</w:t>
      </w:r>
    </w:p>
    <w:p w:rsidR="0080325E" w:rsidRDefault="0080325E" w:rsidP="008032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период  проведения  публичных  слушаний участники публичных слушаний имеют право представить  свои  предложения  и замечания по обсуждаемому вопросу. </w:t>
      </w:r>
    </w:p>
    <w:p w:rsidR="0080325E" w:rsidRDefault="0080325E" w:rsidP="0080325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Номера контактных справочных телефонов комиссии: </w:t>
      </w:r>
      <w:r>
        <w:rPr>
          <w:rFonts w:ascii="Times New Roman" w:hAnsi="Times New Roman" w:cs="Times New Roman"/>
          <w:b/>
          <w:sz w:val="28"/>
          <w:szCs w:val="28"/>
        </w:rPr>
        <w:t>(83167) 5-64-60,             5-64-17.</w:t>
      </w:r>
    </w:p>
    <w:p w:rsidR="0080325E" w:rsidRDefault="0080325E" w:rsidP="008032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комиссии: 606365, Нижегородская область, Большемурашкинский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олязино, ул.Парковая, д.88.</w:t>
      </w:r>
    </w:p>
    <w:p w:rsidR="0080325E" w:rsidRDefault="0080325E" w:rsidP="0080325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b/>
          <w:sz w:val="28"/>
          <w:szCs w:val="28"/>
        </w:rPr>
        <w:t>holadm@mts-nn.ru</w:t>
      </w:r>
    </w:p>
    <w:p w:rsidR="0080325E" w:rsidRDefault="0080325E" w:rsidP="00803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отклонения от предельных параметров разрешенного строительства в отношении земельных участков с кадастровыми номерами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52:31:0050007:6, 52:31:0050007:253 </w:t>
      </w:r>
      <w:r>
        <w:rPr>
          <w:rFonts w:ascii="Times New Roman" w:hAnsi="Times New Roman" w:cs="Times New Roman"/>
          <w:sz w:val="28"/>
          <w:szCs w:val="28"/>
        </w:rPr>
        <w:t xml:space="preserve">размещена на сайте администрации Большемурашкинского муниципального района Нижегородской области в разделе /Рабочий поселок и сельские поселения / Холязинский сельсовет /Публичные слушания.  </w:t>
      </w:r>
    </w:p>
    <w:p w:rsidR="0080325E" w:rsidRDefault="0080325E" w:rsidP="00803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03A" w:rsidRDefault="008A003A"/>
    <w:sectPr w:rsidR="008A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0A"/>
    <w:rsid w:val="000F790A"/>
    <w:rsid w:val="00122EB1"/>
    <w:rsid w:val="00324794"/>
    <w:rsid w:val="0080325E"/>
    <w:rsid w:val="008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2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80325E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nformat">
    <w:name w:val="ConsPlusNonformat"/>
    <w:uiPriority w:val="99"/>
    <w:rsid w:val="008032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2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80325E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nformat">
    <w:name w:val="ConsPlusNonformat"/>
    <w:uiPriority w:val="99"/>
    <w:rsid w:val="008032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2019-07-10T06:06:00Z</dcterms:created>
  <dcterms:modified xsi:type="dcterms:W3CDTF">2019-07-10T06:07:00Z</dcterms:modified>
</cp:coreProperties>
</file>