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3647A9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02428F">
        <w:rPr>
          <w:rFonts w:ascii="Times New Roman" w:hAnsi="Times New Roman" w:cs="Times New Roman"/>
        </w:rPr>
        <w:t xml:space="preserve"> с </w:t>
      </w:r>
      <w:r w:rsidR="0002428F" w:rsidRPr="0002428F">
        <w:rPr>
          <w:rFonts w:ascii="Times New Roman" w:hAnsi="Times New Roman" w:cs="Times New Roman"/>
        </w:rPr>
        <w:t>04</w:t>
      </w:r>
      <w:r w:rsidR="0002428F">
        <w:rPr>
          <w:rFonts w:ascii="Times New Roman" w:hAnsi="Times New Roman" w:cs="Times New Roman"/>
        </w:rPr>
        <w:t xml:space="preserve"> июня 2022 года по 04 июля</w:t>
      </w:r>
      <w:r w:rsidR="007909EF">
        <w:rPr>
          <w:rFonts w:ascii="Times New Roman" w:hAnsi="Times New Roman" w:cs="Times New Roman"/>
        </w:rPr>
        <w:t xml:space="preserve"> 2022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02428F">
        <w:rPr>
          <w:rFonts w:ascii="Times New Roman" w:hAnsi="Times New Roman" w:cs="Times New Roman"/>
        </w:rPr>
        <w:t xml:space="preserve"> район, д. Сосновка</w:t>
      </w:r>
      <w:r w:rsidR="00577DE4">
        <w:rPr>
          <w:rFonts w:ascii="Times New Roman" w:hAnsi="Times New Roman" w:cs="Times New Roman"/>
        </w:rPr>
        <w:t>,</w:t>
      </w:r>
      <w:r w:rsidR="00A079F5">
        <w:rPr>
          <w:rFonts w:ascii="Times New Roman" w:hAnsi="Times New Roman" w:cs="Times New Roman"/>
        </w:rPr>
        <w:t xml:space="preserve"> </w:t>
      </w:r>
      <w:r w:rsidR="0002428F">
        <w:rPr>
          <w:rFonts w:ascii="Times New Roman" w:hAnsi="Times New Roman" w:cs="Times New Roman"/>
        </w:rPr>
        <w:t xml:space="preserve">ул. Центральная, </w:t>
      </w:r>
      <w:r w:rsidR="007909EF">
        <w:rPr>
          <w:rFonts w:ascii="Times New Roman" w:hAnsi="Times New Roman" w:cs="Times New Roman"/>
        </w:rPr>
        <w:t xml:space="preserve"> юго-западнее</w:t>
      </w:r>
      <w:r w:rsidR="008B73B6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02428F">
        <w:rPr>
          <w:rFonts w:ascii="Times New Roman" w:hAnsi="Times New Roman" w:cs="Times New Roman"/>
        </w:rPr>
        <w:t xml:space="preserve"> № 2</w:t>
      </w:r>
      <w:r w:rsidR="00432761">
        <w:rPr>
          <w:rFonts w:ascii="Times New Roman" w:hAnsi="Times New Roman" w:cs="Times New Roman"/>
        </w:rPr>
        <w:t>; к</w:t>
      </w:r>
      <w:r w:rsidR="007909EF">
        <w:rPr>
          <w:rFonts w:ascii="Times New Roman" w:hAnsi="Times New Roman" w:cs="Times New Roman"/>
        </w:rPr>
        <w:t>адастровый квартал 52:31:001</w:t>
      </w:r>
      <w:r w:rsidR="00014595">
        <w:rPr>
          <w:rFonts w:ascii="Times New Roman" w:hAnsi="Times New Roman" w:cs="Times New Roman"/>
        </w:rPr>
        <w:t>00</w:t>
      </w:r>
      <w:r w:rsidR="0002428F">
        <w:rPr>
          <w:rFonts w:ascii="Times New Roman" w:hAnsi="Times New Roman" w:cs="Times New Roman"/>
        </w:rPr>
        <w:t>03</w:t>
      </w:r>
      <w:r w:rsidR="00500F7E">
        <w:rPr>
          <w:rFonts w:ascii="Times New Roman" w:hAnsi="Times New Roman" w:cs="Times New Roman"/>
        </w:rPr>
        <w:t xml:space="preserve">, площадью </w:t>
      </w:r>
      <w:r w:rsidR="0002428F">
        <w:rPr>
          <w:rFonts w:ascii="Times New Roman" w:hAnsi="Times New Roman" w:cs="Times New Roman"/>
        </w:rPr>
        <w:t>784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8B73B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8B73B6">
        <w:rPr>
          <w:rFonts w:ascii="Times New Roman" w:hAnsi="Times New Roman" w:cs="Times New Roman"/>
        </w:rPr>
        <w:t xml:space="preserve">Зоне  индивидуальной жилой застройки </w:t>
      </w:r>
      <w:r w:rsidR="00393735">
        <w:rPr>
          <w:rFonts w:ascii="Times New Roman" w:hAnsi="Times New Roman" w:cs="Times New Roman"/>
        </w:rPr>
        <w:t xml:space="preserve">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02428F">
        <w:rPr>
          <w:rFonts w:ascii="Times New Roman" w:hAnsi="Times New Roman" w:cs="Times New Roman"/>
        </w:rPr>
        <w:t>йона  Нижегородской области  №</w:t>
      </w:r>
      <w:r w:rsidR="0002428F" w:rsidRPr="0002428F">
        <w:rPr>
          <w:rFonts w:ascii="Times New Roman" w:hAnsi="Times New Roman" w:cs="Times New Roman"/>
        </w:rPr>
        <w:t xml:space="preserve"> 3</w:t>
      </w:r>
      <w:r w:rsidR="0002428F">
        <w:rPr>
          <w:rFonts w:ascii="Times New Roman" w:hAnsi="Times New Roman" w:cs="Times New Roman"/>
        </w:rPr>
        <w:t xml:space="preserve"> от 09.09.201</w:t>
      </w:r>
      <w:r w:rsidR="0002428F" w:rsidRPr="0002428F">
        <w:rPr>
          <w:rFonts w:ascii="Times New Roman" w:hAnsi="Times New Roman" w:cs="Times New Roman"/>
        </w:rPr>
        <w:t>7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6155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02428F">
        <w:rPr>
          <w:rFonts w:ascii="Times New Roman" w:hAnsi="Times New Roman" w:cs="Times New Roman"/>
        </w:rPr>
        <w:t xml:space="preserve"> рабочие дни с 04.06.2022г по 04</w:t>
      </w:r>
      <w:r w:rsidR="007909EF">
        <w:rPr>
          <w:rFonts w:ascii="Times New Roman" w:hAnsi="Times New Roman" w:cs="Times New Roman"/>
        </w:rPr>
        <w:t>.0</w:t>
      </w:r>
      <w:r w:rsidR="0002428F">
        <w:rPr>
          <w:rFonts w:ascii="Times New Roman" w:hAnsi="Times New Roman" w:cs="Times New Roman"/>
        </w:rPr>
        <w:t>7</w:t>
      </w:r>
      <w:r w:rsidR="007909EF">
        <w:rPr>
          <w:rFonts w:ascii="Times New Roman" w:hAnsi="Times New Roman" w:cs="Times New Roman"/>
        </w:rPr>
        <w:t>.2022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F21FB"/>
    <w:rsid w:val="00014595"/>
    <w:rsid w:val="0002428F"/>
    <w:rsid w:val="00083FA8"/>
    <w:rsid w:val="000E5080"/>
    <w:rsid w:val="001170C7"/>
    <w:rsid w:val="00120EF3"/>
    <w:rsid w:val="001E79DC"/>
    <w:rsid w:val="00202998"/>
    <w:rsid w:val="0023019D"/>
    <w:rsid w:val="00245B45"/>
    <w:rsid w:val="00270E6F"/>
    <w:rsid w:val="002C4D8F"/>
    <w:rsid w:val="00362EB4"/>
    <w:rsid w:val="003647A9"/>
    <w:rsid w:val="00375CF6"/>
    <w:rsid w:val="00393735"/>
    <w:rsid w:val="003950D5"/>
    <w:rsid w:val="003C52A0"/>
    <w:rsid w:val="003C7698"/>
    <w:rsid w:val="00420862"/>
    <w:rsid w:val="00427D3B"/>
    <w:rsid w:val="00432761"/>
    <w:rsid w:val="00450B5A"/>
    <w:rsid w:val="00497C17"/>
    <w:rsid w:val="004E3152"/>
    <w:rsid w:val="00500F7E"/>
    <w:rsid w:val="005203CA"/>
    <w:rsid w:val="00577DE4"/>
    <w:rsid w:val="00580CB8"/>
    <w:rsid w:val="00582E5F"/>
    <w:rsid w:val="005D0EA9"/>
    <w:rsid w:val="005D7D32"/>
    <w:rsid w:val="00601FCF"/>
    <w:rsid w:val="00612434"/>
    <w:rsid w:val="006136DA"/>
    <w:rsid w:val="006D5DB4"/>
    <w:rsid w:val="006E379F"/>
    <w:rsid w:val="0071237D"/>
    <w:rsid w:val="007173BE"/>
    <w:rsid w:val="00753ECC"/>
    <w:rsid w:val="0077396A"/>
    <w:rsid w:val="00786155"/>
    <w:rsid w:val="007909EF"/>
    <w:rsid w:val="007D59B9"/>
    <w:rsid w:val="00833D8C"/>
    <w:rsid w:val="008347FD"/>
    <w:rsid w:val="00840FA5"/>
    <w:rsid w:val="008B73B6"/>
    <w:rsid w:val="009133C0"/>
    <w:rsid w:val="00962B96"/>
    <w:rsid w:val="00996A3D"/>
    <w:rsid w:val="009F4009"/>
    <w:rsid w:val="00A079F5"/>
    <w:rsid w:val="00A534D5"/>
    <w:rsid w:val="00A92265"/>
    <w:rsid w:val="00AC7806"/>
    <w:rsid w:val="00AC7C75"/>
    <w:rsid w:val="00B014E6"/>
    <w:rsid w:val="00B118D8"/>
    <w:rsid w:val="00B75F8F"/>
    <w:rsid w:val="00B97DC6"/>
    <w:rsid w:val="00C60C3F"/>
    <w:rsid w:val="00C653D3"/>
    <w:rsid w:val="00C70CB6"/>
    <w:rsid w:val="00CA32BA"/>
    <w:rsid w:val="00CB180A"/>
    <w:rsid w:val="00CF21FB"/>
    <w:rsid w:val="00D705AF"/>
    <w:rsid w:val="00DC73B1"/>
    <w:rsid w:val="00E25CD2"/>
    <w:rsid w:val="00E26FA9"/>
    <w:rsid w:val="00E92481"/>
    <w:rsid w:val="00EE2519"/>
    <w:rsid w:val="00EF0A2F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2022-06-03T07:26:00Z</cp:lastPrinted>
  <dcterms:created xsi:type="dcterms:W3CDTF">2015-03-10T10:41:00Z</dcterms:created>
  <dcterms:modified xsi:type="dcterms:W3CDTF">2022-06-03T07:28:00Z</dcterms:modified>
</cp:coreProperties>
</file>