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A" w:rsidRDefault="00071CFA" w:rsidP="00071CF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FA" w:rsidRDefault="00071CFA" w:rsidP="00071CF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Сельский Совет</w:t>
      </w:r>
    </w:p>
    <w:p w:rsidR="00071CFA" w:rsidRDefault="00FC79E6" w:rsidP="00071CF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Григоровского</w:t>
      </w:r>
      <w:r w:rsidR="00071CFA">
        <w:rPr>
          <w:rFonts w:ascii="Bookman Old Style" w:hAnsi="Bookman Old Style"/>
          <w:sz w:val="28"/>
        </w:rPr>
        <w:t xml:space="preserve"> сельсовета</w:t>
      </w:r>
    </w:p>
    <w:p w:rsidR="00071CFA" w:rsidRDefault="00071CFA" w:rsidP="00071CF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071CFA" w:rsidRDefault="00071CFA" w:rsidP="00071CF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071CFA" w:rsidRDefault="00071CFA" w:rsidP="00071CFA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071CFA" w:rsidRDefault="00071CFA" w:rsidP="00071CF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B15607" wp14:editId="153E09A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OS/f+J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8046372" wp14:editId="2B67CCD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071CFA" w:rsidRDefault="00071CFA" w:rsidP="00071CFA">
      <w:pPr>
        <w:shd w:val="clear" w:color="auto" w:fill="FFFFFF"/>
        <w:spacing w:before="298"/>
        <w:ind w:left="-567"/>
      </w:pPr>
      <w:r>
        <w:rPr>
          <w:color w:val="000000"/>
          <w:sz w:val="28"/>
          <w:szCs w:val="28"/>
        </w:rPr>
        <w:t>11 апреля 2017 года                                                                                      № 1</w:t>
      </w:r>
      <w:r w:rsidR="00FC79E6">
        <w:rPr>
          <w:color w:val="000000"/>
          <w:sz w:val="28"/>
          <w:szCs w:val="28"/>
        </w:rPr>
        <w:t>5</w:t>
      </w:r>
    </w:p>
    <w:p w:rsidR="00071CFA" w:rsidRDefault="00071CFA" w:rsidP="00071CFA">
      <w:pPr>
        <w:jc w:val="center"/>
        <w:rPr>
          <w:sz w:val="28"/>
          <w:szCs w:val="28"/>
        </w:rPr>
      </w:pPr>
    </w:p>
    <w:p w:rsidR="00071CFA" w:rsidRPr="00FC79E6" w:rsidRDefault="00071CFA" w:rsidP="00071CFA">
      <w:pPr>
        <w:jc w:val="center"/>
        <w:rPr>
          <w:b/>
        </w:rPr>
      </w:pPr>
      <w:r w:rsidRPr="00FC79E6">
        <w:rPr>
          <w:b/>
        </w:rPr>
        <w:t>О внесении изменений в  приложение 1</w:t>
      </w:r>
    </w:p>
    <w:p w:rsidR="00071CFA" w:rsidRPr="00FC79E6" w:rsidRDefault="00071CFA" w:rsidP="00071CFA">
      <w:pPr>
        <w:jc w:val="center"/>
        <w:rPr>
          <w:b/>
          <w:color w:val="000000"/>
        </w:rPr>
      </w:pPr>
      <w:r w:rsidRPr="00FC79E6">
        <w:rPr>
          <w:b/>
          <w:color w:val="000000"/>
        </w:rPr>
        <w:t>решения сельского Совета</w:t>
      </w:r>
    </w:p>
    <w:p w:rsidR="00071CFA" w:rsidRPr="00FC79E6" w:rsidRDefault="00FC79E6" w:rsidP="00071CFA">
      <w:pPr>
        <w:jc w:val="center"/>
        <w:rPr>
          <w:b/>
        </w:rPr>
      </w:pPr>
      <w:r w:rsidRPr="00FC79E6">
        <w:rPr>
          <w:b/>
          <w:color w:val="000000"/>
        </w:rPr>
        <w:t>Григоровского</w:t>
      </w:r>
      <w:r w:rsidR="00071CFA" w:rsidRPr="00FC79E6">
        <w:rPr>
          <w:b/>
          <w:color w:val="000000"/>
        </w:rPr>
        <w:t xml:space="preserve"> сельсовета  от   1</w:t>
      </w:r>
      <w:r w:rsidRPr="00FC79E6">
        <w:rPr>
          <w:b/>
          <w:color w:val="000000"/>
        </w:rPr>
        <w:t>2</w:t>
      </w:r>
      <w:r w:rsidR="00071CFA" w:rsidRPr="00FC79E6">
        <w:rPr>
          <w:b/>
          <w:color w:val="000000"/>
        </w:rPr>
        <w:t>.11.2014 года  № 3</w:t>
      </w:r>
      <w:r w:rsidRPr="00FC79E6">
        <w:rPr>
          <w:b/>
          <w:color w:val="000000"/>
        </w:rPr>
        <w:t>7</w:t>
      </w:r>
      <w:r w:rsidRPr="00FC79E6">
        <w:rPr>
          <w:b/>
        </w:rPr>
        <w:t>«Об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Григоровского сельсовета Большемурашкинского муниципального района»</w:t>
      </w:r>
    </w:p>
    <w:p w:rsidR="00071CFA" w:rsidRPr="00FC79E6" w:rsidRDefault="00071CFA" w:rsidP="00071CFA">
      <w:r w:rsidRPr="00FC79E6">
        <w:t xml:space="preserve">  </w:t>
      </w:r>
    </w:p>
    <w:p w:rsidR="00071CFA" w:rsidRPr="00FC79E6" w:rsidRDefault="00071CFA" w:rsidP="00071CFA">
      <w:r w:rsidRPr="00FC79E6">
        <w:t xml:space="preserve">       В соответствии с Законом Нижегородской области  от 01.02.2017 г. № 8-З «О внесении изменений в Закон Нижегородской области «О муниципальной службе в Нижегородской области» сельский Совет </w:t>
      </w:r>
      <w:r w:rsidR="00FC79E6" w:rsidRPr="00FC79E6">
        <w:t>Григоровского</w:t>
      </w:r>
      <w:r w:rsidRPr="00FC79E6">
        <w:t xml:space="preserve"> сельсовета </w:t>
      </w:r>
    </w:p>
    <w:p w:rsidR="00071CFA" w:rsidRPr="00FC79E6" w:rsidRDefault="00071CFA" w:rsidP="00071CFA">
      <w:pPr>
        <w:rPr>
          <w:b/>
        </w:rPr>
      </w:pPr>
      <w:r w:rsidRPr="00FC79E6">
        <w:t xml:space="preserve">  </w:t>
      </w:r>
      <w:r w:rsidRPr="00FC79E6">
        <w:rPr>
          <w:b/>
        </w:rPr>
        <w:t>р е ш и л:</w:t>
      </w:r>
    </w:p>
    <w:p w:rsidR="00071CFA" w:rsidRPr="00FC79E6" w:rsidRDefault="00071CFA" w:rsidP="00071CFA">
      <w:pPr>
        <w:jc w:val="both"/>
      </w:pPr>
      <w:r w:rsidRPr="00FC79E6">
        <w:rPr>
          <w:color w:val="000000"/>
        </w:rPr>
        <w:t xml:space="preserve">      1. Внести изменения в приложение 1 к решению сельского Совета </w:t>
      </w:r>
      <w:r w:rsidR="00FC79E6" w:rsidRPr="00FC79E6">
        <w:rPr>
          <w:color w:val="000000"/>
        </w:rPr>
        <w:t>Григоровского</w:t>
      </w:r>
      <w:r w:rsidRPr="00FC79E6">
        <w:rPr>
          <w:color w:val="000000"/>
        </w:rPr>
        <w:t xml:space="preserve"> сельсовета  от   1</w:t>
      </w:r>
      <w:r w:rsidR="00FC79E6" w:rsidRPr="00FC79E6">
        <w:rPr>
          <w:color w:val="000000"/>
        </w:rPr>
        <w:t>2</w:t>
      </w:r>
      <w:r w:rsidRPr="00FC79E6">
        <w:rPr>
          <w:color w:val="000000"/>
        </w:rPr>
        <w:t>.11.2014 года № 3</w:t>
      </w:r>
      <w:r w:rsidR="00FC79E6" w:rsidRPr="00FC79E6">
        <w:rPr>
          <w:color w:val="000000"/>
        </w:rPr>
        <w:t>7</w:t>
      </w:r>
      <w:r w:rsidRPr="00FC79E6">
        <w:rPr>
          <w:color w:val="000000"/>
        </w:rPr>
        <w:t xml:space="preserve"> (с</w:t>
      </w:r>
      <w:r w:rsidRPr="00FC79E6">
        <w:t xml:space="preserve"> измен от 2</w:t>
      </w:r>
      <w:r w:rsidR="00FC79E6" w:rsidRPr="00FC79E6">
        <w:t>5</w:t>
      </w:r>
      <w:r w:rsidRPr="00FC79E6">
        <w:t xml:space="preserve">.10.2016 года № </w:t>
      </w:r>
      <w:r w:rsidR="00FC79E6" w:rsidRPr="00FC79E6">
        <w:t>31</w:t>
      </w:r>
      <w:r w:rsidRPr="00FC79E6">
        <w:t xml:space="preserve">, от </w:t>
      </w:r>
      <w:r w:rsidR="00FC79E6" w:rsidRPr="00FC79E6">
        <w:t>03</w:t>
      </w:r>
      <w:r w:rsidRPr="00FC79E6">
        <w:t>.</w:t>
      </w:r>
      <w:r w:rsidR="00FC79E6" w:rsidRPr="00FC79E6">
        <w:t>03</w:t>
      </w:r>
      <w:r w:rsidRPr="00FC79E6">
        <w:t>.201</w:t>
      </w:r>
      <w:r w:rsidR="00FC79E6" w:rsidRPr="00FC79E6">
        <w:t>7</w:t>
      </w:r>
      <w:r w:rsidRPr="00FC79E6">
        <w:t xml:space="preserve"> № </w:t>
      </w:r>
      <w:r w:rsidR="00FC79E6" w:rsidRPr="00FC79E6">
        <w:t>6</w:t>
      </w:r>
      <w:r w:rsidRPr="00FC79E6">
        <w:t xml:space="preserve">) «Об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</w:t>
      </w:r>
      <w:r w:rsidR="00FC79E6" w:rsidRPr="00FC79E6">
        <w:t>Григоровского</w:t>
      </w:r>
      <w:r w:rsidRPr="00FC79E6">
        <w:t xml:space="preserve"> сельсовета Большемурашкинского муниципального района» следующего содержания:</w:t>
      </w:r>
    </w:p>
    <w:p w:rsidR="00071CFA" w:rsidRPr="00FC79E6" w:rsidRDefault="00071CFA" w:rsidP="00071CFA">
      <w:pPr>
        <w:jc w:val="both"/>
      </w:pPr>
      <w:r w:rsidRPr="00FC79E6">
        <w:t xml:space="preserve">      1.1 исключить из 1, 2 строки столбца «</w:t>
      </w:r>
      <w:r w:rsidRPr="00FC79E6">
        <w:rPr>
          <w:lang w:eastAsia="en-US"/>
        </w:rPr>
        <w:t xml:space="preserve">Уровень Профессионального образования» </w:t>
      </w:r>
      <w:r w:rsidRPr="00FC79E6">
        <w:t>приложения 1  слово «</w:t>
      </w:r>
      <w:r w:rsidRPr="00FC79E6">
        <w:rPr>
          <w:lang w:eastAsia="en-US"/>
        </w:rPr>
        <w:t>профессиональное».</w:t>
      </w:r>
      <w:r w:rsidRPr="00FC79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CFA" w:rsidRPr="00FC79E6" w:rsidRDefault="00071CFA" w:rsidP="00071CFA">
      <w:pPr>
        <w:jc w:val="both"/>
      </w:pPr>
      <w:r w:rsidRPr="00FC79E6">
        <w:rPr>
          <w:bCs/>
        </w:rPr>
        <w:t xml:space="preserve">    2.</w:t>
      </w:r>
      <w:r w:rsidRPr="00FC79E6">
        <w:t xml:space="preserve"> Разместить настоящее решение  на официальном сайте администрации </w:t>
      </w:r>
      <w:r w:rsidR="00FC79E6" w:rsidRPr="00FC79E6">
        <w:t>Григоровского</w:t>
      </w:r>
      <w:r w:rsidRPr="00FC79E6">
        <w:t xml:space="preserve"> сельсовета.</w:t>
      </w:r>
    </w:p>
    <w:p w:rsidR="00071CFA" w:rsidRDefault="00071CFA" w:rsidP="00071CFA">
      <w:pPr>
        <w:jc w:val="both"/>
      </w:pPr>
      <w:r w:rsidRPr="00FC79E6">
        <w:t xml:space="preserve">    3. Контроль за исполнением настоящего решения возложить на постоянную комиссию по местному самоуправлению, здравоохранению, образованию, правопорядку, культуре, спорту и делам молодёжи и по регламенту.</w:t>
      </w:r>
    </w:p>
    <w:p w:rsidR="00FC79E6" w:rsidRPr="00FC79E6" w:rsidRDefault="00FC79E6" w:rsidP="00071CFA">
      <w:pPr>
        <w:jc w:val="both"/>
      </w:pPr>
    </w:p>
    <w:p w:rsidR="00071CFA" w:rsidRPr="00FC79E6" w:rsidRDefault="00071CFA" w:rsidP="00071CFA">
      <w:pPr>
        <w:jc w:val="both"/>
      </w:pPr>
    </w:p>
    <w:p w:rsidR="00071CFA" w:rsidRPr="00FC79E6" w:rsidRDefault="00071CFA" w:rsidP="00071CFA">
      <w:pPr>
        <w:jc w:val="both"/>
      </w:pPr>
      <w:r w:rsidRPr="00FC79E6">
        <w:t>Глава местного самоуправления,</w:t>
      </w:r>
    </w:p>
    <w:p w:rsidR="00071CFA" w:rsidRPr="00FC79E6" w:rsidRDefault="00071CFA" w:rsidP="00071CFA">
      <w:pPr>
        <w:jc w:val="both"/>
      </w:pPr>
      <w:r w:rsidRPr="00FC79E6">
        <w:t>председатель сельского Совета                                                Л.</w:t>
      </w:r>
      <w:r w:rsidR="00FC79E6">
        <w:t>Ю.Лесникова</w:t>
      </w:r>
      <w:bookmarkStart w:id="0" w:name="_GoBack"/>
      <w:bookmarkEnd w:id="0"/>
    </w:p>
    <w:p w:rsidR="00003377" w:rsidRDefault="00003377"/>
    <w:sectPr w:rsidR="000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A"/>
    <w:rsid w:val="00003377"/>
    <w:rsid w:val="00071CFA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2017-04-27T07:27:00Z</dcterms:created>
  <dcterms:modified xsi:type="dcterms:W3CDTF">2017-04-27T13:15:00Z</dcterms:modified>
</cp:coreProperties>
</file>