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Pr="002526A3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Большемурашкинского муниципального </w:t>
      </w:r>
      <w:r w:rsidR="002526A3">
        <w:rPr>
          <w:rFonts w:ascii="Bookman Old Style" w:hAnsi="Bookman Old Style"/>
          <w:sz w:val="28"/>
          <w:szCs w:val="28"/>
        </w:rPr>
        <w:t>округа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4F4898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30.12.2022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 w:rsidR="002526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634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3267" w:rsidRDefault="00FF18F0" w:rsidP="00EA3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 w:rsidR="00EA326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EA326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EA326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EA3267">
        <w:rPr>
          <w:rFonts w:ascii="Times New Roman" w:hAnsi="Times New Roman"/>
          <w:b/>
          <w:sz w:val="28"/>
          <w:szCs w:val="28"/>
        </w:rPr>
        <w:t>469</w:t>
      </w:r>
      <w:r w:rsidRPr="00EA3267">
        <w:rPr>
          <w:rFonts w:ascii="Times New Roman" w:hAnsi="Times New Roman"/>
          <w:b/>
          <w:sz w:val="28"/>
          <w:szCs w:val="28"/>
        </w:rPr>
        <w:t xml:space="preserve"> «</w:t>
      </w:r>
      <w:r w:rsidR="00EA3267" w:rsidRPr="00EA3267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«Управление муниципальными финансами Большемурашкинского муниципального округа </w:t>
      </w:r>
    </w:p>
    <w:p w:rsidR="00FF18F0" w:rsidRPr="00EA3267" w:rsidRDefault="00EA3267" w:rsidP="00EA3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3267"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A3267">
        <w:rPr>
          <w:rFonts w:ascii="Times New Roman" w:hAnsi="Times New Roman"/>
          <w:sz w:val="28"/>
          <w:szCs w:val="28"/>
        </w:rPr>
        <w:t xml:space="preserve">приведения в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администрация Большемурашкинского муниципального </w:t>
      </w:r>
      <w:r w:rsidR="002526A3">
        <w:rPr>
          <w:rFonts w:ascii="Times New Roman" w:hAnsi="Times New Roman"/>
          <w:sz w:val="28"/>
          <w:szCs w:val="28"/>
        </w:rPr>
        <w:t>округа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</w:t>
      </w:r>
      <w:r w:rsidR="00EA3267">
        <w:rPr>
          <w:rFonts w:ascii="Times New Roman" w:hAnsi="Times New Roman"/>
          <w:sz w:val="28"/>
          <w:szCs w:val="28"/>
        </w:rPr>
        <w:t>19.10.2022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A3267">
        <w:rPr>
          <w:rFonts w:ascii="Times New Roman" w:hAnsi="Times New Roman"/>
          <w:sz w:val="28"/>
          <w:szCs w:val="28"/>
        </w:rPr>
        <w:t>469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</w:t>
      </w:r>
      <w:r w:rsidR="00EA326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="00FF18F0">
        <w:rPr>
          <w:rFonts w:ascii="Times New Roman" w:hAnsi="Times New Roman"/>
          <w:sz w:val="28"/>
          <w:szCs w:val="28"/>
        </w:rPr>
        <w:t>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EA3267" w:rsidRPr="00E26000" w:rsidTr="00E2600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7" w:rsidRPr="00E26000" w:rsidRDefault="00EA3267" w:rsidP="00E26000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 за счет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EA3267" w:rsidRPr="00E26000" w:rsidRDefault="00EA3267" w:rsidP="00E2600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560774">
              <w:rPr>
                <w:rFonts w:ascii="Times New Roman" w:hAnsi="Times New Roman"/>
                <w:b/>
                <w:sz w:val="28"/>
                <w:szCs w:val="28"/>
              </w:rPr>
              <w:t>63 893,4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60774">
              <w:rPr>
                <w:rFonts w:ascii="Times New Roman" w:hAnsi="Times New Roman"/>
                <w:sz w:val="28"/>
                <w:szCs w:val="28"/>
              </w:rPr>
              <w:t xml:space="preserve"> 297,8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60774">
              <w:rPr>
                <w:rFonts w:ascii="Times New Roman" w:hAnsi="Times New Roman"/>
                <w:sz w:val="28"/>
                <w:szCs w:val="28"/>
              </w:rPr>
              <w:t>21 297,8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21 297,8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округа Нижегородской области" составляет </w:t>
            </w:r>
            <w:r w:rsidR="00560774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b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" составляет </w:t>
            </w:r>
            <w:r w:rsidR="00560774">
              <w:rPr>
                <w:rFonts w:ascii="Times New Roman" w:hAnsi="Times New Roman"/>
                <w:b/>
                <w:sz w:val="28"/>
                <w:szCs w:val="28"/>
              </w:rPr>
              <w:t>63 293,4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1 097,8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</w:t>
            </w:r>
            <w:r w:rsidR="00560774">
              <w:rPr>
                <w:rFonts w:ascii="Times New Roman" w:hAnsi="Times New Roman"/>
                <w:sz w:val="28"/>
                <w:szCs w:val="28"/>
              </w:rPr>
              <w:t xml:space="preserve"> год – 21 097,8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21 097,8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"Повышение финансовой грамотности населения Большемурашкинского муниципального округа Нижегородской области" составляет  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"Повышение эффективности бюджетных расходов Большемурашкинского муниципального округа Нижегородской области " составляет  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FF18F0" w:rsidRDefault="00581CFD" w:rsidP="00E260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7C4CE4" w:rsidRPr="007C4CE4">
        <w:rPr>
          <w:rFonts w:ascii="Times New Roman" w:hAnsi="Times New Roman"/>
          <w:b/>
          <w:sz w:val="28"/>
          <w:szCs w:val="28"/>
        </w:rPr>
        <w:t>54 672,6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7C4CE4" w:rsidRPr="007C4CE4">
        <w:rPr>
          <w:rFonts w:ascii="Times New Roman" w:hAnsi="Times New Roman"/>
          <w:b/>
          <w:sz w:val="28"/>
          <w:szCs w:val="28"/>
        </w:rPr>
        <w:t>63 893,4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E26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 xml:space="preserve">Организация и совершенствование бюджетного процесса Большемурашкинского муниципального </w:t>
      </w:r>
      <w:r w:rsidR="00141400">
        <w:rPr>
          <w:rFonts w:ascii="Times New Roman" w:hAnsi="Times New Roman"/>
          <w:sz w:val="28"/>
          <w:szCs w:val="28"/>
        </w:rPr>
        <w:t>округа</w:t>
      </w:r>
      <w:r w:rsidRPr="00E3241F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бюджета </w:t>
            </w:r>
          </w:p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B5C97" w:rsidRPr="00E26000" w:rsidRDefault="00707C2F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41400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  <w:r w:rsidR="003B5C97"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B5C97" w:rsidRPr="00E26000" w:rsidRDefault="00141400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414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7C2F" w:rsidRPr="003B5C97" w:rsidRDefault="00141400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20</w:t>
            </w:r>
            <w:r w:rsidR="003B5C97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807BD" w:rsidRDefault="00707C2F" w:rsidP="00380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141400">
        <w:rPr>
          <w:rFonts w:ascii="Times New Roman" w:hAnsi="Times New Roman"/>
          <w:b/>
          <w:sz w:val="28"/>
          <w:szCs w:val="28"/>
        </w:rPr>
        <w:t>300,0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141400">
        <w:rPr>
          <w:rFonts w:ascii="Times New Roman" w:hAnsi="Times New Roman"/>
          <w:b/>
          <w:sz w:val="28"/>
          <w:szCs w:val="28"/>
        </w:rPr>
        <w:t>600,0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3807BD" w:rsidRDefault="00707C2F" w:rsidP="00380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="003807BD" w:rsidRPr="003807BD">
        <w:rPr>
          <w:rFonts w:ascii="Times New Roman" w:hAnsi="Times New Roman"/>
          <w:sz w:val="28"/>
          <w:szCs w:val="28"/>
        </w:rPr>
        <w:t xml:space="preserve">Обеспечение реализации </w:t>
      </w:r>
      <w:r w:rsidR="003807BD">
        <w:rPr>
          <w:rFonts w:ascii="Times New Roman" w:hAnsi="Times New Roman"/>
          <w:sz w:val="28"/>
          <w:szCs w:val="28"/>
        </w:rPr>
        <w:t xml:space="preserve"> </w:t>
      </w:r>
      <w:r w:rsidR="003807BD" w:rsidRPr="003807BD">
        <w:rPr>
          <w:rFonts w:ascii="Times New Roman" w:hAnsi="Times New Roman"/>
          <w:sz w:val="28"/>
          <w:szCs w:val="28"/>
        </w:rPr>
        <w:t>муниципальной программы</w:t>
      </w:r>
      <w:r w:rsidRPr="003807BD"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380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3807BD" w:rsidRPr="00035A43" w:rsidTr="00646EF3">
        <w:tc>
          <w:tcPr>
            <w:tcW w:w="3652" w:type="dxa"/>
            <w:shd w:val="clear" w:color="auto" w:fill="auto"/>
          </w:tcPr>
          <w:p w:rsidR="003807BD" w:rsidRPr="003807BD" w:rsidRDefault="003807BD" w:rsidP="00380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Pr="003807BD">
              <w:rPr>
                <w:rFonts w:ascii="Times New Roman" w:hAnsi="Times New Roman"/>
                <w:sz w:val="28"/>
                <w:szCs w:val="28"/>
              </w:rPr>
              <w:t xml:space="preserve">Подпрограммы за счет бюджета </w:t>
            </w:r>
          </w:p>
          <w:p w:rsidR="003807BD" w:rsidRPr="003807BD" w:rsidRDefault="003807BD" w:rsidP="00380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3807BD" w:rsidRPr="003807BD" w:rsidRDefault="003807BD" w:rsidP="00380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7B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Pr="003807BD">
              <w:rPr>
                <w:rFonts w:ascii="Times New Roman" w:hAnsi="Times New Roman"/>
                <w:b/>
                <w:sz w:val="28"/>
                <w:szCs w:val="28"/>
              </w:rPr>
              <w:t>54 222,6</w:t>
            </w:r>
            <w:r w:rsidRPr="003807BD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3807BD" w:rsidRPr="003807BD" w:rsidRDefault="003807BD" w:rsidP="00380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7B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21 097,8</w:t>
            </w:r>
            <w:r w:rsidRPr="003807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807BD" w:rsidRPr="003807BD" w:rsidRDefault="003807BD" w:rsidP="00380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7B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21 097,8</w:t>
            </w:r>
            <w:r w:rsidRPr="003807B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807BD" w:rsidRPr="003807BD" w:rsidRDefault="003807BD" w:rsidP="00380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7BD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21 097,8</w:t>
            </w:r>
            <w:r w:rsidRPr="003807B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6F3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807BD" w:rsidRPr="003807BD">
        <w:rPr>
          <w:rFonts w:ascii="Times New Roman" w:hAnsi="Times New Roman"/>
          <w:b/>
          <w:sz w:val="28"/>
          <w:szCs w:val="28"/>
        </w:rPr>
        <w:t>54 222,6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807BD" w:rsidRPr="003807BD">
        <w:rPr>
          <w:rFonts w:ascii="Times New Roman" w:hAnsi="Times New Roman"/>
          <w:b/>
          <w:sz w:val="28"/>
          <w:szCs w:val="28"/>
        </w:rPr>
        <w:t>63 293,4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3807BD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3F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Раздел </w:t>
      </w:r>
      <w:r w:rsidR="003807BD">
        <w:rPr>
          <w:rFonts w:ascii="Times New Roman" w:hAnsi="Times New Roman"/>
          <w:sz w:val="28"/>
          <w:szCs w:val="28"/>
          <w:lang w:val="en-US"/>
        </w:rPr>
        <w:t>XI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="003807BD" w:rsidRPr="003807BD">
        <w:rPr>
          <w:rFonts w:ascii="Times New Roman" w:hAnsi="Times New Roman"/>
          <w:sz w:val="28"/>
          <w:szCs w:val="28"/>
        </w:rPr>
        <w:t>Повышение финансовой грамотности населения Большемурашкинского муниципального округа Нижегородской области</w:t>
      </w:r>
      <w:r w:rsidRPr="003807BD">
        <w:rPr>
          <w:rFonts w:ascii="Times New Roman" w:hAnsi="Times New Roman"/>
          <w:sz w:val="28"/>
          <w:szCs w:val="28"/>
        </w:rPr>
        <w:t>»:</w:t>
      </w:r>
    </w:p>
    <w:p w:rsidR="00707C2F" w:rsidRDefault="006F3FD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</w:t>
      </w:r>
      <w:r w:rsidR="00707C2F">
        <w:rPr>
          <w:rFonts w:ascii="Times New Roman" w:hAnsi="Times New Roman"/>
          <w:sz w:val="28"/>
          <w:szCs w:val="28"/>
        </w:rPr>
        <w:t>.1. Позицию «</w:t>
      </w:r>
      <w:r w:rsidR="00707C2F" w:rsidRPr="00FF18F0">
        <w:rPr>
          <w:rFonts w:ascii="Times New Roman" w:hAnsi="Times New Roman"/>
          <w:sz w:val="28"/>
          <w:szCs w:val="28"/>
        </w:rPr>
        <w:t>Об</w:t>
      </w:r>
      <w:r w:rsidR="00707C2F"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="00707C2F"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="00707C2F">
        <w:rPr>
          <w:rFonts w:ascii="Times New Roman" w:hAnsi="Times New Roman"/>
          <w:sz w:val="28"/>
          <w:szCs w:val="28"/>
        </w:rPr>
        <w:t>бюджета</w:t>
      </w:r>
      <w:r w:rsidR="00707C2F" w:rsidRPr="00FF18F0">
        <w:rPr>
          <w:rFonts w:ascii="Times New Roman" w:hAnsi="Times New Roman"/>
          <w:sz w:val="28"/>
          <w:szCs w:val="28"/>
        </w:rPr>
        <w:t xml:space="preserve">» </w:t>
      </w:r>
      <w:r w:rsidR="00707C2F"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707C2F" w:rsidRPr="001F5E23" w:rsidTr="004128D1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3807BD" w:rsidRPr="00621BFD" w:rsidTr="00646EF3">
              <w:tc>
                <w:tcPr>
                  <w:tcW w:w="2943" w:type="dxa"/>
                </w:tcPr>
                <w:p w:rsidR="003807BD" w:rsidRPr="003807BD" w:rsidRDefault="003807BD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бюджета </w:t>
                  </w:r>
                </w:p>
              </w:tc>
              <w:tc>
                <w:tcPr>
                  <w:tcW w:w="6725" w:type="dxa"/>
                </w:tcPr>
                <w:p w:rsidR="003807BD" w:rsidRPr="003807BD" w:rsidRDefault="003807BD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7B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для реализации Подпрограммы, составляет </w:t>
                  </w:r>
                  <w:r w:rsidRPr="003807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  <w:r w:rsidRPr="003807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3807BD" w:rsidRPr="003807BD" w:rsidRDefault="003807BD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2023 год – </w:t>
                  </w:r>
                  <w:r w:rsidRPr="003807BD">
                    <w:rPr>
                      <w:rFonts w:ascii="Times New Roman" w:hAnsi="Times New Roman"/>
                      <w:sz w:val="28"/>
                      <w:szCs w:val="28"/>
                    </w:rPr>
                    <w:t>0,0 тыс. рублей;</w:t>
                  </w:r>
                </w:p>
                <w:p w:rsidR="003807BD" w:rsidRPr="003807BD" w:rsidRDefault="003807BD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7BD">
                    <w:rPr>
                      <w:rFonts w:ascii="Times New Roman" w:hAnsi="Times New Roman"/>
                      <w:sz w:val="28"/>
                      <w:szCs w:val="28"/>
                    </w:rPr>
                    <w:t>2024 год – 0,0 тыс. рублей;</w:t>
                  </w:r>
                </w:p>
                <w:p w:rsidR="003807BD" w:rsidRPr="003807BD" w:rsidRDefault="003807BD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7BD">
                    <w:rPr>
                      <w:rFonts w:ascii="Times New Roman" w:hAnsi="Times New Roman"/>
                      <w:sz w:val="28"/>
                      <w:szCs w:val="28"/>
                    </w:rPr>
                    <w:t>2025 год – 0,0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07C2F" w:rsidRPr="00EC3E5E" w:rsidRDefault="00707C2F" w:rsidP="0038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F3F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>» цифры «</w:t>
            </w:r>
            <w:r w:rsidR="003807BD" w:rsidRPr="003807B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3807BD" w:rsidRPr="003807BD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07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</w:t>
      </w:r>
      <w:r w:rsidR="003807BD">
        <w:rPr>
          <w:rFonts w:ascii="Times New Roman" w:hAnsi="Times New Roman"/>
          <w:sz w:val="28"/>
          <w:szCs w:val="28"/>
        </w:rPr>
        <w:t>округа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муниципального </w:t>
      </w:r>
      <w:r w:rsidR="008A6E1D">
        <w:rPr>
          <w:rFonts w:ascii="Times New Roman" w:hAnsi="Times New Roman"/>
          <w:sz w:val="28"/>
          <w:szCs w:val="28"/>
        </w:rPr>
        <w:t xml:space="preserve">округа Нижегородской области </w:t>
      </w:r>
      <w:r>
        <w:rPr>
          <w:rFonts w:ascii="Times New Roman" w:hAnsi="Times New Roman"/>
          <w:sz w:val="28"/>
          <w:szCs w:val="28"/>
        </w:rPr>
        <w:t xml:space="preserve">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5D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F18F0">
        <w:rPr>
          <w:rFonts w:ascii="Times New Roman" w:hAnsi="Times New Roman"/>
          <w:sz w:val="28"/>
          <w:szCs w:val="28"/>
        </w:rPr>
        <w:t xml:space="preserve">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D836A6" w:rsidRDefault="00D836A6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6A6" w:rsidRDefault="00D836A6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СОГЛАСОВАНО: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 </w:t>
      </w:r>
      <w:r w:rsidRPr="00D0519D">
        <w:rPr>
          <w:rFonts w:ascii="Times New Roman" w:hAnsi="Times New Roman"/>
          <w:sz w:val="24"/>
          <w:szCs w:val="24"/>
        </w:rPr>
        <w:t xml:space="preserve">             Н.В. Лобанова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FD" w:rsidRPr="00D0519D" w:rsidRDefault="000C42FD" w:rsidP="000C42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управляющего</w:t>
      </w:r>
      <w:r w:rsidRPr="00D0519D">
        <w:rPr>
          <w:rFonts w:ascii="Times New Roman" w:hAnsi="Times New Roman"/>
          <w:sz w:val="24"/>
          <w:szCs w:val="24"/>
        </w:rPr>
        <w:t xml:space="preserve">  делами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051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Г.М. Лазарева</w:t>
      </w:r>
    </w:p>
    <w:p w:rsidR="000C42FD" w:rsidRDefault="000C42FD" w:rsidP="00523CAE">
      <w:pPr>
        <w:spacing w:after="0" w:line="240" w:lineRule="auto"/>
        <w:rPr>
          <w:rFonts w:ascii="Times New Roman" w:hAnsi="Times New Roman"/>
          <w:sz w:val="24"/>
          <w:szCs w:val="24"/>
        </w:rPr>
        <w:sectPr w:rsidR="000C42FD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D836A6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 xml:space="preserve">т </w:t>
      </w:r>
      <w:r w:rsidR="008F4020">
        <w:rPr>
          <w:rFonts w:ascii="Times New Roman" w:eastAsia="Times New Roman" w:hAnsi="Times New Roman"/>
          <w:szCs w:val="24"/>
        </w:rPr>
        <w:t>30.12.2022 г.</w:t>
      </w:r>
      <w:r w:rsidR="00A82EE6">
        <w:rPr>
          <w:rFonts w:ascii="Times New Roman" w:eastAsia="Times New Roman" w:hAnsi="Times New Roman"/>
          <w:szCs w:val="24"/>
        </w:rPr>
        <w:t xml:space="preserve"> №</w:t>
      </w:r>
      <w:r w:rsidR="008F4020">
        <w:rPr>
          <w:rFonts w:ascii="Times New Roman" w:eastAsia="Times New Roman" w:hAnsi="Times New Roman"/>
          <w:szCs w:val="24"/>
        </w:rPr>
        <w:t xml:space="preserve"> 634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D836A6">
        <w:rPr>
          <w:rFonts w:ascii="Times New Roman" w:eastAsia="Times New Roman" w:hAnsi="Times New Roman"/>
          <w:szCs w:val="24"/>
        </w:rPr>
        <w:t xml:space="preserve">округа </w:t>
      </w:r>
      <w:r w:rsidRPr="00FA78DE">
        <w:rPr>
          <w:rFonts w:ascii="Times New Roman" w:eastAsia="Times New Roman" w:hAnsi="Times New Roman"/>
          <w:szCs w:val="24"/>
        </w:rPr>
        <w:t>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36A6" w:rsidRPr="00D836A6" w:rsidRDefault="00D836A6" w:rsidP="00D83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6A6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D836A6" w:rsidRPr="00D836A6" w:rsidRDefault="00D836A6" w:rsidP="00D83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6A6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округа Нижегородской области"</w:t>
      </w:r>
    </w:p>
    <w:tbl>
      <w:tblPr>
        <w:tblW w:w="15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984"/>
        <w:gridCol w:w="1100"/>
        <w:gridCol w:w="1134"/>
        <w:gridCol w:w="1134"/>
        <w:gridCol w:w="1134"/>
      </w:tblGrid>
      <w:tr w:rsidR="00D836A6" w:rsidRPr="00D836A6" w:rsidTr="00F03965">
        <w:trPr>
          <w:trHeight w:val="375"/>
          <w:tblHeader/>
        </w:trPr>
        <w:tc>
          <w:tcPr>
            <w:tcW w:w="5387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6A6" w:rsidRPr="00D836A6" w:rsidRDefault="00D836A6" w:rsidP="00D836A6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НИОКР, прочие расходы)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Исполнители</w:t>
            </w:r>
          </w:p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мероприятий</w:t>
            </w:r>
          </w:p>
        </w:tc>
        <w:tc>
          <w:tcPr>
            <w:tcW w:w="4502" w:type="dxa"/>
            <w:gridSpan w:val="4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Объем финансирования (по годам) за счет средств бюджета, тыс. рублей</w:t>
            </w:r>
          </w:p>
        </w:tc>
      </w:tr>
      <w:tr w:rsidR="00D836A6" w:rsidRPr="00D836A6" w:rsidTr="00F03965">
        <w:trPr>
          <w:trHeight w:val="375"/>
          <w:tblHeader/>
        </w:trPr>
        <w:tc>
          <w:tcPr>
            <w:tcW w:w="5387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</w:tr>
      <w:tr w:rsidR="00D836A6" w:rsidRPr="00D836A6" w:rsidTr="00F03965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D836A6">
              <w:rPr>
                <w:rFonts w:ascii="Times New Roman" w:hAnsi="Times New Roman"/>
                <w:szCs w:val="24"/>
              </w:rPr>
              <w:t xml:space="preserve"> </w:t>
            </w:r>
            <w:r w:rsidRPr="00D836A6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Формирование бюджета на очередной финансовый год и плановый период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1.4.</w:t>
            </w:r>
          </w:p>
          <w:p w:rsidR="00D836A6" w:rsidRPr="00D836A6" w:rsidRDefault="00D836A6" w:rsidP="00D836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D836A6">
              <w:rPr>
                <w:rFonts w:ascii="Times New Roman" w:hAnsi="Times New Roman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836A6"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D836A6">
              <w:rPr>
                <w:rFonts w:ascii="Times New Roman" w:hAnsi="Times New Roman"/>
                <w:bCs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</w:tr>
      <w:tr w:rsidR="00D836A6" w:rsidRPr="00D836A6" w:rsidTr="00F03965">
        <w:trPr>
          <w:trHeight w:val="32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бюджета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 1.6.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7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2.  Обеспечение реализации муниципальной программы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63 293,4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2.1.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12 013,8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36 041,4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2.2.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D836A6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бухгалтерия»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1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27 252,0</w:t>
            </w:r>
          </w:p>
        </w:tc>
      </w:tr>
      <w:tr w:rsidR="00D836A6" w:rsidRPr="00D836A6" w:rsidTr="00F03965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3. 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3.1. </w:t>
            </w: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образовательные </w:t>
            </w:r>
            <w:r w:rsidRPr="00D83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(по согласованию), Волго-Вятское ГУ Центрального Банка РФ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(по согласованию)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3.2.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Мероприятия по повышению финансовой грамотности в учреждениях социальной защиты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836A6">
              <w:rPr>
                <w:bCs/>
              </w:rPr>
              <w:t>Управление социальной защиты населения (по согласованию)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3.3.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Управление образования администрации Управление социальной защиты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D836A6" w:rsidRPr="00D836A6" w:rsidTr="00F03965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4. 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4.1. 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2196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4.2.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4.3.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являющиеся 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4.4.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являющиеся 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4.5.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являющиеся учредителями муниципальных учреждений Большемурашкинского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4.6.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4.7.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4.8.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F03965">
        <w:trPr>
          <w:trHeight w:val="170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F03965">
        <w:trPr>
          <w:trHeight w:val="165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4.10. Повышение эффективности ведомственного контроля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F03965">
        <w:trPr>
          <w:trHeight w:val="289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4.11 Повышение прозрачности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деятельности структурных подразделений администрации Большемурашкинского муниципального округа Нижегородской области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Прочие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2023-2025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 xml:space="preserve">Структурные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подразделения администрации округа, являющиеся учредителями муниципальных учреждений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F03965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4.12.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CD7740">
        <w:rPr>
          <w:rFonts w:ascii="Times New Roman" w:eastAsia="Times New Roman" w:hAnsi="Times New Roman"/>
          <w:szCs w:val="24"/>
        </w:rPr>
        <w:t>округа</w:t>
      </w:r>
    </w:p>
    <w:p w:rsidR="008F4020" w:rsidRPr="00FA78DE" w:rsidRDefault="008F4020" w:rsidP="008F4020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30.12.2022 г. № 634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 w:rsidR="00CD7740"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CD7740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</w:t>
      </w:r>
      <w:r w:rsidR="00CD7740">
        <w:rPr>
          <w:rFonts w:ascii="Times New Roman" w:hAnsi="Times New Roman"/>
          <w:b/>
          <w:sz w:val="26"/>
          <w:szCs w:val="26"/>
        </w:rPr>
        <w:t>округа</w:t>
      </w:r>
      <w:r w:rsidRPr="00FA78DE">
        <w:rPr>
          <w:rFonts w:ascii="Times New Roman" w:hAnsi="Times New Roman"/>
          <w:b/>
          <w:sz w:val="26"/>
          <w:szCs w:val="26"/>
        </w:rPr>
        <w:t xml:space="preserve">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843"/>
        <w:gridCol w:w="1134"/>
        <w:gridCol w:w="1134"/>
        <w:gridCol w:w="1134"/>
        <w:gridCol w:w="1275"/>
      </w:tblGrid>
      <w:tr w:rsidR="00CD7740" w:rsidRPr="00CD7740" w:rsidTr="00F03965">
        <w:trPr>
          <w:trHeight w:val="375"/>
          <w:tblHeader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tabs>
                <w:tab w:val="left" w:pos="1452"/>
              </w:tabs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4677" w:type="dxa"/>
            <w:gridSpan w:val="4"/>
          </w:tcPr>
          <w:p w:rsidR="00CD7740" w:rsidRPr="00CD7740" w:rsidRDefault="00CD7740" w:rsidP="00CD7740">
            <w:pPr>
              <w:spacing w:after="0" w:line="240" w:lineRule="auto"/>
              <w:ind w:left="-108" w:firstLine="7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 финансирования (по годам) за счет средств бюджета, тыс. рублей</w:t>
            </w:r>
          </w:p>
        </w:tc>
      </w:tr>
      <w:tr w:rsidR="00CD7740" w:rsidRPr="00CD7740" w:rsidTr="00F03965">
        <w:trPr>
          <w:trHeight w:val="375"/>
          <w:tblHeader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5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CD7740" w:rsidRPr="00CD7740" w:rsidTr="00F03965">
        <w:trPr>
          <w:trHeight w:val="473"/>
        </w:trPr>
        <w:tc>
          <w:tcPr>
            <w:tcW w:w="8789" w:type="dxa"/>
            <w:gridSpan w:val="2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 "Управление муниципальными финансами  Большемурашкинского муниципального округа Нижегородской области"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63 893,4</w:t>
            </w:r>
          </w:p>
        </w:tc>
      </w:tr>
      <w:tr w:rsidR="00CD7740" w:rsidRPr="00CD7740" w:rsidTr="00F03965">
        <w:trPr>
          <w:trHeight w:val="473"/>
        </w:trPr>
        <w:tc>
          <w:tcPr>
            <w:tcW w:w="8789" w:type="dxa"/>
            <w:gridSpan w:val="2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36 641,4</w:t>
            </w:r>
          </w:p>
        </w:tc>
      </w:tr>
      <w:tr w:rsidR="00CD7740" w:rsidRPr="00CD7740" w:rsidTr="00F03965">
        <w:trPr>
          <w:trHeight w:val="473"/>
        </w:trPr>
        <w:tc>
          <w:tcPr>
            <w:tcW w:w="8789" w:type="dxa"/>
            <w:gridSpan w:val="2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27 252,0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Организация и совершенствование бюджетного процесса</w:t>
            </w: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12 013,8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12 013,8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12 013,8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36 041,4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27 252,0</w:t>
            </w:r>
          </w:p>
        </w:tc>
      </w:tr>
      <w:tr w:rsidR="00CD7740" w:rsidRPr="00CD7740" w:rsidTr="00F03965">
        <w:trPr>
          <w:trHeight w:val="326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  <w:r w:rsidRPr="00CD77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F03965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5608ED">
        <w:rPr>
          <w:rFonts w:ascii="Times New Roman" w:eastAsia="Times New Roman" w:hAnsi="Times New Roman"/>
          <w:szCs w:val="24"/>
        </w:rPr>
        <w:t>округа</w:t>
      </w:r>
    </w:p>
    <w:p w:rsidR="008F4020" w:rsidRPr="00FA78DE" w:rsidRDefault="008F4020" w:rsidP="008F4020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30.12.2022 г. № 634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</w:t>
      </w:r>
      <w:r w:rsidR="005608ED">
        <w:rPr>
          <w:rFonts w:ascii="Times New Roman" w:hAnsi="Times New Roman"/>
          <w:b/>
          <w:sz w:val="28"/>
          <w:szCs w:val="28"/>
        </w:rPr>
        <w:t>округа</w:t>
      </w:r>
      <w:r w:rsidRPr="00FA78DE">
        <w:rPr>
          <w:rFonts w:ascii="Times New Roman" w:hAnsi="Times New Roman"/>
          <w:b/>
          <w:sz w:val="28"/>
          <w:szCs w:val="28"/>
        </w:rPr>
        <w:t xml:space="preserve">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  <w:gridCol w:w="1701"/>
        <w:gridCol w:w="1134"/>
        <w:gridCol w:w="1134"/>
        <w:gridCol w:w="1134"/>
        <w:gridCol w:w="1134"/>
      </w:tblGrid>
      <w:tr w:rsidR="005608ED" w:rsidRPr="005608ED" w:rsidTr="00F03965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tabs>
                <w:tab w:val="left" w:pos="63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tabs>
                <w:tab w:val="left" w:pos="1452"/>
              </w:tabs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Муниципа-льный</w:t>
            </w:r>
            <w:proofErr w:type="spellEnd"/>
            <w:proofErr w:type="gramEnd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заказчик-</w:t>
            </w:r>
            <w:proofErr w:type="spell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координа</w:t>
            </w:r>
            <w:proofErr w:type="spellEnd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-тор, соисполнители</w:t>
            </w:r>
          </w:p>
        </w:tc>
        <w:tc>
          <w:tcPr>
            <w:tcW w:w="4536" w:type="dxa"/>
            <w:gridSpan w:val="4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Оценка расходов, тыс. рублей</w:t>
            </w:r>
          </w:p>
        </w:tc>
      </w:tr>
      <w:tr w:rsidR="005608ED" w:rsidRPr="005608ED" w:rsidTr="00F03965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5608ED" w:rsidRPr="005608ED" w:rsidTr="00F03965">
        <w:trPr>
          <w:trHeight w:val="473"/>
        </w:trPr>
        <w:tc>
          <w:tcPr>
            <w:tcW w:w="9072" w:type="dxa"/>
            <w:gridSpan w:val="2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программы "Управление муниципальными финансами Большемурашкинского муниципального округа Нижегородской области"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63 893,4</w:t>
            </w:r>
          </w:p>
        </w:tc>
      </w:tr>
      <w:tr w:rsidR="005608ED" w:rsidRPr="005608ED" w:rsidTr="00F03965">
        <w:trPr>
          <w:trHeight w:val="473"/>
        </w:trPr>
        <w:tc>
          <w:tcPr>
            <w:tcW w:w="9072" w:type="dxa"/>
            <w:gridSpan w:val="2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63 893,4</w:t>
            </w:r>
          </w:p>
        </w:tc>
      </w:tr>
      <w:tr w:rsidR="005608ED" w:rsidRPr="005608ED" w:rsidTr="00F03965">
        <w:trPr>
          <w:trHeight w:val="473"/>
        </w:trPr>
        <w:tc>
          <w:tcPr>
            <w:tcW w:w="9072" w:type="dxa"/>
            <w:gridSpan w:val="2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округа 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5608ED">
              <w:rPr>
                <w:rFonts w:ascii="Times New Roman" w:hAnsi="Times New Roman"/>
                <w:b/>
              </w:rPr>
              <w:t>00,0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5608ED">
              <w:rPr>
                <w:rFonts w:ascii="Times New Roman" w:hAnsi="Times New Roman"/>
                <w:b/>
              </w:rPr>
              <w:t>00,0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Формирование бюджета на очередной финансовый год и плановый период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5608ED">
              <w:rPr>
                <w:rFonts w:ascii="Times New Roman" w:hAnsi="Times New Roman"/>
                <w:b/>
              </w:rPr>
              <w:t xml:space="preserve"> </w:t>
            </w:r>
            <w:r w:rsidRPr="005608ED"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F03965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Организация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расходы бюджета 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4</w:t>
            </w:r>
            <w:r w:rsidRPr="005608ED">
              <w:rPr>
                <w:rFonts w:ascii="Times New Roman" w:hAnsi="Times New Roman"/>
              </w:rPr>
              <w:t>. 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63 293,4</w:t>
            </w:r>
          </w:p>
        </w:tc>
      </w:tr>
      <w:tr w:rsidR="005608ED" w:rsidRPr="005608ED" w:rsidTr="00F03965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63 293,4</w:t>
            </w:r>
          </w:p>
        </w:tc>
      </w:tr>
      <w:tr w:rsidR="005608ED" w:rsidRPr="005608ED" w:rsidTr="00F03965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608ED" w:rsidRPr="005608ED" w:rsidTr="00F03965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36 041,4</w:t>
            </w:r>
          </w:p>
        </w:tc>
      </w:tr>
      <w:tr w:rsidR="00017621" w:rsidRPr="005608ED" w:rsidTr="00F03965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36 041,4</w:t>
            </w:r>
          </w:p>
        </w:tc>
      </w:tr>
      <w:tr w:rsidR="00017621" w:rsidRPr="005608ED" w:rsidTr="00F03965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27 252,0</w:t>
            </w:r>
          </w:p>
        </w:tc>
      </w:tr>
      <w:tr w:rsidR="00017621" w:rsidRPr="005608ED" w:rsidTr="00F03965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расходы бюджета 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9 084,0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27 252,0</w:t>
            </w:r>
          </w:p>
        </w:tc>
      </w:tr>
      <w:tr w:rsidR="00017621" w:rsidRPr="005608ED" w:rsidTr="00F03965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3</w:t>
            </w:r>
            <w:r w:rsidRPr="005608ED">
              <w:rPr>
                <w:rFonts w:ascii="Times New Roman" w:hAnsi="Times New Roman"/>
              </w:rPr>
              <w:t>. 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01762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  <w:bCs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Мероприятия по повышению финансовой грамотности в учреждениях социальной защиты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5.3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F0396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4.2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4.4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4.5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4.6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4.7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608ED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5608ED">
              <w:rPr>
                <w:rFonts w:ascii="Times New Roman" w:hAnsi="Times New Roman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</w:t>
            </w:r>
            <w:r w:rsidRPr="005608ED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расходы бюджета 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0Основное мероприятие 4.8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4.9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расходы областного 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4.11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прозрачности деятельности структурных подразделений администрации Большемурашкинского муниципального округа Нижегородской области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F03965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017621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8F4020" w:rsidRPr="00FA78DE" w:rsidRDefault="008F4020" w:rsidP="008F4020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30.12.2022 г. № 634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 w:rsidR="00017621"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394446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бюджета программы "Управление муниципальными финансами Большемурашкинского муниципального </w:t>
      </w:r>
      <w:r w:rsidR="00017621">
        <w:rPr>
          <w:rFonts w:ascii="Times New Roman" w:hAnsi="Times New Roman"/>
          <w:b/>
          <w:sz w:val="28"/>
          <w:szCs w:val="28"/>
        </w:rPr>
        <w:t>округа</w:t>
      </w:r>
      <w:r w:rsidRPr="00FA78DE">
        <w:rPr>
          <w:rFonts w:ascii="Times New Roman" w:hAnsi="Times New Roman"/>
          <w:b/>
          <w:sz w:val="28"/>
          <w:szCs w:val="28"/>
        </w:rPr>
        <w:t xml:space="preserve">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851"/>
        <w:gridCol w:w="992"/>
        <w:gridCol w:w="992"/>
        <w:gridCol w:w="851"/>
        <w:gridCol w:w="1417"/>
        <w:gridCol w:w="1418"/>
        <w:gridCol w:w="1417"/>
      </w:tblGrid>
      <w:tr w:rsidR="00017621" w:rsidRPr="00017621" w:rsidTr="00F03965">
        <w:trPr>
          <w:trHeight w:val="375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17621" w:rsidRPr="00017621" w:rsidRDefault="00017621" w:rsidP="00017621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686" w:type="dxa"/>
            <w:gridSpan w:val="4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Расходы бюджета (тыс. рублей)</w:t>
            </w:r>
          </w:p>
        </w:tc>
      </w:tr>
      <w:tr w:rsidR="00017621" w:rsidRPr="00017621" w:rsidTr="00F03965">
        <w:trPr>
          <w:trHeight w:val="375"/>
          <w:tblHeader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1417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418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417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</w:tr>
      <w:tr w:rsidR="00017621" w:rsidRPr="00017621" w:rsidTr="00F03965">
        <w:trPr>
          <w:trHeight w:val="680"/>
        </w:trPr>
        <w:tc>
          <w:tcPr>
            <w:tcW w:w="10916" w:type="dxa"/>
            <w:gridSpan w:val="6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округа Нижегородской области"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</w:tr>
      <w:tr w:rsidR="00017621" w:rsidRPr="00017621" w:rsidTr="00F03965">
        <w:trPr>
          <w:trHeight w:val="67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округа</w:t>
            </w: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Формирование бюджета на очередной финансовый год и плановый период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017621"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1.5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Организация исполнения бюджета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2</w:t>
            </w:r>
            <w:r w:rsidRPr="00017621">
              <w:rPr>
                <w:rFonts w:ascii="Times New Roman" w:hAnsi="Times New Roman"/>
              </w:rPr>
              <w:t>. 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 xml:space="preserve">Обеспечение реализации муниципальной программы 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 w:rsidR="00D233BA"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 w:rsidR="00D233BA"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 w:rsidR="00D233BA"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17621" w:rsidRPr="00B77AD3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10 898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017621" w:rsidRPr="00B77AD3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98,9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10 898,9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  <w:tc>
          <w:tcPr>
            <w:tcW w:w="1418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  <w:tc>
          <w:tcPr>
            <w:tcW w:w="1418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  <w:tc>
          <w:tcPr>
            <w:tcW w:w="1418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  <w:tc>
          <w:tcPr>
            <w:tcW w:w="1418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:rsidR="00017621" w:rsidRPr="00017621" w:rsidRDefault="00B77AD3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3</w:t>
            </w:r>
            <w:r w:rsidRPr="00017621">
              <w:rPr>
                <w:rFonts w:ascii="Times New Roman" w:hAnsi="Times New Roman"/>
              </w:rPr>
              <w:t>. 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  <w:bCs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3.2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Мероприятия по повышению финансовой грамотности в учреждениях социальной защиты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17621" w:rsidRPr="00017621" w:rsidTr="00F03965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3.3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округа Нижегородской области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4.3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4.4</w:t>
            </w:r>
          </w:p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4.5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4.6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vMerge w:val="restart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4.7</w:t>
            </w:r>
          </w:p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17621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017621">
              <w:rPr>
                <w:rFonts w:ascii="Times New Roman" w:hAnsi="Times New Roman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4.8</w:t>
            </w:r>
          </w:p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800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4.9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1041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4.10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4.11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прозрачности деятельности структурных подразделений администрации Большемурашкинского муниципального округа Нижегородской области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F03965">
        <w:trPr>
          <w:trHeight w:val="32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4.12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C2" w:rsidRDefault="007532C2" w:rsidP="009914AD">
      <w:pPr>
        <w:spacing w:after="0" w:line="240" w:lineRule="auto"/>
      </w:pPr>
      <w:r>
        <w:separator/>
      </w:r>
    </w:p>
  </w:endnote>
  <w:endnote w:type="continuationSeparator" w:id="0">
    <w:p w:rsidR="007532C2" w:rsidRDefault="007532C2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C2" w:rsidRDefault="007532C2" w:rsidP="009914AD">
      <w:pPr>
        <w:spacing w:after="0" w:line="240" w:lineRule="auto"/>
      </w:pPr>
      <w:r>
        <w:separator/>
      </w:r>
    </w:p>
  </w:footnote>
  <w:footnote w:type="continuationSeparator" w:id="0">
    <w:p w:rsidR="007532C2" w:rsidRDefault="007532C2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67" w:rsidRDefault="00EA3267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267" w:rsidRDefault="00EA32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67" w:rsidRDefault="00EA3267" w:rsidP="00A52E8B">
    <w:pPr>
      <w:pStyle w:val="a6"/>
      <w:framePr w:wrap="around" w:vAnchor="text" w:hAnchor="margin" w:xAlign="center" w:y="1"/>
      <w:rPr>
        <w:rStyle w:val="a8"/>
      </w:rPr>
    </w:pPr>
  </w:p>
  <w:p w:rsidR="00EA3267" w:rsidRDefault="00EA3267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E46A2C"/>
    <w:multiLevelType w:val="hybridMultilevel"/>
    <w:tmpl w:val="8F04FA1A"/>
    <w:lvl w:ilvl="0" w:tplc="6E0C2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2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0"/>
  </w:num>
  <w:num w:numId="4">
    <w:abstractNumId w:val="10"/>
  </w:num>
  <w:num w:numId="5">
    <w:abstractNumId w:val="47"/>
  </w:num>
  <w:num w:numId="6">
    <w:abstractNumId w:val="25"/>
  </w:num>
  <w:num w:numId="7">
    <w:abstractNumId w:val="39"/>
  </w:num>
  <w:num w:numId="8">
    <w:abstractNumId w:val="45"/>
  </w:num>
  <w:num w:numId="9">
    <w:abstractNumId w:val="41"/>
  </w:num>
  <w:num w:numId="10">
    <w:abstractNumId w:val="17"/>
  </w:num>
  <w:num w:numId="11">
    <w:abstractNumId w:val="21"/>
  </w:num>
  <w:num w:numId="12">
    <w:abstractNumId w:val="35"/>
  </w:num>
  <w:num w:numId="13">
    <w:abstractNumId w:val="46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9"/>
  </w:num>
  <w:num w:numId="19">
    <w:abstractNumId w:val="30"/>
  </w:num>
  <w:num w:numId="20">
    <w:abstractNumId w:val="13"/>
  </w:num>
  <w:num w:numId="21">
    <w:abstractNumId w:val="28"/>
  </w:num>
  <w:num w:numId="22">
    <w:abstractNumId w:val="40"/>
  </w:num>
  <w:num w:numId="23">
    <w:abstractNumId w:val="31"/>
  </w:num>
  <w:num w:numId="24">
    <w:abstractNumId w:val="23"/>
  </w:num>
  <w:num w:numId="25">
    <w:abstractNumId w:val="29"/>
  </w:num>
  <w:num w:numId="26">
    <w:abstractNumId w:val="12"/>
  </w:num>
  <w:num w:numId="27">
    <w:abstractNumId w:val="33"/>
  </w:num>
  <w:num w:numId="28">
    <w:abstractNumId w:val="42"/>
  </w:num>
  <w:num w:numId="29">
    <w:abstractNumId w:val="38"/>
  </w:num>
  <w:num w:numId="30">
    <w:abstractNumId w:val="9"/>
  </w:num>
  <w:num w:numId="31">
    <w:abstractNumId w:val="2"/>
  </w:num>
  <w:num w:numId="32">
    <w:abstractNumId w:val="37"/>
  </w:num>
  <w:num w:numId="33">
    <w:abstractNumId w:val="24"/>
  </w:num>
  <w:num w:numId="34">
    <w:abstractNumId w:val="22"/>
  </w:num>
  <w:num w:numId="35">
    <w:abstractNumId w:val="34"/>
  </w:num>
  <w:num w:numId="36">
    <w:abstractNumId w:val="8"/>
  </w:num>
  <w:num w:numId="37">
    <w:abstractNumId w:val="18"/>
  </w:num>
  <w:num w:numId="38">
    <w:abstractNumId w:val="27"/>
  </w:num>
  <w:num w:numId="39">
    <w:abstractNumId w:val="32"/>
  </w:num>
  <w:num w:numId="40">
    <w:abstractNumId w:val="48"/>
  </w:num>
  <w:num w:numId="41">
    <w:abstractNumId w:val="0"/>
  </w:num>
  <w:num w:numId="42">
    <w:abstractNumId w:val="3"/>
  </w:num>
  <w:num w:numId="43">
    <w:abstractNumId w:val="36"/>
  </w:num>
  <w:num w:numId="44">
    <w:abstractNumId w:val="15"/>
  </w:num>
  <w:num w:numId="45">
    <w:abstractNumId w:val="44"/>
  </w:num>
  <w:num w:numId="46">
    <w:abstractNumId w:val="1"/>
  </w:num>
  <w:num w:numId="47">
    <w:abstractNumId w:val="26"/>
  </w:num>
  <w:num w:numId="48">
    <w:abstractNumId w:val="1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17621"/>
    <w:rsid w:val="00022436"/>
    <w:rsid w:val="00033483"/>
    <w:rsid w:val="00035A43"/>
    <w:rsid w:val="000579D7"/>
    <w:rsid w:val="0007056D"/>
    <w:rsid w:val="00081ADB"/>
    <w:rsid w:val="00082196"/>
    <w:rsid w:val="000917C8"/>
    <w:rsid w:val="000A2DE7"/>
    <w:rsid w:val="000B5C3B"/>
    <w:rsid w:val="000C42FD"/>
    <w:rsid w:val="000D16A1"/>
    <w:rsid w:val="000F2754"/>
    <w:rsid w:val="00103380"/>
    <w:rsid w:val="0010455E"/>
    <w:rsid w:val="001050D2"/>
    <w:rsid w:val="00122706"/>
    <w:rsid w:val="00136C4C"/>
    <w:rsid w:val="00141400"/>
    <w:rsid w:val="00142CEB"/>
    <w:rsid w:val="00143C45"/>
    <w:rsid w:val="0015372C"/>
    <w:rsid w:val="001735BB"/>
    <w:rsid w:val="001908E1"/>
    <w:rsid w:val="00197AAE"/>
    <w:rsid w:val="001B57ED"/>
    <w:rsid w:val="001C0639"/>
    <w:rsid w:val="001C349B"/>
    <w:rsid w:val="001C37E4"/>
    <w:rsid w:val="001C5154"/>
    <w:rsid w:val="001D00DD"/>
    <w:rsid w:val="001E71DF"/>
    <w:rsid w:val="001F0EEA"/>
    <w:rsid w:val="0021038D"/>
    <w:rsid w:val="002103DF"/>
    <w:rsid w:val="00213251"/>
    <w:rsid w:val="00221E84"/>
    <w:rsid w:val="0023410D"/>
    <w:rsid w:val="002366E3"/>
    <w:rsid w:val="00237A05"/>
    <w:rsid w:val="00242780"/>
    <w:rsid w:val="002469D0"/>
    <w:rsid w:val="00250B17"/>
    <w:rsid w:val="002526A3"/>
    <w:rsid w:val="0025427D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4FE5"/>
    <w:rsid w:val="002D6E9A"/>
    <w:rsid w:val="002F7B6B"/>
    <w:rsid w:val="0030277D"/>
    <w:rsid w:val="00302BBB"/>
    <w:rsid w:val="00303474"/>
    <w:rsid w:val="003062AE"/>
    <w:rsid w:val="00307387"/>
    <w:rsid w:val="00307DF9"/>
    <w:rsid w:val="00312CA3"/>
    <w:rsid w:val="00314D58"/>
    <w:rsid w:val="00317475"/>
    <w:rsid w:val="00317FA7"/>
    <w:rsid w:val="00326AC9"/>
    <w:rsid w:val="003468CC"/>
    <w:rsid w:val="003528EB"/>
    <w:rsid w:val="00357AAD"/>
    <w:rsid w:val="00360318"/>
    <w:rsid w:val="003610B3"/>
    <w:rsid w:val="00365672"/>
    <w:rsid w:val="0037216A"/>
    <w:rsid w:val="003807BD"/>
    <w:rsid w:val="00394446"/>
    <w:rsid w:val="003A4F74"/>
    <w:rsid w:val="003A77CC"/>
    <w:rsid w:val="003A7C79"/>
    <w:rsid w:val="003B5C97"/>
    <w:rsid w:val="003C5AE4"/>
    <w:rsid w:val="003E58D9"/>
    <w:rsid w:val="004128D1"/>
    <w:rsid w:val="00415D8D"/>
    <w:rsid w:val="00415DB1"/>
    <w:rsid w:val="004162C6"/>
    <w:rsid w:val="00421DFF"/>
    <w:rsid w:val="00434E82"/>
    <w:rsid w:val="00440C2B"/>
    <w:rsid w:val="00461B0B"/>
    <w:rsid w:val="00465D46"/>
    <w:rsid w:val="0046663A"/>
    <w:rsid w:val="0047149B"/>
    <w:rsid w:val="00485E00"/>
    <w:rsid w:val="00486E1A"/>
    <w:rsid w:val="004909A2"/>
    <w:rsid w:val="004A3C4E"/>
    <w:rsid w:val="004B3340"/>
    <w:rsid w:val="004D51A7"/>
    <w:rsid w:val="004E5AE5"/>
    <w:rsid w:val="004F4898"/>
    <w:rsid w:val="00503167"/>
    <w:rsid w:val="00503D63"/>
    <w:rsid w:val="00504813"/>
    <w:rsid w:val="00504C96"/>
    <w:rsid w:val="00507514"/>
    <w:rsid w:val="00523CAE"/>
    <w:rsid w:val="005377DB"/>
    <w:rsid w:val="00556075"/>
    <w:rsid w:val="00560774"/>
    <w:rsid w:val="005608ED"/>
    <w:rsid w:val="00573979"/>
    <w:rsid w:val="00581CFD"/>
    <w:rsid w:val="0058590E"/>
    <w:rsid w:val="00592356"/>
    <w:rsid w:val="005929A6"/>
    <w:rsid w:val="005A3853"/>
    <w:rsid w:val="005B1A65"/>
    <w:rsid w:val="005C3D1C"/>
    <w:rsid w:val="005C72ED"/>
    <w:rsid w:val="005D2B2B"/>
    <w:rsid w:val="005D31D5"/>
    <w:rsid w:val="005D52E7"/>
    <w:rsid w:val="005E35DE"/>
    <w:rsid w:val="006010A7"/>
    <w:rsid w:val="0060624D"/>
    <w:rsid w:val="00621BFD"/>
    <w:rsid w:val="00622A6C"/>
    <w:rsid w:val="00646EF3"/>
    <w:rsid w:val="006478AC"/>
    <w:rsid w:val="00660C0F"/>
    <w:rsid w:val="0066221A"/>
    <w:rsid w:val="006772C3"/>
    <w:rsid w:val="006848F1"/>
    <w:rsid w:val="00685C0F"/>
    <w:rsid w:val="00690675"/>
    <w:rsid w:val="006934F1"/>
    <w:rsid w:val="00694A62"/>
    <w:rsid w:val="006A038B"/>
    <w:rsid w:val="006A2E6F"/>
    <w:rsid w:val="006C673C"/>
    <w:rsid w:val="006C74D7"/>
    <w:rsid w:val="006D0761"/>
    <w:rsid w:val="006F3FDF"/>
    <w:rsid w:val="006F44E3"/>
    <w:rsid w:val="00702F7D"/>
    <w:rsid w:val="00705ED1"/>
    <w:rsid w:val="007079BE"/>
    <w:rsid w:val="00707C2F"/>
    <w:rsid w:val="00711557"/>
    <w:rsid w:val="00741B30"/>
    <w:rsid w:val="007532C2"/>
    <w:rsid w:val="0076044F"/>
    <w:rsid w:val="00763CAA"/>
    <w:rsid w:val="00771C9A"/>
    <w:rsid w:val="0077535B"/>
    <w:rsid w:val="00776D6E"/>
    <w:rsid w:val="007849E8"/>
    <w:rsid w:val="00791FCB"/>
    <w:rsid w:val="007A274E"/>
    <w:rsid w:val="007C4300"/>
    <w:rsid w:val="007C4AAD"/>
    <w:rsid w:val="007C4CE4"/>
    <w:rsid w:val="007D5B5C"/>
    <w:rsid w:val="007E69FA"/>
    <w:rsid w:val="008001E3"/>
    <w:rsid w:val="00800C85"/>
    <w:rsid w:val="008121F1"/>
    <w:rsid w:val="00812A54"/>
    <w:rsid w:val="00835EB9"/>
    <w:rsid w:val="00871B75"/>
    <w:rsid w:val="008832A7"/>
    <w:rsid w:val="00894944"/>
    <w:rsid w:val="008A1FFE"/>
    <w:rsid w:val="008A6E1D"/>
    <w:rsid w:val="008C2A88"/>
    <w:rsid w:val="008C2E5A"/>
    <w:rsid w:val="008F4020"/>
    <w:rsid w:val="00910482"/>
    <w:rsid w:val="009321CA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9C46AD"/>
    <w:rsid w:val="00A05C61"/>
    <w:rsid w:val="00A06BE5"/>
    <w:rsid w:val="00A26AC7"/>
    <w:rsid w:val="00A30590"/>
    <w:rsid w:val="00A36E4C"/>
    <w:rsid w:val="00A445DF"/>
    <w:rsid w:val="00A52E8B"/>
    <w:rsid w:val="00A55670"/>
    <w:rsid w:val="00A55A62"/>
    <w:rsid w:val="00A61612"/>
    <w:rsid w:val="00A70EE5"/>
    <w:rsid w:val="00A7630E"/>
    <w:rsid w:val="00A809C0"/>
    <w:rsid w:val="00A812DE"/>
    <w:rsid w:val="00A82EE6"/>
    <w:rsid w:val="00AB5243"/>
    <w:rsid w:val="00AE30EB"/>
    <w:rsid w:val="00AF19A9"/>
    <w:rsid w:val="00B0032F"/>
    <w:rsid w:val="00B12420"/>
    <w:rsid w:val="00B20AED"/>
    <w:rsid w:val="00B24467"/>
    <w:rsid w:val="00B310D3"/>
    <w:rsid w:val="00B34AC9"/>
    <w:rsid w:val="00B36DC8"/>
    <w:rsid w:val="00B45A00"/>
    <w:rsid w:val="00B61D7D"/>
    <w:rsid w:val="00B71F6C"/>
    <w:rsid w:val="00B77AD3"/>
    <w:rsid w:val="00BA3A4D"/>
    <w:rsid w:val="00BC649D"/>
    <w:rsid w:val="00BC6515"/>
    <w:rsid w:val="00BD1CDF"/>
    <w:rsid w:val="00BD30BA"/>
    <w:rsid w:val="00BE4965"/>
    <w:rsid w:val="00C07ADE"/>
    <w:rsid w:val="00C12BDC"/>
    <w:rsid w:val="00C131BD"/>
    <w:rsid w:val="00C31305"/>
    <w:rsid w:val="00C43670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3DBD"/>
    <w:rsid w:val="00CD4197"/>
    <w:rsid w:val="00CD7500"/>
    <w:rsid w:val="00CD7740"/>
    <w:rsid w:val="00CE149B"/>
    <w:rsid w:val="00CE480F"/>
    <w:rsid w:val="00CE6605"/>
    <w:rsid w:val="00CE7AA3"/>
    <w:rsid w:val="00D0519D"/>
    <w:rsid w:val="00D05D36"/>
    <w:rsid w:val="00D233BA"/>
    <w:rsid w:val="00D44A09"/>
    <w:rsid w:val="00D45CED"/>
    <w:rsid w:val="00D503BB"/>
    <w:rsid w:val="00D61CAF"/>
    <w:rsid w:val="00D71E09"/>
    <w:rsid w:val="00D73671"/>
    <w:rsid w:val="00D8213F"/>
    <w:rsid w:val="00D836A6"/>
    <w:rsid w:val="00DA341C"/>
    <w:rsid w:val="00DA35A9"/>
    <w:rsid w:val="00DA51FF"/>
    <w:rsid w:val="00DC0903"/>
    <w:rsid w:val="00DC1847"/>
    <w:rsid w:val="00DF453D"/>
    <w:rsid w:val="00E01AB9"/>
    <w:rsid w:val="00E02AC9"/>
    <w:rsid w:val="00E06AD0"/>
    <w:rsid w:val="00E22F30"/>
    <w:rsid w:val="00E2600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90FF8"/>
    <w:rsid w:val="00EA0358"/>
    <w:rsid w:val="00EA3267"/>
    <w:rsid w:val="00EA33F8"/>
    <w:rsid w:val="00EA7FEF"/>
    <w:rsid w:val="00EB50B4"/>
    <w:rsid w:val="00EB6AC2"/>
    <w:rsid w:val="00EB7A5D"/>
    <w:rsid w:val="00EC3E5E"/>
    <w:rsid w:val="00EE2D1F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44CD4"/>
    <w:rsid w:val="00F54BC4"/>
    <w:rsid w:val="00F57672"/>
    <w:rsid w:val="00F63653"/>
    <w:rsid w:val="00F64B8F"/>
    <w:rsid w:val="00F66158"/>
    <w:rsid w:val="00F70D5B"/>
    <w:rsid w:val="00F8662D"/>
    <w:rsid w:val="00F87AC1"/>
    <w:rsid w:val="00F91720"/>
    <w:rsid w:val="00F957B5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74E5-08F6-44CA-94E1-40FA439D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24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ЖемероваТВ</cp:lastModifiedBy>
  <cp:revision>57</cp:revision>
  <cp:lastPrinted>2021-12-27T07:36:00Z</cp:lastPrinted>
  <dcterms:created xsi:type="dcterms:W3CDTF">2018-01-09T07:23:00Z</dcterms:created>
  <dcterms:modified xsi:type="dcterms:W3CDTF">2023-03-30T11:08:00Z</dcterms:modified>
</cp:coreProperties>
</file>