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452"/>
      </w:tblGrid>
      <w:tr w:rsidR="0005610B" w:rsidTr="00A82D13">
        <w:tc>
          <w:tcPr>
            <w:tcW w:w="10800" w:type="dxa"/>
            <w:gridSpan w:val="2"/>
          </w:tcPr>
          <w:p w:rsidR="001D0F07" w:rsidRPr="00835BEC" w:rsidRDefault="001D0F07" w:rsidP="00A82D13">
            <w:pPr>
              <w:ind w:firstLine="709"/>
              <w:jc w:val="center"/>
              <w:rPr>
                <w:snapToGrid w:val="0"/>
              </w:rPr>
            </w:pPr>
            <w:r w:rsidRPr="00835BEC">
              <w:rPr>
                <w:snapToGrid w:val="0"/>
              </w:rPr>
              <w:t xml:space="preserve">Информация о результатах </w:t>
            </w:r>
            <w:r w:rsidR="001439CB" w:rsidRPr="00835BEC">
              <w:rPr>
                <w:snapToGrid w:val="0"/>
              </w:rPr>
              <w:t xml:space="preserve">контрольной деятельности </w:t>
            </w:r>
            <w:r w:rsidRPr="00835BEC">
              <w:rPr>
                <w:snapToGrid w:val="0"/>
              </w:rPr>
              <w:t xml:space="preserve"> </w:t>
            </w:r>
            <w:r w:rsidR="00DB4B08" w:rsidRPr="00835BEC">
              <w:rPr>
                <w:snapToGrid w:val="0"/>
              </w:rPr>
              <w:t>ф</w:t>
            </w:r>
            <w:r w:rsidRPr="00835BEC">
              <w:rPr>
                <w:snapToGrid w:val="0"/>
              </w:rPr>
              <w:t xml:space="preserve">инансового управления </w:t>
            </w:r>
            <w:r w:rsidR="00AF4E71" w:rsidRPr="00835BEC">
              <w:rPr>
                <w:snapToGrid w:val="0"/>
              </w:rPr>
              <w:t>а</w:t>
            </w:r>
            <w:r w:rsidRPr="00835BEC">
              <w:rPr>
                <w:snapToGrid w:val="0"/>
              </w:rPr>
              <w:t xml:space="preserve">дминистрации </w:t>
            </w:r>
            <w:r w:rsidR="00AF4E71" w:rsidRPr="00835BEC">
              <w:rPr>
                <w:snapToGrid w:val="0"/>
              </w:rPr>
              <w:t>Большемурашкинского района</w:t>
            </w:r>
            <w:r w:rsidR="001439CB" w:rsidRPr="00835BEC">
              <w:rPr>
                <w:snapToGrid w:val="0"/>
              </w:rPr>
              <w:t xml:space="preserve"> муниципального района</w:t>
            </w:r>
            <w:r w:rsidRPr="00835BEC">
              <w:rPr>
                <w:snapToGrid w:val="0"/>
              </w:rPr>
              <w:t xml:space="preserve"> Нижегородской области </w:t>
            </w:r>
          </w:p>
          <w:p w:rsidR="00E34EFB" w:rsidRPr="00A82D13" w:rsidRDefault="008C11AC" w:rsidP="00811F69">
            <w:pPr>
              <w:jc w:val="center"/>
              <w:rPr>
                <w:b/>
              </w:rPr>
            </w:pPr>
            <w:r w:rsidRPr="00835BEC">
              <w:t xml:space="preserve"> за</w:t>
            </w:r>
            <w:r w:rsidR="00B06027" w:rsidRPr="00835BEC">
              <w:t xml:space="preserve"> </w:t>
            </w:r>
            <w:r w:rsidR="00811F69">
              <w:t>4</w:t>
            </w:r>
            <w:r w:rsidR="00B06027" w:rsidRPr="00835BEC">
              <w:t xml:space="preserve"> квартал </w:t>
            </w:r>
            <w:r w:rsidRPr="00835BEC">
              <w:t xml:space="preserve"> 201</w:t>
            </w:r>
            <w:r w:rsidR="0093167E">
              <w:t>9</w:t>
            </w:r>
            <w:r w:rsidRPr="00835BEC">
              <w:t xml:space="preserve"> год</w:t>
            </w:r>
            <w:r w:rsidR="005E347F" w:rsidRPr="00835BEC">
              <w:t>а</w:t>
            </w:r>
            <w:r w:rsidR="00D97B13" w:rsidRPr="00835BEC">
              <w:t>.</w:t>
            </w:r>
          </w:p>
        </w:tc>
      </w:tr>
      <w:tr w:rsidR="00226815" w:rsidRPr="00A82D13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Объект контроля</w:t>
            </w:r>
          </w:p>
          <w:p w:rsidR="00226815" w:rsidRPr="00A82D13" w:rsidRDefault="00226815" w:rsidP="003949C6">
            <w:pPr>
              <w:rPr>
                <w:b/>
              </w:rPr>
            </w:pPr>
            <w:r w:rsidRPr="00A82D13">
              <w:rPr>
                <w:b/>
              </w:rPr>
              <w:t>1</w:t>
            </w:r>
          </w:p>
        </w:tc>
        <w:tc>
          <w:tcPr>
            <w:tcW w:w="7452" w:type="dxa"/>
          </w:tcPr>
          <w:p w:rsidR="00226815" w:rsidRPr="009F07C0" w:rsidRDefault="00205059" w:rsidP="00811F69">
            <w:r>
              <w:t>М</w:t>
            </w:r>
            <w:r w:rsidR="0093167E">
              <w:t>К</w:t>
            </w:r>
            <w:r>
              <w:t xml:space="preserve">У </w:t>
            </w:r>
            <w:r w:rsidR="00537765" w:rsidRPr="00537765">
              <w:t>"</w:t>
            </w:r>
            <w:r w:rsidR="00811F69" w:rsidRPr="00811F69">
              <w:t>Земельная служба Большемурашкинского муниципального района"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Наименование контрольного мероприятия</w:t>
            </w:r>
          </w:p>
        </w:tc>
        <w:tc>
          <w:tcPr>
            <w:tcW w:w="7452" w:type="dxa"/>
          </w:tcPr>
          <w:p w:rsidR="00226815" w:rsidRPr="009F07C0" w:rsidRDefault="00226815" w:rsidP="0093167E">
            <w:r w:rsidRPr="00226815">
              <w:t xml:space="preserve">проверка соблюдения бюджетного законодательства и иных нормативных правовых актов, регулирующих бюджетные правоотношения 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226815" w:rsidRPr="009F07C0" w:rsidRDefault="00226815" w:rsidP="00811F69">
            <w:r w:rsidRPr="009F07C0">
              <w:t xml:space="preserve">план   контрольной деятельности  финансового управления администрации Большемурашкинского района  на </w:t>
            </w:r>
            <w:r w:rsidR="00811F69">
              <w:t>4</w:t>
            </w:r>
            <w:r w:rsidRPr="009F07C0">
              <w:t xml:space="preserve"> квартал  201</w:t>
            </w:r>
            <w:r w:rsidR="0093167E">
              <w:t>9</w:t>
            </w:r>
            <w:r w:rsidRPr="009F07C0">
              <w:t xml:space="preserve"> года 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226815" w:rsidRPr="009F07C0" w:rsidRDefault="00226815" w:rsidP="00811F69">
            <w:r w:rsidRPr="009F07C0">
              <w:t xml:space="preserve"> с  </w:t>
            </w:r>
            <w:r w:rsidR="00811F69">
              <w:t>1</w:t>
            </w:r>
            <w:r w:rsidR="00537765">
              <w:t>7</w:t>
            </w:r>
            <w:r>
              <w:t>.</w:t>
            </w:r>
            <w:r w:rsidR="00811F69">
              <w:t>10</w:t>
            </w:r>
            <w:r w:rsidRPr="009F07C0">
              <w:t>.201</w:t>
            </w:r>
            <w:r w:rsidR="0093167E">
              <w:t>9</w:t>
            </w:r>
            <w:r w:rsidRPr="009F07C0">
              <w:t xml:space="preserve"> по </w:t>
            </w:r>
            <w:r w:rsidR="00811F69">
              <w:t>31</w:t>
            </w:r>
            <w:r w:rsidRPr="009F07C0">
              <w:t>.</w:t>
            </w:r>
            <w:r w:rsidR="00811F69">
              <w:t>1</w:t>
            </w:r>
            <w:r w:rsidR="0093167E">
              <w:t>0</w:t>
            </w:r>
            <w:r w:rsidRPr="009F07C0">
              <w:t>.201</w:t>
            </w:r>
            <w:r w:rsidR="0093167E">
              <w:t>9</w:t>
            </w:r>
            <w:r w:rsidR="00264C1B">
              <w:t xml:space="preserve"> </w:t>
            </w:r>
            <w:bookmarkStart w:id="0" w:name="_GoBack"/>
            <w:bookmarkEnd w:id="0"/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Проверенный период</w:t>
            </w:r>
          </w:p>
        </w:tc>
        <w:tc>
          <w:tcPr>
            <w:tcW w:w="7452" w:type="dxa"/>
          </w:tcPr>
          <w:p w:rsidR="00226815" w:rsidRPr="009F07C0" w:rsidRDefault="00226815" w:rsidP="00811F69">
            <w:r w:rsidRPr="009F07C0">
              <w:t xml:space="preserve"> </w:t>
            </w:r>
            <w:r w:rsidR="00205059">
              <w:t>201</w:t>
            </w:r>
            <w:r w:rsidR="00811F69">
              <w:t xml:space="preserve">8 год и истекший период </w:t>
            </w:r>
            <w:r w:rsidRPr="009F07C0">
              <w:t>201</w:t>
            </w:r>
            <w:r w:rsidR="00811F69">
              <w:t>9</w:t>
            </w:r>
            <w:r w:rsidR="00205059">
              <w:t xml:space="preserve"> г</w:t>
            </w:r>
            <w:r w:rsidR="00811F69">
              <w:t>ода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Выявленные нарушения</w:t>
            </w:r>
          </w:p>
        </w:tc>
        <w:tc>
          <w:tcPr>
            <w:tcW w:w="7452" w:type="dxa"/>
          </w:tcPr>
          <w:p w:rsidR="00226815" w:rsidRPr="009F07C0" w:rsidRDefault="00226815" w:rsidP="0020191C">
            <w:r w:rsidRPr="009F07C0">
              <w:t xml:space="preserve">нарушений не установлено    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Вынесено представление/ срок исполнения</w:t>
            </w:r>
          </w:p>
        </w:tc>
        <w:tc>
          <w:tcPr>
            <w:tcW w:w="7452" w:type="dxa"/>
          </w:tcPr>
          <w:p w:rsidR="00226815" w:rsidRPr="009F07C0" w:rsidRDefault="00537765" w:rsidP="0020191C">
            <w:r>
              <w:t>Н</w:t>
            </w:r>
            <w:r w:rsidR="00597BAE">
              <w:t>ет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Вынесено предписание/ срок исполнения</w:t>
            </w:r>
          </w:p>
        </w:tc>
        <w:tc>
          <w:tcPr>
            <w:tcW w:w="7452" w:type="dxa"/>
          </w:tcPr>
          <w:p w:rsidR="00226815" w:rsidRPr="009F07C0" w:rsidRDefault="00537765" w:rsidP="0020191C">
            <w:r w:rsidRPr="009F07C0">
              <w:t>Н</w:t>
            </w:r>
            <w:r w:rsidR="00226815" w:rsidRPr="009F07C0">
              <w:t>ет</w:t>
            </w:r>
          </w:p>
        </w:tc>
      </w:tr>
      <w:tr w:rsidR="00226815" w:rsidTr="00A82D13">
        <w:tc>
          <w:tcPr>
            <w:tcW w:w="3348" w:type="dxa"/>
          </w:tcPr>
          <w:p w:rsidR="00226815" w:rsidRPr="00F11A5D" w:rsidRDefault="00226815" w:rsidP="003949C6">
            <w:r w:rsidRPr="00F11A5D"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226815" w:rsidRPr="009F07C0" w:rsidRDefault="00537765" w:rsidP="0020191C">
            <w:r w:rsidRPr="009F07C0">
              <w:t>Н</w:t>
            </w:r>
            <w:r w:rsidR="00226815" w:rsidRPr="009F07C0">
              <w:t>ет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Объект контроля</w:t>
            </w:r>
          </w:p>
          <w:p w:rsidR="00597BAE" w:rsidRPr="00A82D13" w:rsidRDefault="00597BAE" w:rsidP="007678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52" w:type="dxa"/>
          </w:tcPr>
          <w:p w:rsidR="00597BAE" w:rsidRPr="009F07C0" w:rsidRDefault="0093167E" w:rsidP="00811F69">
            <w:r w:rsidRPr="0093167E">
              <w:t>М</w:t>
            </w:r>
            <w:r w:rsidR="00537765">
              <w:t>БДО</w:t>
            </w:r>
            <w:r w:rsidR="00811F69">
              <w:t>У</w:t>
            </w:r>
            <w:r w:rsidRPr="0093167E">
              <w:t xml:space="preserve"> </w:t>
            </w:r>
            <w:r w:rsidR="00811F69" w:rsidRPr="00811F69">
              <w:t>«Детский сад «Росинка»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Наименование контрольного мероприятия</w:t>
            </w:r>
          </w:p>
        </w:tc>
        <w:tc>
          <w:tcPr>
            <w:tcW w:w="7452" w:type="dxa"/>
          </w:tcPr>
          <w:p w:rsidR="00597BAE" w:rsidRPr="009F07C0" w:rsidRDefault="00537765" w:rsidP="00767896">
            <w:r w:rsidRPr="00537765">
              <w:t xml:space="preserve">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 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597BAE" w:rsidRPr="009F07C0" w:rsidRDefault="00597BAE" w:rsidP="00811F69">
            <w:r w:rsidRPr="009F07C0">
              <w:t xml:space="preserve">план   контрольной деятельности  финансового управления администрации Большемурашкинского района  на </w:t>
            </w:r>
            <w:r w:rsidR="00811F69">
              <w:t>4</w:t>
            </w:r>
            <w:r w:rsidRPr="009F07C0">
              <w:t xml:space="preserve"> квартал  201</w:t>
            </w:r>
            <w:r w:rsidR="0093167E">
              <w:t>9</w:t>
            </w:r>
            <w:r w:rsidRPr="009F07C0">
              <w:t xml:space="preserve"> года 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597BAE" w:rsidRPr="009F07C0" w:rsidRDefault="00597BAE" w:rsidP="00811F69">
            <w:r w:rsidRPr="009F07C0">
              <w:t xml:space="preserve">с  </w:t>
            </w:r>
            <w:r w:rsidR="00537765">
              <w:t>0</w:t>
            </w:r>
            <w:r w:rsidR="00811F69">
              <w:t>7</w:t>
            </w:r>
            <w:r w:rsidRPr="009F07C0">
              <w:t>.</w:t>
            </w:r>
            <w:r w:rsidR="00811F69">
              <w:t>1</w:t>
            </w:r>
            <w:r w:rsidR="0093167E">
              <w:t>0.20</w:t>
            </w:r>
            <w:r w:rsidRPr="009F07C0">
              <w:t>1</w:t>
            </w:r>
            <w:r w:rsidR="0093167E">
              <w:t>9</w:t>
            </w:r>
            <w:r w:rsidRPr="009F07C0">
              <w:t xml:space="preserve"> по </w:t>
            </w:r>
            <w:r>
              <w:t>2</w:t>
            </w:r>
            <w:r w:rsidR="00811F69">
              <w:t>5</w:t>
            </w:r>
            <w:r w:rsidRPr="009F07C0">
              <w:t>.</w:t>
            </w:r>
            <w:r w:rsidR="00811F69">
              <w:t>1</w:t>
            </w:r>
            <w:r w:rsidR="0093167E">
              <w:t>0</w:t>
            </w:r>
            <w:r w:rsidRPr="009F07C0">
              <w:t>.201</w:t>
            </w:r>
            <w:r w:rsidR="0093167E">
              <w:t>9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Проверенный период</w:t>
            </w:r>
          </w:p>
        </w:tc>
        <w:tc>
          <w:tcPr>
            <w:tcW w:w="7452" w:type="dxa"/>
          </w:tcPr>
          <w:p w:rsidR="00597BAE" w:rsidRPr="009F07C0" w:rsidRDefault="00597BAE" w:rsidP="00597BAE">
            <w:r w:rsidRPr="009F07C0">
              <w:t xml:space="preserve"> </w:t>
            </w:r>
            <w:r w:rsidR="00537765" w:rsidRPr="00537765">
              <w:t>2018 год и истекший период 2019</w:t>
            </w:r>
            <w:r w:rsidR="00537765">
              <w:t xml:space="preserve"> года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Выявленные нарушения</w:t>
            </w:r>
          </w:p>
        </w:tc>
        <w:tc>
          <w:tcPr>
            <w:tcW w:w="7452" w:type="dxa"/>
          </w:tcPr>
          <w:p w:rsidR="00811F69" w:rsidRDefault="00537765" w:rsidP="00811F69">
            <w:r>
              <w:t>1.</w:t>
            </w:r>
            <w:r w:rsidR="00323FFD">
              <w:t xml:space="preserve"> </w:t>
            </w:r>
            <w:r w:rsidR="00811F69">
              <w:t>В нарушение ч. 5 ст. 17  Федерального закона № 44-ФЗ, п.3 Требований к форме планов закупок, товаров, работ, услуг от 21.11.13г. №1043 в первой  версии плана закупок  не указан итоговый объем финансового обеспечения, предусмотренный для осуществления закупок в текущем финансовом году, плановом периоде и в последующих годах.</w:t>
            </w:r>
          </w:p>
          <w:p w:rsidR="00811F69" w:rsidRDefault="00811F69" w:rsidP="00811F69">
            <w:r>
              <w:t>2.</w:t>
            </w:r>
            <w:r w:rsidR="00323FFD">
              <w:t xml:space="preserve"> </w:t>
            </w:r>
            <w:r>
              <w:t>В нарушение ч. 6 ст. 17  Федерального закона № 44-ФЗ, пп. «з» п. 1 Требований к форме планов закупок, товаров, работ, услуг от 21.11.13г. №1043, в измененных версиях плана закупок неверно заполнен столбец 15(обоснование внесения изменений).</w:t>
            </w:r>
          </w:p>
          <w:p w:rsidR="00811F69" w:rsidRDefault="00811F69" w:rsidP="00811F69">
            <w:r>
              <w:t>3.</w:t>
            </w:r>
            <w:r w:rsidR="00323FFD">
              <w:t xml:space="preserve"> </w:t>
            </w:r>
            <w:r>
              <w:t xml:space="preserve">В нарушение п.11 ч.2 ст.103 Федерального закона 44-ФЗ на сайте ЕИС некорректно размещена информация об исполнении (расторжении) контрактов. </w:t>
            </w:r>
          </w:p>
          <w:p w:rsidR="00811F69" w:rsidRDefault="00811F69" w:rsidP="00811F69">
            <w:r>
              <w:t>4.</w:t>
            </w:r>
            <w:r w:rsidR="00323FFD">
              <w:t xml:space="preserve"> </w:t>
            </w:r>
            <w:r>
              <w:t>В нарушение пункта 3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 марта 2015 г. N 238 неверно заполнена форма отчета по некоторым позициям.</w:t>
            </w:r>
          </w:p>
          <w:p w:rsidR="00597BAE" w:rsidRPr="009F07C0" w:rsidRDefault="00811F69" w:rsidP="00323FFD">
            <w:r>
              <w:t>5.</w:t>
            </w:r>
            <w:r w:rsidR="00323FFD">
              <w:t xml:space="preserve"> </w:t>
            </w:r>
            <w:r>
              <w:t xml:space="preserve">В нарушение требований, установленных частями 9, 11 статьи 94 Закона о контрактной системе, п.3 Постановления Правительства РФ № 1093 от 28.11.2013г., заказчиком после оплаты и подписания документов о приемке поставленных товаров (выполненных работ, </w:t>
            </w:r>
            <w:r>
              <w:lastRenderedPageBreak/>
              <w:t>оказанных услуг), отчет об исполнении контракта и (или) о результатах отдельного этапа его исполнения размещен на официальном сайте закупок с нарушением установленного срока  (по контрактам, которые заключены до вступления в силу изменений, предусмотренных   ФЗ-71 от  01.05.2019г.).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lastRenderedPageBreak/>
              <w:t>Вынесено представление/ срок исполнения</w:t>
            </w:r>
          </w:p>
        </w:tc>
        <w:tc>
          <w:tcPr>
            <w:tcW w:w="7452" w:type="dxa"/>
          </w:tcPr>
          <w:p w:rsidR="00597BAE" w:rsidRPr="009F07C0" w:rsidRDefault="00597BAE" w:rsidP="00767896">
            <w:r>
              <w:t>нет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Вынесено предписание/ срок исполнения</w:t>
            </w:r>
          </w:p>
        </w:tc>
        <w:tc>
          <w:tcPr>
            <w:tcW w:w="7452" w:type="dxa"/>
          </w:tcPr>
          <w:p w:rsidR="00597BAE" w:rsidRPr="009F07C0" w:rsidRDefault="00597BAE" w:rsidP="00767896">
            <w:r w:rsidRPr="009F07C0">
              <w:t>нет</w:t>
            </w:r>
          </w:p>
        </w:tc>
      </w:tr>
      <w:tr w:rsidR="00597BAE" w:rsidRPr="009F07C0" w:rsidTr="00767896">
        <w:tc>
          <w:tcPr>
            <w:tcW w:w="3348" w:type="dxa"/>
          </w:tcPr>
          <w:p w:rsidR="00597BAE" w:rsidRPr="00F11A5D" w:rsidRDefault="00597BAE" w:rsidP="00767896">
            <w:r w:rsidRPr="00F11A5D"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597BAE" w:rsidRPr="009F07C0" w:rsidRDefault="00597BAE" w:rsidP="00767896">
            <w:r w:rsidRPr="009F07C0">
              <w:t>нет</w:t>
            </w:r>
          </w:p>
        </w:tc>
      </w:tr>
      <w:tr w:rsidR="00BB39E6" w:rsidRPr="009F07C0" w:rsidTr="00774AE8">
        <w:tc>
          <w:tcPr>
            <w:tcW w:w="3348" w:type="dxa"/>
          </w:tcPr>
          <w:p w:rsidR="00BB39E6" w:rsidRPr="006902C3" w:rsidRDefault="00BB39E6" w:rsidP="002630A4">
            <w:r w:rsidRPr="006902C3">
              <w:t xml:space="preserve">Объект контроля </w:t>
            </w:r>
          </w:p>
          <w:p w:rsidR="00BB39E6" w:rsidRPr="006902C3" w:rsidRDefault="00BB39E6" w:rsidP="002630A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52" w:type="dxa"/>
          </w:tcPr>
          <w:p w:rsidR="00BB39E6" w:rsidRPr="006902C3" w:rsidRDefault="00BB39E6" w:rsidP="002630A4">
            <w:r w:rsidRPr="00BB39E6">
              <w:t>МБДОУ «Детский сад «Росинка»</w:t>
            </w:r>
          </w:p>
        </w:tc>
      </w:tr>
      <w:tr w:rsidR="00BB39E6" w:rsidRPr="009F07C0" w:rsidTr="00774AE8">
        <w:tc>
          <w:tcPr>
            <w:tcW w:w="3348" w:type="dxa"/>
          </w:tcPr>
          <w:p w:rsidR="00BB39E6" w:rsidRPr="006902C3" w:rsidRDefault="00BB39E6" w:rsidP="002630A4">
            <w:r w:rsidRPr="006902C3">
              <w:t>Наименование контрольного мероприятия</w:t>
            </w:r>
          </w:p>
        </w:tc>
        <w:tc>
          <w:tcPr>
            <w:tcW w:w="7452" w:type="dxa"/>
          </w:tcPr>
          <w:p w:rsidR="00BB39E6" w:rsidRPr="006902C3" w:rsidRDefault="00BB39E6" w:rsidP="002630A4">
            <w:r w:rsidRPr="006902C3">
              <w:t>проверка планирования и использования бюджетных средств, связанных с осуществлением закупок, в соответствии законодательством Российской Федерации о контрактной системе в сфере закупок</w:t>
            </w:r>
          </w:p>
        </w:tc>
      </w:tr>
      <w:tr w:rsidR="00BB39E6" w:rsidRPr="009F07C0" w:rsidTr="00774AE8">
        <w:tc>
          <w:tcPr>
            <w:tcW w:w="3348" w:type="dxa"/>
          </w:tcPr>
          <w:p w:rsidR="00BB39E6" w:rsidRPr="006902C3" w:rsidRDefault="00BB39E6" w:rsidP="002630A4">
            <w:r w:rsidRPr="006902C3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BB39E6" w:rsidRPr="006902C3" w:rsidRDefault="00BB39E6" w:rsidP="002630A4">
            <w:r w:rsidRPr="006902C3">
              <w:t xml:space="preserve">план   контрольной деятельности  финансового управления администрации Большемурашкинского района  на 2 квартал  2019 года </w:t>
            </w:r>
          </w:p>
        </w:tc>
      </w:tr>
      <w:tr w:rsidR="00BB39E6" w:rsidRPr="009F07C0" w:rsidTr="00774AE8">
        <w:tc>
          <w:tcPr>
            <w:tcW w:w="3348" w:type="dxa"/>
          </w:tcPr>
          <w:p w:rsidR="00BB39E6" w:rsidRPr="006902C3" w:rsidRDefault="00BB39E6" w:rsidP="002630A4">
            <w:r w:rsidRPr="006902C3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BB39E6" w:rsidRPr="006902C3" w:rsidRDefault="00BB39E6" w:rsidP="00BB39E6">
            <w:r w:rsidRPr="006902C3">
              <w:t xml:space="preserve"> с  0</w:t>
            </w:r>
            <w:r>
              <w:t>8</w:t>
            </w:r>
            <w:r w:rsidRPr="006902C3">
              <w:t>.</w:t>
            </w:r>
            <w:r>
              <w:t>11</w:t>
            </w:r>
            <w:r w:rsidRPr="006902C3">
              <w:t>.2019 по 2</w:t>
            </w:r>
            <w:r>
              <w:t>2</w:t>
            </w:r>
            <w:r w:rsidRPr="006902C3">
              <w:t>.</w:t>
            </w:r>
            <w:r>
              <w:t>11</w:t>
            </w:r>
            <w:r w:rsidRPr="006902C3">
              <w:t>.2019</w:t>
            </w:r>
          </w:p>
        </w:tc>
      </w:tr>
      <w:tr w:rsidR="00BB39E6" w:rsidRPr="009F07C0" w:rsidTr="00774AE8">
        <w:tc>
          <w:tcPr>
            <w:tcW w:w="3348" w:type="dxa"/>
          </w:tcPr>
          <w:p w:rsidR="00BB39E6" w:rsidRPr="006902C3" w:rsidRDefault="00BB39E6" w:rsidP="002630A4">
            <w:r w:rsidRPr="006902C3">
              <w:t>Проверенный период</w:t>
            </w:r>
          </w:p>
        </w:tc>
        <w:tc>
          <w:tcPr>
            <w:tcW w:w="7452" w:type="dxa"/>
          </w:tcPr>
          <w:p w:rsidR="00BB39E6" w:rsidRPr="006902C3" w:rsidRDefault="00BB39E6" w:rsidP="002630A4">
            <w:r w:rsidRPr="006902C3">
              <w:t xml:space="preserve"> </w:t>
            </w:r>
            <w:r w:rsidRPr="00BB39E6">
              <w:t>2018 год и истекший период 2019 года</w:t>
            </w:r>
          </w:p>
        </w:tc>
      </w:tr>
      <w:tr w:rsidR="00BB39E6" w:rsidRPr="009F07C0" w:rsidTr="00774AE8">
        <w:tc>
          <w:tcPr>
            <w:tcW w:w="3348" w:type="dxa"/>
          </w:tcPr>
          <w:p w:rsidR="00BB39E6" w:rsidRPr="006902C3" w:rsidRDefault="00BB39E6" w:rsidP="002630A4">
            <w:r w:rsidRPr="006902C3">
              <w:t>Выявленные нарушения</w:t>
            </w:r>
          </w:p>
        </w:tc>
        <w:tc>
          <w:tcPr>
            <w:tcW w:w="7452" w:type="dxa"/>
          </w:tcPr>
          <w:p w:rsidR="00BB39E6" w:rsidRDefault="00BB39E6" w:rsidP="00BB39E6">
            <w:r>
              <w:t>1.</w:t>
            </w:r>
            <w:r w:rsidR="00323FFD">
              <w:t xml:space="preserve"> </w:t>
            </w:r>
            <w:r>
              <w:t xml:space="preserve">В нарушение требований, установленных подпунктом "а" пункта 4 Правил N 555, в Форму обоснования закупок товаров, работ и услуг для обеспечения государственных и муниципальных нужд при формировании и утверждении плана закупок на 2018г. включалась информация, не соответствующая информации, заполнение которой предусмотрено указанной Формой. </w:t>
            </w:r>
          </w:p>
          <w:p w:rsidR="00BB39E6" w:rsidRPr="006902C3" w:rsidRDefault="00BB39E6" w:rsidP="00323FFD">
            <w:r>
              <w:t>2.</w:t>
            </w:r>
            <w:r w:rsidR="00323FFD">
              <w:t xml:space="preserve"> </w:t>
            </w:r>
            <w:r>
              <w:t>В нарушение требований, установленных подпунктом «б» пункта 4, пунктом 6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5 июня 2015 г.  N 555, в отношении закупок, осуществляемых в соответствии с пунктом 4 части 1 статьи 93 Закона о контрактной системе, не заполнялись графы  7, 8 Формы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за 2018-2019гг.</w:t>
            </w:r>
          </w:p>
        </w:tc>
      </w:tr>
      <w:tr w:rsidR="00BB39E6" w:rsidRPr="009F07C0" w:rsidTr="00774AE8">
        <w:tc>
          <w:tcPr>
            <w:tcW w:w="3348" w:type="dxa"/>
          </w:tcPr>
          <w:p w:rsidR="00BB39E6" w:rsidRPr="006902C3" w:rsidRDefault="00BB39E6" w:rsidP="002630A4">
            <w:r w:rsidRPr="006902C3">
              <w:t>Вынесено представление/ срок исполнения</w:t>
            </w:r>
          </w:p>
        </w:tc>
        <w:tc>
          <w:tcPr>
            <w:tcW w:w="7452" w:type="dxa"/>
          </w:tcPr>
          <w:p w:rsidR="00BB39E6" w:rsidRPr="006902C3" w:rsidRDefault="00BB39E6" w:rsidP="002630A4">
            <w:r w:rsidRPr="006902C3">
              <w:t>нет</w:t>
            </w:r>
          </w:p>
        </w:tc>
      </w:tr>
      <w:tr w:rsidR="00BB39E6" w:rsidRPr="009F07C0" w:rsidTr="00774AE8">
        <w:tc>
          <w:tcPr>
            <w:tcW w:w="3348" w:type="dxa"/>
          </w:tcPr>
          <w:p w:rsidR="00BB39E6" w:rsidRPr="006902C3" w:rsidRDefault="00BB39E6" w:rsidP="002630A4">
            <w:r w:rsidRPr="006902C3">
              <w:t>Вынесено предписание/ срок исполнения</w:t>
            </w:r>
          </w:p>
        </w:tc>
        <w:tc>
          <w:tcPr>
            <w:tcW w:w="7452" w:type="dxa"/>
          </w:tcPr>
          <w:p w:rsidR="00BB39E6" w:rsidRPr="006902C3" w:rsidRDefault="00BB39E6" w:rsidP="002630A4">
            <w:r w:rsidRPr="006902C3">
              <w:t>Нет</w:t>
            </w:r>
          </w:p>
        </w:tc>
      </w:tr>
      <w:tr w:rsidR="000E0C6D" w:rsidRPr="009F07C0" w:rsidTr="002630A4">
        <w:tc>
          <w:tcPr>
            <w:tcW w:w="3348" w:type="dxa"/>
          </w:tcPr>
          <w:p w:rsidR="000E0C6D" w:rsidRPr="00F11A5D" w:rsidRDefault="000E0C6D" w:rsidP="002630A4">
            <w:r w:rsidRPr="00F11A5D">
              <w:t>Объект контроля</w:t>
            </w:r>
          </w:p>
          <w:p w:rsidR="000E0C6D" w:rsidRPr="00A82D13" w:rsidRDefault="000E0C6D" w:rsidP="002630A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52" w:type="dxa"/>
          </w:tcPr>
          <w:p w:rsidR="000E0C6D" w:rsidRPr="009F07C0" w:rsidRDefault="000E0C6D" w:rsidP="002630A4">
            <w:r w:rsidRPr="0093167E">
              <w:t>М</w:t>
            </w:r>
            <w:r>
              <w:t>БДОУ</w:t>
            </w:r>
            <w:r w:rsidRPr="0093167E">
              <w:t xml:space="preserve"> </w:t>
            </w:r>
            <w:r w:rsidRPr="000E0C6D">
              <w:t>«Детский сад «Солнышко»</w:t>
            </w:r>
          </w:p>
        </w:tc>
      </w:tr>
      <w:tr w:rsidR="000E0C6D" w:rsidRPr="009F07C0" w:rsidTr="002630A4">
        <w:tc>
          <w:tcPr>
            <w:tcW w:w="3348" w:type="dxa"/>
          </w:tcPr>
          <w:p w:rsidR="000E0C6D" w:rsidRPr="00F11A5D" w:rsidRDefault="000E0C6D" w:rsidP="002630A4">
            <w:r w:rsidRPr="00F11A5D">
              <w:t>Наименование контрольного мероприятия</w:t>
            </w:r>
          </w:p>
        </w:tc>
        <w:tc>
          <w:tcPr>
            <w:tcW w:w="7452" w:type="dxa"/>
          </w:tcPr>
          <w:p w:rsidR="000E0C6D" w:rsidRPr="009F07C0" w:rsidRDefault="000E0C6D" w:rsidP="002630A4">
            <w:r w:rsidRPr="00537765">
              <w:t xml:space="preserve">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 </w:t>
            </w:r>
          </w:p>
        </w:tc>
      </w:tr>
      <w:tr w:rsidR="000E0C6D" w:rsidRPr="009F07C0" w:rsidTr="002630A4">
        <w:tc>
          <w:tcPr>
            <w:tcW w:w="3348" w:type="dxa"/>
          </w:tcPr>
          <w:p w:rsidR="000E0C6D" w:rsidRPr="00F11A5D" w:rsidRDefault="000E0C6D" w:rsidP="002630A4">
            <w:r w:rsidRPr="00F11A5D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0E0C6D" w:rsidRPr="009F07C0" w:rsidRDefault="000E0C6D" w:rsidP="002630A4">
            <w:r w:rsidRPr="009F07C0">
              <w:t xml:space="preserve">план   контрольной деятельности  финансового управления администрации Большемурашкинского района  на </w:t>
            </w:r>
            <w:r>
              <w:t>4</w:t>
            </w:r>
            <w:r w:rsidRPr="009F07C0">
              <w:t xml:space="preserve"> квартал  201</w:t>
            </w:r>
            <w:r>
              <w:t>9</w:t>
            </w:r>
            <w:r w:rsidRPr="009F07C0">
              <w:t xml:space="preserve"> года </w:t>
            </w:r>
          </w:p>
        </w:tc>
      </w:tr>
      <w:tr w:rsidR="000E0C6D" w:rsidRPr="009F07C0" w:rsidTr="002630A4">
        <w:tc>
          <w:tcPr>
            <w:tcW w:w="3348" w:type="dxa"/>
          </w:tcPr>
          <w:p w:rsidR="000E0C6D" w:rsidRPr="00F11A5D" w:rsidRDefault="000E0C6D" w:rsidP="002630A4">
            <w:r w:rsidRPr="00F11A5D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0E0C6D" w:rsidRPr="009F07C0" w:rsidRDefault="000E0C6D" w:rsidP="002630A4">
            <w:r w:rsidRPr="009F07C0">
              <w:t xml:space="preserve">с  </w:t>
            </w:r>
            <w:r>
              <w:t>25</w:t>
            </w:r>
            <w:r w:rsidRPr="009F07C0">
              <w:t>.</w:t>
            </w:r>
            <w:r>
              <w:t>11.20</w:t>
            </w:r>
            <w:r w:rsidRPr="009F07C0">
              <w:t>1</w:t>
            </w:r>
            <w:r>
              <w:t>9</w:t>
            </w:r>
            <w:r w:rsidRPr="009F07C0">
              <w:t xml:space="preserve"> по </w:t>
            </w:r>
            <w:r>
              <w:t>12</w:t>
            </w:r>
            <w:r w:rsidRPr="009F07C0">
              <w:t>.</w:t>
            </w:r>
            <w:r>
              <w:t>12</w:t>
            </w:r>
            <w:r w:rsidRPr="009F07C0">
              <w:t>.201</w:t>
            </w:r>
            <w:r>
              <w:t>9</w:t>
            </w:r>
          </w:p>
        </w:tc>
      </w:tr>
      <w:tr w:rsidR="000E0C6D" w:rsidRPr="009F07C0" w:rsidTr="002630A4">
        <w:tc>
          <w:tcPr>
            <w:tcW w:w="3348" w:type="dxa"/>
          </w:tcPr>
          <w:p w:rsidR="000E0C6D" w:rsidRPr="00F11A5D" w:rsidRDefault="000E0C6D" w:rsidP="002630A4">
            <w:r w:rsidRPr="00F11A5D">
              <w:t>Проверенный период</w:t>
            </w:r>
          </w:p>
        </w:tc>
        <w:tc>
          <w:tcPr>
            <w:tcW w:w="7452" w:type="dxa"/>
          </w:tcPr>
          <w:p w:rsidR="000E0C6D" w:rsidRPr="009F07C0" w:rsidRDefault="000E0C6D" w:rsidP="002630A4">
            <w:r w:rsidRPr="009F07C0">
              <w:t xml:space="preserve"> </w:t>
            </w:r>
            <w:r w:rsidRPr="00537765">
              <w:t>2018 год и истекший период 2019</w:t>
            </w:r>
            <w:r>
              <w:t xml:space="preserve"> года</w:t>
            </w:r>
          </w:p>
        </w:tc>
      </w:tr>
      <w:tr w:rsidR="000E0C6D" w:rsidRPr="009F07C0" w:rsidTr="002630A4">
        <w:tc>
          <w:tcPr>
            <w:tcW w:w="3348" w:type="dxa"/>
          </w:tcPr>
          <w:p w:rsidR="000E0C6D" w:rsidRPr="00F11A5D" w:rsidRDefault="000E0C6D" w:rsidP="002630A4">
            <w:r w:rsidRPr="00F11A5D">
              <w:t>Выявленные нарушения</w:t>
            </w:r>
          </w:p>
        </w:tc>
        <w:tc>
          <w:tcPr>
            <w:tcW w:w="7452" w:type="dxa"/>
          </w:tcPr>
          <w:p w:rsidR="000E0C6D" w:rsidRDefault="000E0C6D" w:rsidP="000E0C6D">
            <w:r>
              <w:t xml:space="preserve">1. В нарушение ч. 5 ст. 17  Федерального закона № 44-ФЗ, п.3 Требований к форме планов закупок, товаров, работ, услуг от </w:t>
            </w:r>
            <w:r>
              <w:lastRenderedPageBreak/>
              <w:t>21.11.13г. №1043 в первой  версии плана закупок  не указан итоговый объем финансового обеспечения, предусмотренный для осуществления закупок в текущем финансовом году, плановом периоде и в последующих годах.</w:t>
            </w:r>
          </w:p>
          <w:p w:rsidR="000E0C6D" w:rsidRDefault="000E0C6D" w:rsidP="000E0C6D">
            <w:r>
              <w:t>2. В нарушение пп «к» п.1 Требований к форме плана-графика закупок товаров, работ, услуг, утвержденных постановлением Правительства РФ от 05.06.2015г. №554 в версиях плана-графика от 03.09.,25.09.,25.10.,14.11. неверно указана дата утверждения плана-графика.</w:t>
            </w:r>
          </w:p>
          <w:p w:rsidR="000E0C6D" w:rsidRDefault="000E0C6D" w:rsidP="000E0C6D">
            <w:r>
              <w:t>3. В нарушение п.11 ч.2 ст.103 Федерального закона 44-ФЗ на сайте ЕИС некорректно размещена информация об исполнении (расторжении) контрактов (3 случая).</w:t>
            </w:r>
          </w:p>
          <w:p w:rsidR="000E0C6D" w:rsidRDefault="000E0C6D" w:rsidP="000E0C6D">
            <w:r>
              <w:t xml:space="preserve">4. В нарушение ч.2 ст.34 Федерального закона 44-ФЗ заключались договора без определения твердой цены договора.   </w:t>
            </w:r>
          </w:p>
          <w:p w:rsidR="000E0C6D" w:rsidRPr="009F07C0" w:rsidRDefault="000E0C6D" w:rsidP="000E0C6D">
            <w:r>
              <w:t>5. В нарушение  ч.2 ст.101 Федерального закона 44-ФЗ контроль за привлечением поставщиком ( исполнителем) к исполнению контракта (№532 от 15.12.2017г.) субподрядчиков, соисполнителей из числа субъектов малого предпринимательства и социально ориентированных некоммерческих организаций МБДОУ д/с «Солнышко» не осуществляло.</w:t>
            </w:r>
          </w:p>
        </w:tc>
      </w:tr>
      <w:tr w:rsidR="0055689B" w:rsidRPr="006902C3" w:rsidTr="002630A4">
        <w:tc>
          <w:tcPr>
            <w:tcW w:w="3348" w:type="dxa"/>
          </w:tcPr>
          <w:p w:rsidR="0055689B" w:rsidRPr="006902C3" w:rsidRDefault="0055689B" w:rsidP="002630A4">
            <w:r w:rsidRPr="006902C3">
              <w:lastRenderedPageBreak/>
              <w:t xml:space="preserve">Объект контроля </w:t>
            </w:r>
          </w:p>
          <w:p w:rsidR="0055689B" w:rsidRPr="006902C3" w:rsidRDefault="0055689B" w:rsidP="002630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52" w:type="dxa"/>
          </w:tcPr>
          <w:p w:rsidR="0055689B" w:rsidRPr="006902C3" w:rsidRDefault="0055689B" w:rsidP="002630A4">
            <w:r w:rsidRPr="0055689B">
              <w:t>МБДОУ «Детский сад «Солнышко»</w:t>
            </w:r>
          </w:p>
        </w:tc>
      </w:tr>
      <w:tr w:rsidR="0055689B" w:rsidRPr="006902C3" w:rsidTr="002630A4">
        <w:tc>
          <w:tcPr>
            <w:tcW w:w="3348" w:type="dxa"/>
          </w:tcPr>
          <w:p w:rsidR="0055689B" w:rsidRPr="006902C3" w:rsidRDefault="0055689B" w:rsidP="002630A4">
            <w:r w:rsidRPr="006902C3">
              <w:t>Наименование контрольного мероприятия</w:t>
            </w:r>
          </w:p>
        </w:tc>
        <w:tc>
          <w:tcPr>
            <w:tcW w:w="7452" w:type="dxa"/>
          </w:tcPr>
          <w:p w:rsidR="0055689B" w:rsidRPr="006902C3" w:rsidRDefault="0055689B" w:rsidP="002630A4">
            <w:r w:rsidRPr="006902C3">
              <w:t>проверка планирования и использования бюджетных средств, связанных с осуществлением закупок, в соответствии законодательством Российской Федерации о контрактной системе в сфере закупок</w:t>
            </w:r>
          </w:p>
        </w:tc>
      </w:tr>
      <w:tr w:rsidR="0055689B" w:rsidRPr="006902C3" w:rsidTr="002630A4">
        <w:tc>
          <w:tcPr>
            <w:tcW w:w="3348" w:type="dxa"/>
          </w:tcPr>
          <w:p w:rsidR="0055689B" w:rsidRPr="006902C3" w:rsidRDefault="0055689B" w:rsidP="002630A4">
            <w:r w:rsidRPr="006902C3"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55689B" w:rsidRPr="006902C3" w:rsidRDefault="0055689B" w:rsidP="002630A4">
            <w:r w:rsidRPr="006902C3">
              <w:t xml:space="preserve">план   контрольной деятельности  финансового управления администрации Большемурашкинского района  на 2 квартал  2019 года </w:t>
            </w:r>
          </w:p>
        </w:tc>
      </w:tr>
      <w:tr w:rsidR="0055689B" w:rsidRPr="006902C3" w:rsidTr="002630A4">
        <w:tc>
          <w:tcPr>
            <w:tcW w:w="3348" w:type="dxa"/>
          </w:tcPr>
          <w:p w:rsidR="0055689B" w:rsidRPr="006902C3" w:rsidRDefault="0055689B" w:rsidP="002630A4">
            <w:r w:rsidRPr="006902C3"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55689B" w:rsidRPr="006902C3" w:rsidRDefault="0055689B" w:rsidP="002630A4">
            <w:r w:rsidRPr="006902C3">
              <w:t xml:space="preserve"> с  </w:t>
            </w:r>
            <w:r>
              <w:t>16</w:t>
            </w:r>
            <w:r w:rsidRPr="006902C3">
              <w:t>.</w:t>
            </w:r>
            <w:r>
              <w:t>12</w:t>
            </w:r>
            <w:r w:rsidRPr="006902C3">
              <w:t>.2019 по 2</w:t>
            </w:r>
            <w:r>
              <w:t>7</w:t>
            </w:r>
            <w:r w:rsidRPr="006902C3">
              <w:t>.</w:t>
            </w:r>
            <w:r>
              <w:t>12</w:t>
            </w:r>
            <w:r w:rsidRPr="006902C3">
              <w:t>.2019</w:t>
            </w:r>
          </w:p>
        </w:tc>
      </w:tr>
      <w:tr w:rsidR="0055689B" w:rsidRPr="006902C3" w:rsidTr="002630A4">
        <w:tc>
          <w:tcPr>
            <w:tcW w:w="3348" w:type="dxa"/>
          </w:tcPr>
          <w:p w:rsidR="0055689B" w:rsidRPr="006902C3" w:rsidRDefault="0055689B" w:rsidP="002630A4">
            <w:r w:rsidRPr="006902C3">
              <w:t>Проверенный период</w:t>
            </w:r>
          </w:p>
        </w:tc>
        <w:tc>
          <w:tcPr>
            <w:tcW w:w="7452" w:type="dxa"/>
          </w:tcPr>
          <w:p w:rsidR="0055689B" w:rsidRPr="006902C3" w:rsidRDefault="0055689B" w:rsidP="002630A4">
            <w:r w:rsidRPr="006902C3">
              <w:t xml:space="preserve"> </w:t>
            </w:r>
            <w:r w:rsidRPr="00BB39E6">
              <w:t>2018 год и истекший период 2019 года</w:t>
            </w:r>
          </w:p>
        </w:tc>
      </w:tr>
      <w:tr w:rsidR="0055689B" w:rsidRPr="006902C3" w:rsidTr="002630A4">
        <w:tc>
          <w:tcPr>
            <w:tcW w:w="3348" w:type="dxa"/>
          </w:tcPr>
          <w:p w:rsidR="0055689B" w:rsidRPr="006902C3" w:rsidRDefault="0055689B" w:rsidP="002630A4">
            <w:r w:rsidRPr="006902C3">
              <w:t>Выявленные нарушения</w:t>
            </w:r>
          </w:p>
        </w:tc>
        <w:tc>
          <w:tcPr>
            <w:tcW w:w="7452" w:type="dxa"/>
          </w:tcPr>
          <w:p w:rsidR="0055689B" w:rsidRDefault="0055689B" w:rsidP="0055689B">
            <w:r>
              <w:t xml:space="preserve">1. В нарушение требований, установленных подпунктом "а" пункта 4 Правил N 555, в Форму обоснования закупок товаров, работ и услуг для обеспечения государственных и муниципальных нужд при формировании и утверждении плана закупок на 2018г. включалась информация, не соответствующая информации, заполнение которой предусмотрено указанной Формой. </w:t>
            </w:r>
          </w:p>
          <w:p w:rsidR="0055689B" w:rsidRPr="006902C3" w:rsidRDefault="0055689B" w:rsidP="0055689B">
            <w:r>
              <w:t>2. В нарушение требований, установленных подпунктом «б» пункта 4, пунктом 6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5 июня 2015 г.  N 555, в отношении закупок, осуществляемых в соответствии с пунктом 4 части 1 статьи 93 Закона о контрактной системе, не заполнялись графы  7, 8 Формы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за 2018-2019гг.</w:t>
            </w:r>
          </w:p>
        </w:tc>
      </w:tr>
      <w:tr w:rsidR="0055689B" w:rsidRPr="006902C3" w:rsidTr="002630A4">
        <w:tc>
          <w:tcPr>
            <w:tcW w:w="3348" w:type="dxa"/>
          </w:tcPr>
          <w:p w:rsidR="0055689B" w:rsidRPr="006902C3" w:rsidRDefault="0055689B" w:rsidP="002630A4">
            <w:r w:rsidRPr="006902C3">
              <w:t>Вынесено представление/ срок исполнения</w:t>
            </w:r>
          </w:p>
        </w:tc>
        <w:tc>
          <w:tcPr>
            <w:tcW w:w="7452" w:type="dxa"/>
          </w:tcPr>
          <w:p w:rsidR="0055689B" w:rsidRPr="006902C3" w:rsidRDefault="0055689B" w:rsidP="002630A4">
            <w:r w:rsidRPr="006902C3">
              <w:t>нет</w:t>
            </w:r>
          </w:p>
        </w:tc>
      </w:tr>
      <w:tr w:rsidR="0055689B" w:rsidRPr="006902C3" w:rsidTr="002630A4">
        <w:tc>
          <w:tcPr>
            <w:tcW w:w="3348" w:type="dxa"/>
          </w:tcPr>
          <w:p w:rsidR="0055689B" w:rsidRPr="006902C3" w:rsidRDefault="0055689B" w:rsidP="002630A4">
            <w:r w:rsidRPr="006902C3">
              <w:t>Вынесено предписание/ срок исполнения</w:t>
            </w:r>
          </w:p>
        </w:tc>
        <w:tc>
          <w:tcPr>
            <w:tcW w:w="7452" w:type="dxa"/>
          </w:tcPr>
          <w:p w:rsidR="0055689B" w:rsidRPr="006902C3" w:rsidRDefault="0055689B" w:rsidP="002630A4">
            <w:r w:rsidRPr="006902C3">
              <w:t>Нет</w:t>
            </w:r>
          </w:p>
        </w:tc>
      </w:tr>
    </w:tbl>
    <w:p w:rsidR="0005610B" w:rsidRDefault="0005610B"/>
    <w:sectPr w:rsidR="0005610B" w:rsidSect="0023380C">
      <w:footerReference w:type="even" r:id="rId8"/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5C" w:rsidRDefault="00C3145C">
      <w:r>
        <w:separator/>
      </w:r>
    </w:p>
  </w:endnote>
  <w:endnote w:type="continuationSeparator" w:id="0">
    <w:p w:rsidR="00C3145C" w:rsidRDefault="00C3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19" w:rsidRDefault="000C3D19" w:rsidP="000B2C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3D19" w:rsidRDefault="000C3D19" w:rsidP="004F06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19" w:rsidRDefault="000C3D19" w:rsidP="000B2C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4C1B">
      <w:rPr>
        <w:rStyle w:val="a6"/>
        <w:noProof/>
      </w:rPr>
      <w:t>1</w:t>
    </w:r>
    <w:r>
      <w:rPr>
        <w:rStyle w:val="a6"/>
      </w:rPr>
      <w:fldChar w:fldCharType="end"/>
    </w:r>
  </w:p>
  <w:p w:rsidR="000C3D19" w:rsidRDefault="000C3D19" w:rsidP="004F0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5C" w:rsidRDefault="00C3145C">
      <w:r>
        <w:separator/>
      </w:r>
    </w:p>
  </w:footnote>
  <w:footnote w:type="continuationSeparator" w:id="0">
    <w:p w:rsidR="00C3145C" w:rsidRDefault="00C3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2C"/>
    <w:multiLevelType w:val="hybridMultilevel"/>
    <w:tmpl w:val="38DE279E"/>
    <w:lvl w:ilvl="0" w:tplc="87FC5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C45A1F"/>
    <w:multiLevelType w:val="hybridMultilevel"/>
    <w:tmpl w:val="50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341F77"/>
    <w:multiLevelType w:val="hybridMultilevel"/>
    <w:tmpl w:val="0C10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2A6ECA"/>
    <w:multiLevelType w:val="hybridMultilevel"/>
    <w:tmpl w:val="CDA6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E42602"/>
    <w:multiLevelType w:val="hybridMultilevel"/>
    <w:tmpl w:val="3CEEF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0652DD"/>
    <w:multiLevelType w:val="hybridMultilevel"/>
    <w:tmpl w:val="5CA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F2910"/>
    <w:multiLevelType w:val="hybridMultilevel"/>
    <w:tmpl w:val="072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EA487E"/>
    <w:multiLevelType w:val="hybridMultilevel"/>
    <w:tmpl w:val="4A92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807DBA"/>
    <w:multiLevelType w:val="hybridMultilevel"/>
    <w:tmpl w:val="D8329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FA3F8D"/>
    <w:multiLevelType w:val="hybridMultilevel"/>
    <w:tmpl w:val="8FEE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6B2235"/>
    <w:multiLevelType w:val="hybridMultilevel"/>
    <w:tmpl w:val="EEDE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365857"/>
    <w:multiLevelType w:val="hybridMultilevel"/>
    <w:tmpl w:val="C34C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0B"/>
    <w:rsid w:val="00001235"/>
    <w:rsid w:val="000342C0"/>
    <w:rsid w:val="00034E30"/>
    <w:rsid w:val="00055886"/>
    <w:rsid w:val="0005610B"/>
    <w:rsid w:val="0007565C"/>
    <w:rsid w:val="000B2C0D"/>
    <w:rsid w:val="000B3BAE"/>
    <w:rsid w:val="000C3D19"/>
    <w:rsid w:val="000C4A55"/>
    <w:rsid w:val="000C4EE6"/>
    <w:rsid w:val="000D342D"/>
    <w:rsid w:val="000D3793"/>
    <w:rsid w:val="000E0C6D"/>
    <w:rsid w:val="000E3E16"/>
    <w:rsid w:val="0013130D"/>
    <w:rsid w:val="001439CB"/>
    <w:rsid w:val="00151CF3"/>
    <w:rsid w:val="00152291"/>
    <w:rsid w:val="001752EB"/>
    <w:rsid w:val="001842C7"/>
    <w:rsid w:val="001A2272"/>
    <w:rsid w:val="001D0F07"/>
    <w:rsid w:val="0020191C"/>
    <w:rsid w:val="00205059"/>
    <w:rsid w:val="0022398D"/>
    <w:rsid w:val="00226815"/>
    <w:rsid w:val="0023380C"/>
    <w:rsid w:val="00241A93"/>
    <w:rsid w:val="00264C1B"/>
    <w:rsid w:val="002B0269"/>
    <w:rsid w:val="002B3523"/>
    <w:rsid w:val="002B74CA"/>
    <w:rsid w:val="0030165D"/>
    <w:rsid w:val="00305E7C"/>
    <w:rsid w:val="00323FFD"/>
    <w:rsid w:val="00335F14"/>
    <w:rsid w:val="00347C4E"/>
    <w:rsid w:val="00352348"/>
    <w:rsid w:val="00352782"/>
    <w:rsid w:val="00361A52"/>
    <w:rsid w:val="0038311A"/>
    <w:rsid w:val="003949C6"/>
    <w:rsid w:val="00396FE8"/>
    <w:rsid w:val="003A126F"/>
    <w:rsid w:val="003B5D19"/>
    <w:rsid w:val="003E2F14"/>
    <w:rsid w:val="004065AB"/>
    <w:rsid w:val="00421917"/>
    <w:rsid w:val="00426115"/>
    <w:rsid w:val="004337E1"/>
    <w:rsid w:val="00460569"/>
    <w:rsid w:val="00464202"/>
    <w:rsid w:val="00484953"/>
    <w:rsid w:val="0049045C"/>
    <w:rsid w:val="004975F4"/>
    <w:rsid w:val="004C6D79"/>
    <w:rsid w:val="004E3069"/>
    <w:rsid w:val="004F06B5"/>
    <w:rsid w:val="0053317B"/>
    <w:rsid w:val="00537765"/>
    <w:rsid w:val="0055689B"/>
    <w:rsid w:val="00597BAE"/>
    <w:rsid w:val="005C4461"/>
    <w:rsid w:val="005E347F"/>
    <w:rsid w:val="00602E71"/>
    <w:rsid w:val="00603D3D"/>
    <w:rsid w:val="006635F1"/>
    <w:rsid w:val="00667455"/>
    <w:rsid w:val="00671703"/>
    <w:rsid w:val="006825EA"/>
    <w:rsid w:val="006859E8"/>
    <w:rsid w:val="006868D1"/>
    <w:rsid w:val="006970BA"/>
    <w:rsid w:val="006B0456"/>
    <w:rsid w:val="006D07D3"/>
    <w:rsid w:val="00707392"/>
    <w:rsid w:val="00712771"/>
    <w:rsid w:val="00715E33"/>
    <w:rsid w:val="00715E9E"/>
    <w:rsid w:val="007367F0"/>
    <w:rsid w:val="00755372"/>
    <w:rsid w:val="00767896"/>
    <w:rsid w:val="00774AE8"/>
    <w:rsid w:val="007A5903"/>
    <w:rsid w:val="007A667E"/>
    <w:rsid w:val="007A6D3A"/>
    <w:rsid w:val="007F6AD5"/>
    <w:rsid w:val="00800CFD"/>
    <w:rsid w:val="00811F69"/>
    <w:rsid w:val="00812FF7"/>
    <w:rsid w:val="00814D6C"/>
    <w:rsid w:val="00835BEC"/>
    <w:rsid w:val="00875031"/>
    <w:rsid w:val="00894E30"/>
    <w:rsid w:val="008A2206"/>
    <w:rsid w:val="008A7733"/>
    <w:rsid w:val="008A7EA5"/>
    <w:rsid w:val="008C11AC"/>
    <w:rsid w:val="008C3FEE"/>
    <w:rsid w:val="008C6C01"/>
    <w:rsid w:val="009001DD"/>
    <w:rsid w:val="009012EE"/>
    <w:rsid w:val="00921D56"/>
    <w:rsid w:val="00930BD4"/>
    <w:rsid w:val="0093167E"/>
    <w:rsid w:val="009711CC"/>
    <w:rsid w:val="009735C6"/>
    <w:rsid w:val="009C4E23"/>
    <w:rsid w:val="009D3976"/>
    <w:rsid w:val="009F07C0"/>
    <w:rsid w:val="009F4E27"/>
    <w:rsid w:val="00A06D81"/>
    <w:rsid w:val="00A14064"/>
    <w:rsid w:val="00A242F6"/>
    <w:rsid w:val="00A27AE0"/>
    <w:rsid w:val="00A52D43"/>
    <w:rsid w:val="00A82D13"/>
    <w:rsid w:val="00AB0EEC"/>
    <w:rsid w:val="00AC2AB3"/>
    <w:rsid w:val="00AD14F3"/>
    <w:rsid w:val="00AD4F5A"/>
    <w:rsid w:val="00AD777B"/>
    <w:rsid w:val="00AE3A84"/>
    <w:rsid w:val="00AE6D55"/>
    <w:rsid w:val="00AF2B4C"/>
    <w:rsid w:val="00AF4E71"/>
    <w:rsid w:val="00B03061"/>
    <w:rsid w:val="00B06027"/>
    <w:rsid w:val="00B1567C"/>
    <w:rsid w:val="00B2693E"/>
    <w:rsid w:val="00B7214F"/>
    <w:rsid w:val="00BA4B76"/>
    <w:rsid w:val="00BA7884"/>
    <w:rsid w:val="00BB049F"/>
    <w:rsid w:val="00BB1F0E"/>
    <w:rsid w:val="00BB39E6"/>
    <w:rsid w:val="00BC6272"/>
    <w:rsid w:val="00BD7739"/>
    <w:rsid w:val="00BE100E"/>
    <w:rsid w:val="00BF043E"/>
    <w:rsid w:val="00C3145C"/>
    <w:rsid w:val="00C467CA"/>
    <w:rsid w:val="00C63334"/>
    <w:rsid w:val="00C86A43"/>
    <w:rsid w:val="00C93282"/>
    <w:rsid w:val="00CA6384"/>
    <w:rsid w:val="00CD6EEE"/>
    <w:rsid w:val="00CF2671"/>
    <w:rsid w:val="00CF3BD5"/>
    <w:rsid w:val="00CF4808"/>
    <w:rsid w:val="00CF66A8"/>
    <w:rsid w:val="00D016F8"/>
    <w:rsid w:val="00D33732"/>
    <w:rsid w:val="00D73DD8"/>
    <w:rsid w:val="00D96E18"/>
    <w:rsid w:val="00D97B13"/>
    <w:rsid w:val="00DB4B08"/>
    <w:rsid w:val="00DD00FA"/>
    <w:rsid w:val="00DE5EE1"/>
    <w:rsid w:val="00DF4571"/>
    <w:rsid w:val="00E16E0D"/>
    <w:rsid w:val="00E34EFB"/>
    <w:rsid w:val="00E35142"/>
    <w:rsid w:val="00E53877"/>
    <w:rsid w:val="00E627EE"/>
    <w:rsid w:val="00EE32CB"/>
    <w:rsid w:val="00EF02DA"/>
    <w:rsid w:val="00F11A5D"/>
    <w:rsid w:val="00F25AFC"/>
    <w:rsid w:val="00F66FD6"/>
    <w:rsid w:val="00F91BAA"/>
    <w:rsid w:val="00FD2F8F"/>
    <w:rsid w:val="00FE437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F06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F06B5"/>
    <w:rPr>
      <w:rFonts w:cs="Times New Roman"/>
    </w:rPr>
  </w:style>
  <w:style w:type="character" w:customStyle="1" w:styleId="FontStyle14">
    <w:name w:val="Font Style14"/>
    <w:rsid w:val="001D0F07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rsid w:val="00812F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F06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F06B5"/>
    <w:rPr>
      <w:rFonts w:cs="Times New Roman"/>
    </w:rPr>
  </w:style>
  <w:style w:type="character" w:customStyle="1" w:styleId="FontStyle14">
    <w:name w:val="Font Style14"/>
    <w:rsid w:val="001D0F07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rsid w:val="00812F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Kovernino</dc:creator>
  <cp:lastModifiedBy>Revizor1</cp:lastModifiedBy>
  <cp:revision>10</cp:revision>
  <cp:lastPrinted>2016-09-05T06:01:00Z</cp:lastPrinted>
  <dcterms:created xsi:type="dcterms:W3CDTF">2020-01-20T10:42:00Z</dcterms:created>
  <dcterms:modified xsi:type="dcterms:W3CDTF">2020-01-20T06:10:00Z</dcterms:modified>
</cp:coreProperties>
</file>