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5" w:type="dxa"/>
        <w:tblLayout w:type="fixed"/>
        <w:tblLook w:val="01E0" w:firstRow="1" w:lastRow="1" w:firstColumn="1" w:lastColumn="1" w:noHBand="0" w:noVBand="0"/>
      </w:tblPr>
      <w:tblGrid>
        <w:gridCol w:w="6912"/>
        <w:gridCol w:w="2835"/>
        <w:gridCol w:w="3225"/>
        <w:gridCol w:w="143"/>
      </w:tblGrid>
      <w:tr w:rsidR="000E3D00" w:rsidRPr="000E3D00" w:rsidTr="00A42233">
        <w:trPr>
          <w:trHeight w:val="568"/>
        </w:trPr>
        <w:tc>
          <w:tcPr>
            <w:tcW w:w="9747" w:type="dxa"/>
            <w:gridSpan w:val="2"/>
          </w:tcPr>
          <w:p w:rsidR="000E3D00" w:rsidRPr="000E3D00" w:rsidRDefault="00A42233" w:rsidP="00A42233">
            <w:pPr>
              <w:spacing w:after="0" w:line="240" w:lineRule="auto"/>
              <w:ind w:left="426" w:right="-2660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управлению экономикой</w:t>
            </w:r>
          </w:p>
          <w:p w:rsidR="000E3D00" w:rsidRPr="000E3D00" w:rsidRDefault="00A42233" w:rsidP="00A42233">
            <w:pPr>
              <w:spacing w:after="0" w:line="240" w:lineRule="auto"/>
              <w:ind w:left="426" w:right="-2660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Большемурашкинского</w:t>
            </w:r>
          </w:p>
          <w:p w:rsidR="000E3D00" w:rsidRPr="000E3D00" w:rsidRDefault="00A42233" w:rsidP="00A42233">
            <w:pPr>
              <w:spacing w:after="0" w:line="240" w:lineRule="auto"/>
              <w:ind w:left="426" w:right="-2660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0E3D00" w:rsidRPr="000E3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 Нижегородской области</w:t>
            </w:r>
          </w:p>
        </w:tc>
        <w:tc>
          <w:tcPr>
            <w:tcW w:w="3368" w:type="dxa"/>
            <w:gridSpan w:val="2"/>
          </w:tcPr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3D00" w:rsidRPr="000E3D00" w:rsidRDefault="000E3D00" w:rsidP="00A42233">
            <w:pPr>
              <w:spacing w:after="0" w:line="240" w:lineRule="auto"/>
              <w:ind w:left="885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D00" w:rsidRPr="000E3D00" w:rsidTr="00A42233">
        <w:trPr>
          <w:gridAfter w:val="1"/>
          <w:wAfter w:w="143" w:type="dxa"/>
        </w:trPr>
        <w:tc>
          <w:tcPr>
            <w:tcW w:w="6912" w:type="dxa"/>
          </w:tcPr>
          <w:p w:rsidR="000E3D00" w:rsidRPr="000E3D00" w:rsidRDefault="000E3D00" w:rsidP="00A42233">
            <w:pPr>
              <w:spacing w:after="0" w:line="240" w:lineRule="auto"/>
              <w:ind w:right="-26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0E3D00" w:rsidRPr="000E3D00" w:rsidRDefault="000E3D00" w:rsidP="00A42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3D00" w:rsidRPr="000E3D00" w:rsidRDefault="000E3D00" w:rsidP="00A42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E3D00"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>ПРИКАЗ</w:t>
      </w: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D00" w:rsidRPr="000E3D00" w:rsidRDefault="00A42233" w:rsidP="00A42233">
      <w:pPr>
        <w:widowControl w:val="0"/>
        <w:tabs>
          <w:tab w:val="left" w:pos="3174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16A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E3D00" w:rsidRPr="000E3D00">
        <w:rPr>
          <w:rFonts w:ascii="Times New Roman" w:eastAsia="Times New Roman" w:hAnsi="Times New Roman"/>
          <w:sz w:val="28"/>
          <w:szCs w:val="28"/>
          <w:lang w:eastAsia="ru-RU"/>
        </w:rPr>
        <w:t>»  декабря   201</w:t>
      </w:r>
      <w:r w:rsidR="00B716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3D00" w:rsidRPr="000E3D00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№ </w:t>
      </w:r>
      <w:r w:rsidR="009D18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16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56F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0E3D00" w:rsidRPr="000E3D00" w:rsidRDefault="000E3D00" w:rsidP="00A42233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233" w:rsidRDefault="00A42233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>Об утверждении муниципальн</w:t>
      </w:r>
      <w:r w:rsidR="000E3D00">
        <w:rPr>
          <w:rFonts w:ascii="Times New Roman" w:hAnsi="Times New Roman"/>
          <w:b/>
          <w:sz w:val="28"/>
          <w:szCs w:val="28"/>
        </w:rPr>
        <w:t>ого</w:t>
      </w:r>
      <w:r w:rsidRPr="004E5EAE">
        <w:rPr>
          <w:rFonts w:ascii="Times New Roman" w:hAnsi="Times New Roman"/>
          <w:b/>
          <w:sz w:val="28"/>
          <w:szCs w:val="28"/>
        </w:rPr>
        <w:t xml:space="preserve"> задани</w:t>
      </w:r>
      <w:r w:rsidR="000E3D00">
        <w:rPr>
          <w:rFonts w:ascii="Times New Roman" w:hAnsi="Times New Roman"/>
          <w:b/>
          <w:sz w:val="28"/>
          <w:szCs w:val="28"/>
        </w:rPr>
        <w:t>я</w:t>
      </w: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 xml:space="preserve"> на оказание муниципальн</w:t>
      </w:r>
      <w:r w:rsidR="000E3D00">
        <w:rPr>
          <w:rFonts w:ascii="Times New Roman" w:hAnsi="Times New Roman"/>
          <w:b/>
          <w:sz w:val="28"/>
          <w:szCs w:val="28"/>
        </w:rPr>
        <w:t xml:space="preserve">ой </w:t>
      </w:r>
      <w:r w:rsidR="00F66B65">
        <w:rPr>
          <w:rFonts w:ascii="Times New Roman" w:hAnsi="Times New Roman"/>
          <w:b/>
          <w:sz w:val="28"/>
          <w:szCs w:val="28"/>
        </w:rPr>
        <w:t>работы</w:t>
      </w:r>
      <w:r w:rsidR="000E3D00">
        <w:rPr>
          <w:rFonts w:ascii="Times New Roman" w:hAnsi="Times New Roman"/>
          <w:b/>
          <w:sz w:val="28"/>
          <w:szCs w:val="28"/>
        </w:rPr>
        <w:t xml:space="preserve"> </w:t>
      </w:r>
      <w:r w:rsidRPr="004E5EAE">
        <w:rPr>
          <w:rFonts w:ascii="Times New Roman" w:hAnsi="Times New Roman"/>
          <w:b/>
          <w:sz w:val="28"/>
          <w:szCs w:val="28"/>
        </w:rPr>
        <w:t xml:space="preserve"> </w:t>
      </w:r>
    </w:p>
    <w:p w:rsidR="00A42233" w:rsidRDefault="00E235D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5EAE">
        <w:rPr>
          <w:rFonts w:ascii="Times New Roman" w:hAnsi="Times New Roman"/>
          <w:b/>
          <w:sz w:val="28"/>
          <w:szCs w:val="28"/>
        </w:rPr>
        <w:t xml:space="preserve">для </w:t>
      </w:r>
      <w:r w:rsidR="000E3D00">
        <w:rPr>
          <w:rFonts w:ascii="Times New Roman" w:hAnsi="Times New Roman"/>
          <w:b/>
          <w:sz w:val="28"/>
          <w:szCs w:val="28"/>
        </w:rPr>
        <w:t xml:space="preserve"> Муниципального автономного учреждения </w:t>
      </w:r>
    </w:p>
    <w:p w:rsidR="00A42233" w:rsidRDefault="00B44F6B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E3D00">
        <w:rPr>
          <w:rFonts w:ascii="Times New Roman" w:hAnsi="Times New Roman"/>
          <w:b/>
          <w:sz w:val="28"/>
          <w:szCs w:val="28"/>
        </w:rPr>
        <w:t xml:space="preserve">«Редакция газеты «Знамя»  </w:t>
      </w:r>
    </w:p>
    <w:p w:rsidR="00E235DB" w:rsidRPr="004E5EAE" w:rsidRDefault="000E3D00" w:rsidP="00A42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235DB">
        <w:rPr>
          <w:rFonts w:ascii="Times New Roman" w:hAnsi="Times New Roman"/>
          <w:b/>
          <w:sz w:val="28"/>
          <w:szCs w:val="28"/>
        </w:rPr>
        <w:t>20</w:t>
      </w:r>
      <w:r w:rsidR="00B716AB">
        <w:rPr>
          <w:rFonts w:ascii="Times New Roman" w:hAnsi="Times New Roman"/>
          <w:b/>
          <w:sz w:val="28"/>
          <w:szCs w:val="28"/>
        </w:rPr>
        <w:t>20</w:t>
      </w:r>
      <w:r w:rsidR="00A42233">
        <w:rPr>
          <w:rFonts w:ascii="Times New Roman" w:hAnsi="Times New Roman"/>
          <w:b/>
          <w:sz w:val="28"/>
          <w:szCs w:val="28"/>
        </w:rPr>
        <w:t xml:space="preserve"> и </w:t>
      </w:r>
      <w:r w:rsidR="00E03562">
        <w:rPr>
          <w:rFonts w:ascii="Times New Roman" w:hAnsi="Times New Roman"/>
          <w:b/>
          <w:sz w:val="28"/>
          <w:szCs w:val="28"/>
        </w:rPr>
        <w:t xml:space="preserve">на </w:t>
      </w:r>
      <w:r w:rsidR="00A42233">
        <w:rPr>
          <w:rFonts w:ascii="Times New Roman" w:hAnsi="Times New Roman"/>
          <w:b/>
          <w:sz w:val="28"/>
          <w:szCs w:val="28"/>
        </w:rPr>
        <w:t>плановый период 20</w:t>
      </w:r>
      <w:r w:rsidR="00B716AB">
        <w:rPr>
          <w:rFonts w:ascii="Times New Roman" w:hAnsi="Times New Roman"/>
          <w:b/>
          <w:sz w:val="28"/>
          <w:szCs w:val="28"/>
        </w:rPr>
        <w:t>21</w:t>
      </w:r>
      <w:r w:rsidR="00A42233">
        <w:rPr>
          <w:rFonts w:ascii="Times New Roman" w:hAnsi="Times New Roman"/>
          <w:b/>
          <w:sz w:val="28"/>
          <w:szCs w:val="28"/>
        </w:rPr>
        <w:t xml:space="preserve"> и </w:t>
      </w:r>
      <w:r w:rsidR="009712F0">
        <w:rPr>
          <w:rFonts w:ascii="Times New Roman" w:hAnsi="Times New Roman"/>
          <w:b/>
          <w:sz w:val="28"/>
          <w:szCs w:val="28"/>
        </w:rPr>
        <w:t>20</w:t>
      </w:r>
      <w:r w:rsidR="003576C9">
        <w:rPr>
          <w:rFonts w:ascii="Times New Roman" w:hAnsi="Times New Roman"/>
          <w:b/>
          <w:sz w:val="28"/>
          <w:szCs w:val="28"/>
        </w:rPr>
        <w:t>2</w:t>
      </w:r>
      <w:r w:rsidR="00B716AB">
        <w:rPr>
          <w:rFonts w:ascii="Times New Roman" w:hAnsi="Times New Roman"/>
          <w:b/>
          <w:sz w:val="28"/>
          <w:szCs w:val="28"/>
        </w:rPr>
        <w:t>2</w:t>
      </w:r>
      <w:r w:rsidR="009712F0">
        <w:rPr>
          <w:rFonts w:ascii="Times New Roman" w:hAnsi="Times New Roman"/>
          <w:b/>
          <w:sz w:val="28"/>
          <w:szCs w:val="28"/>
        </w:rPr>
        <w:t xml:space="preserve"> г</w:t>
      </w:r>
      <w:r w:rsidR="00E235DB">
        <w:rPr>
          <w:rFonts w:ascii="Times New Roman" w:hAnsi="Times New Roman"/>
          <w:b/>
          <w:sz w:val="28"/>
          <w:szCs w:val="28"/>
        </w:rPr>
        <w:t>г.</w:t>
      </w:r>
    </w:p>
    <w:p w:rsidR="00E235DB" w:rsidRPr="004E5EAE" w:rsidRDefault="00E235DB" w:rsidP="00E235DB">
      <w:pPr>
        <w:jc w:val="center"/>
        <w:rPr>
          <w:rFonts w:ascii="Times New Roman" w:hAnsi="Times New Roman"/>
        </w:rPr>
      </w:pPr>
    </w:p>
    <w:p w:rsidR="00E235DB" w:rsidRPr="009712F0" w:rsidRDefault="00E03562" w:rsidP="00E03562">
      <w:pPr>
        <w:pStyle w:val="ConsPlusNormal"/>
        <w:widowControl/>
        <w:spacing w:line="276" w:lineRule="auto"/>
        <w:ind w:left="426" w:firstLine="14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235DB">
        <w:rPr>
          <w:rFonts w:ascii="Times New Roman" w:hAnsi="Times New Roman"/>
          <w:sz w:val="28"/>
          <w:szCs w:val="28"/>
        </w:rPr>
        <w:t>В соответствии с постановлением администрации Большемурашкинского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муниципального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района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E235DB">
        <w:rPr>
          <w:rFonts w:ascii="Times New Roman" w:hAnsi="Times New Roman"/>
          <w:sz w:val="28"/>
          <w:szCs w:val="28"/>
        </w:rPr>
        <w:t xml:space="preserve"> от </w:t>
      </w:r>
      <w:r w:rsidR="00076C2E">
        <w:rPr>
          <w:rFonts w:ascii="Times New Roman" w:hAnsi="Times New Roman"/>
          <w:sz w:val="28"/>
          <w:szCs w:val="28"/>
        </w:rPr>
        <w:t xml:space="preserve"> </w:t>
      </w:r>
      <w:r w:rsidR="00AD7927">
        <w:rPr>
          <w:rFonts w:ascii="Times New Roman" w:hAnsi="Times New Roman"/>
          <w:sz w:val="28"/>
          <w:szCs w:val="28"/>
        </w:rPr>
        <w:t>07</w:t>
      </w:r>
      <w:r w:rsidR="00E235DB">
        <w:rPr>
          <w:rFonts w:ascii="Times New Roman" w:hAnsi="Times New Roman"/>
          <w:sz w:val="28"/>
          <w:szCs w:val="28"/>
        </w:rPr>
        <w:t>.1</w:t>
      </w:r>
      <w:r w:rsidR="00AD7927">
        <w:rPr>
          <w:rFonts w:ascii="Times New Roman" w:hAnsi="Times New Roman"/>
          <w:sz w:val="28"/>
          <w:szCs w:val="28"/>
        </w:rPr>
        <w:t>0.2015</w:t>
      </w:r>
      <w:r w:rsidR="00E235DB">
        <w:rPr>
          <w:rFonts w:ascii="Times New Roman" w:hAnsi="Times New Roman"/>
          <w:sz w:val="28"/>
          <w:szCs w:val="28"/>
        </w:rPr>
        <w:t xml:space="preserve"> г. </w:t>
      </w:r>
      <w:r w:rsidR="00076C2E">
        <w:rPr>
          <w:rFonts w:ascii="Times New Roman" w:hAnsi="Times New Roman"/>
          <w:sz w:val="28"/>
          <w:szCs w:val="28"/>
        </w:rPr>
        <w:t xml:space="preserve">  </w:t>
      </w:r>
      <w:r w:rsidR="00E235DB">
        <w:rPr>
          <w:rFonts w:ascii="Times New Roman" w:hAnsi="Times New Roman"/>
          <w:sz w:val="28"/>
          <w:szCs w:val="28"/>
        </w:rPr>
        <w:t xml:space="preserve">№ </w:t>
      </w:r>
      <w:r w:rsidR="00AD7927">
        <w:rPr>
          <w:rFonts w:ascii="Times New Roman" w:hAnsi="Times New Roman"/>
          <w:sz w:val="28"/>
          <w:szCs w:val="28"/>
        </w:rPr>
        <w:t>495</w:t>
      </w:r>
      <w:r w:rsidR="00775E3A">
        <w:rPr>
          <w:rFonts w:ascii="Times New Roman" w:hAnsi="Times New Roman"/>
          <w:sz w:val="28"/>
          <w:szCs w:val="28"/>
        </w:rPr>
        <w:t xml:space="preserve"> </w:t>
      </w:r>
      <w:r w:rsidR="00AD7927">
        <w:rPr>
          <w:rFonts w:ascii="Times New Roman" w:hAnsi="Times New Roman"/>
          <w:sz w:val="28"/>
          <w:szCs w:val="28"/>
        </w:rPr>
        <w:t>«</w:t>
      </w:r>
      <w:r w:rsidR="00AD7927" w:rsidRPr="00AD7927">
        <w:rPr>
          <w:rFonts w:ascii="Times New Roman" w:hAnsi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Большемурашкинского муниципального района и финансового обеспечения выполнения</w:t>
      </w:r>
      <w:r w:rsidR="00AD7927">
        <w:rPr>
          <w:rFonts w:ascii="Times New Roman" w:hAnsi="Times New Roman"/>
          <w:sz w:val="28"/>
          <w:szCs w:val="28"/>
        </w:rPr>
        <w:t xml:space="preserve"> </w:t>
      </w:r>
      <w:r w:rsidR="00AD7927" w:rsidRPr="00AD7927">
        <w:rPr>
          <w:rFonts w:ascii="Times New Roman" w:hAnsi="Times New Roman"/>
          <w:sz w:val="28"/>
          <w:szCs w:val="28"/>
        </w:rPr>
        <w:t xml:space="preserve"> муниципального задания</w:t>
      </w:r>
      <w:r w:rsidR="00AD7927">
        <w:rPr>
          <w:rFonts w:ascii="Times New Roman" w:hAnsi="Times New Roman"/>
          <w:sz w:val="28"/>
          <w:szCs w:val="28"/>
        </w:rPr>
        <w:t>»</w:t>
      </w:r>
      <w:r w:rsidR="009712F0">
        <w:rPr>
          <w:rFonts w:ascii="Times New Roman" w:hAnsi="Times New Roman"/>
          <w:sz w:val="28"/>
          <w:szCs w:val="28"/>
        </w:rPr>
        <w:t xml:space="preserve"> (с изменениями</w:t>
      </w:r>
      <w:r w:rsidR="0052234D">
        <w:rPr>
          <w:rFonts w:ascii="Times New Roman" w:hAnsi="Times New Roman"/>
          <w:sz w:val="28"/>
          <w:szCs w:val="28"/>
        </w:rPr>
        <w:t xml:space="preserve"> от 08.04.2016г. № 186</w:t>
      </w:r>
      <w:r w:rsidR="00D7071F">
        <w:rPr>
          <w:rFonts w:ascii="Times New Roman" w:hAnsi="Times New Roman"/>
          <w:sz w:val="28"/>
          <w:szCs w:val="28"/>
        </w:rPr>
        <w:t>, от 30.06.2016г. № 341, от 23.12.2016г</w:t>
      </w:r>
      <w:r w:rsidR="00A42233">
        <w:rPr>
          <w:rFonts w:ascii="Times New Roman" w:hAnsi="Times New Roman"/>
          <w:sz w:val="28"/>
          <w:szCs w:val="28"/>
        </w:rPr>
        <w:t xml:space="preserve">.            </w:t>
      </w:r>
      <w:r w:rsidR="00D7071F">
        <w:rPr>
          <w:rFonts w:ascii="Times New Roman" w:hAnsi="Times New Roman"/>
          <w:sz w:val="28"/>
          <w:szCs w:val="28"/>
        </w:rPr>
        <w:t xml:space="preserve"> №</w:t>
      </w:r>
      <w:r w:rsidR="003576C9">
        <w:rPr>
          <w:rFonts w:ascii="Times New Roman" w:hAnsi="Times New Roman"/>
          <w:sz w:val="28"/>
          <w:szCs w:val="28"/>
        </w:rPr>
        <w:t xml:space="preserve"> </w:t>
      </w:r>
      <w:r w:rsidR="00D7071F">
        <w:rPr>
          <w:rFonts w:ascii="Times New Roman" w:hAnsi="Times New Roman"/>
          <w:sz w:val="28"/>
          <w:szCs w:val="28"/>
        </w:rPr>
        <w:t>656</w:t>
      </w:r>
      <w:r w:rsidR="003576C9">
        <w:rPr>
          <w:rFonts w:ascii="Times New Roman" w:hAnsi="Times New Roman"/>
          <w:sz w:val="28"/>
          <w:szCs w:val="28"/>
        </w:rPr>
        <w:t>,от 28.06.2017 № 313, от 04.12.2017 № 566</w:t>
      </w:r>
      <w:r w:rsidR="0045057A">
        <w:rPr>
          <w:rFonts w:ascii="Times New Roman" w:hAnsi="Times New Roman"/>
          <w:sz w:val="28"/>
          <w:szCs w:val="28"/>
        </w:rPr>
        <w:t>, от 23.10.2018 № 410</w:t>
      </w:r>
      <w:r w:rsidR="0052234D">
        <w:rPr>
          <w:rFonts w:ascii="Times New Roman" w:hAnsi="Times New Roman"/>
          <w:sz w:val="28"/>
          <w:szCs w:val="28"/>
        </w:rPr>
        <w:t>)</w:t>
      </w:r>
      <w:r w:rsidR="00D7071F">
        <w:rPr>
          <w:rFonts w:ascii="Times New Roman" w:hAnsi="Times New Roman"/>
          <w:sz w:val="28"/>
          <w:szCs w:val="28"/>
        </w:rPr>
        <w:t xml:space="preserve"> </w:t>
      </w:r>
      <w:r w:rsidR="00AD7927" w:rsidRPr="009712F0">
        <w:rPr>
          <w:rFonts w:ascii="Times New Roman" w:hAnsi="Times New Roman"/>
          <w:b/>
          <w:sz w:val="28"/>
          <w:szCs w:val="28"/>
        </w:rPr>
        <w:t xml:space="preserve"> </w:t>
      </w:r>
      <w:r w:rsidR="0045057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gramStart"/>
      <w:r w:rsidR="00076C2E" w:rsidRPr="009712F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76C2E" w:rsidRPr="009712F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76C2E" w:rsidRPr="009712F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76C2E" w:rsidRPr="009712F0">
        <w:rPr>
          <w:rFonts w:ascii="Times New Roman" w:hAnsi="Times New Roman"/>
          <w:b/>
          <w:sz w:val="28"/>
          <w:szCs w:val="28"/>
        </w:rPr>
        <w:t xml:space="preserve"> и к а з ы в а ю</w:t>
      </w:r>
      <w:r w:rsidR="00E235DB" w:rsidRPr="009712F0">
        <w:rPr>
          <w:rFonts w:ascii="Times New Roman" w:hAnsi="Times New Roman"/>
          <w:b/>
          <w:sz w:val="32"/>
          <w:szCs w:val="32"/>
        </w:rPr>
        <w:t>:</w:t>
      </w:r>
      <w:r w:rsidR="00CF0F90">
        <w:rPr>
          <w:rFonts w:ascii="Times New Roman" w:hAnsi="Times New Roman"/>
          <w:b/>
          <w:sz w:val="32"/>
          <w:szCs w:val="32"/>
        </w:rPr>
        <w:t xml:space="preserve"> </w:t>
      </w:r>
    </w:p>
    <w:p w:rsidR="00E235DB" w:rsidRDefault="00E235DB" w:rsidP="00CF0F90">
      <w:pPr>
        <w:pStyle w:val="ConsPlusNormal"/>
        <w:widowControl/>
        <w:numPr>
          <w:ilvl w:val="0"/>
          <w:numId w:val="1"/>
        </w:numPr>
        <w:spacing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66B65">
        <w:rPr>
          <w:rFonts w:ascii="Times New Roman" w:hAnsi="Times New Roman" w:cs="Times New Roman"/>
          <w:sz w:val="28"/>
          <w:szCs w:val="28"/>
        </w:rPr>
        <w:t>ое</w:t>
      </w:r>
      <w:r w:rsidR="00A42233">
        <w:rPr>
          <w:rFonts w:ascii="Times New Roman" w:hAnsi="Times New Roman" w:cs="Times New Roman"/>
          <w:sz w:val="28"/>
          <w:szCs w:val="28"/>
        </w:rPr>
        <w:t xml:space="preserve"> 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</w:t>
      </w:r>
      <w:r w:rsidR="00F66B6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B6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16AB">
        <w:rPr>
          <w:rFonts w:ascii="Times New Roman" w:hAnsi="Times New Roman" w:cs="Times New Roman"/>
          <w:sz w:val="28"/>
          <w:szCs w:val="28"/>
        </w:rPr>
        <w:t>20</w:t>
      </w:r>
      <w:r w:rsidR="009712F0">
        <w:rPr>
          <w:rFonts w:ascii="Times New Roman" w:hAnsi="Times New Roman" w:cs="Times New Roman"/>
          <w:sz w:val="28"/>
          <w:szCs w:val="28"/>
        </w:rPr>
        <w:t>-20</w:t>
      </w:r>
      <w:r w:rsidR="004A4D69">
        <w:rPr>
          <w:rFonts w:ascii="Times New Roman" w:hAnsi="Times New Roman" w:cs="Times New Roman"/>
          <w:sz w:val="28"/>
          <w:szCs w:val="28"/>
        </w:rPr>
        <w:t>2</w:t>
      </w:r>
      <w:r w:rsidR="00B716AB">
        <w:rPr>
          <w:rFonts w:ascii="Times New Roman" w:hAnsi="Times New Roman" w:cs="Times New Roman"/>
          <w:sz w:val="28"/>
          <w:szCs w:val="28"/>
        </w:rPr>
        <w:t>2</w:t>
      </w:r>
      <w:r w:rsidR="00F66B65">
        <w:rPr>
          <w:rFonts w:ascii="Times New Roman" w:hAnsi="Times New Roman" w:cs="Times New Roman"/>
          <w:sz w:val="28"/>
          <w:szCs w:val="28"/>
        </w:rPr>
        <w:t xml:space="preserve"> </w:t>
      </w:r>
      <w:r w:rsidR="009712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г. для </w:t>
      </w:r>
      <w:r w:rsidR="00F66B65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 </w:t>
      </w:r>
      <w:r w:rsidRPr="00AE3313">
        <w:rPr>
          <w:rFonts w:ascii="Times New Roman" w:hAnsi="Times New Roman" w:cs="Times New Roman"/>
          <w:sz w:val="28"/>
          <w:szCs w:val="28"/>
        </w:rPr>
        <w:t>«Редакция газеты «Знамя».</w:t>
      </w:r>
    </w:p>
    <w:p w:rsidR="00E235DB" w:rsidRDefault="00E235DB" w:rsidP="00E03562">
      <w:pPr>
        <w:pStyle w:val="ConsPlusNonformat"/>
        <w:spacing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</w:t>
      </w:r>
      <w:r w:rsidR="00F66B65">
        <w:rPr>
          <w:rFonts w:ascii="Times New Roman" w:hAnsi="Times New Roman" w:cs="Times New Roman"/>
          <w:sz w:val="28"/>
          <w:szCs w:val="28"/>
        </w:rPr>
        <w:t xml:space="preserve">ый приказ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F0F90" w:rsidRPr="00CF0F90">
        <w:rPr>
          <w:rFonts w:ascii="Times New Roman" w:hAnsi="Times New Roman"/>
          <w:sz w:val="28"/>
          <w:szCs w:val="28"/>
        </w:rPr>
        <w:t xml:space="preserve"> </w:t>
      </w:r>
      <w:r w:rsidR="00CF0F90" w:rsidRPr="003A581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F90" w:rsidRPr="00CF0F90" w:rsidRDefault="00E235DB" w:rsidP="00CF0F9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F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F0F90" w:rsidRPr="00CF0F9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F0F90" w:rsidRPr="00CF0F9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52234D" w:rsidRDefault="0052234D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34D" w:rsidRDefault="0052234D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35DB" w:rsidRDefault="00E235DB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6B65" w:rsidRDefault="00F66B65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комитета</w:t>
      </w:r>
    </w:p>
    <w:p w:rsidR="00E235DB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6B65">
        <w:rPr>
          <w:rFonts w:ascii="Times New Roman" w:hAnsi="Times New Roman" w:cs="Times New Roman"/>
          <w:sz w:val="28"/>
          <w:szCs w:val="28"/>
        </w:rPr>
        <w:t xml:space="preserve">о управлению экономикой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6B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35DB">
        <w:rPr>
          <w:rFonts w:ascii="Times New Roman" w:hAnsi="Times New Roman" w:cs="Times New Roman"/>
          <w:sz w:val="28"/>
          <w:szCs w:val="28"/>
        </w:rPr>
        <w:t xml:space="preserve">Р.Е. </w:t>
      </w:r>
      <w:proofErr w:type="spellStart"/>
      <w:r w:rsidR="00E235DB">
        <w:rPr>
          <w:rFonts w:ascii="Times New Roman" w:hAnsi="Times New Roman" w:cs="Times New Roman"/>
          <w:sz w:val="28"/>
          <w:szCs w:val="28"/>
        </w:rPr>
        <w:t>Даранов</w:t>
      </w:r>
      <w:proofErr w:type="spellEnd"/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03562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E235D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A42233" w:rsidRDefault="00A42233" w:rsidP="00A42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A42233" w:rsidSect="00A42233">
          <w:pgSz w:w="11906" w:h="16838"/>
          <w:pgMar w:top="567" w:right="567" w:bottom="709" w:left="567" w:header="709" w:footer="709" w:gutter="0"/>
          <w:cols w:space="708"/>
          <w:titlePg/>
          <w:docGrid w:linePitch="360"/>
        </w:sectPr>
      </w:pPr>
      <w:r w:rsidRPr="00A42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42233" w:rsidRPr="00A42233" w:rsidRDefault="00A42233" w:rsidP="00A422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610" w:rsidRDefault="007C2610" w:rsidP="007C2610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7C2610" w:rsidRPr="00DE1C52" w:rsidRDefault="007C2610" w:rsidP="007C2610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УТВЕРЖДАЮ</w:t>
      </w:r>
    </w:p>
    <w:p w:rsidR="007C2610" w:rsidRPr="00DE1C52" w:rsidRDefault="007C2610" w:rsidP="007C2610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C2610" w:rsidRDefault="007C2610" w:rsidP="007C2610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8704AB">
        <w:rPr>
          <w:rFonts w:ascii="Times New Roman" w:hAnsi="Times New Roman" w:cs="Times New Roman"/>
          <w:sz w:val="22"/>
          <w:szCs w:val="22"/>
          <w:u w:val="single"/>
        </w:rPr>
        <w:t>(уполномоченное лицо)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4AB">
        <w:rPr>
          <w:rFonts w:ascii="Times New Roman" w:hAnsi="Times New Roman" w:cs="Times New Roman"/>
          <w:sz w:val="22"/>
          <w:szCs w:val="22"/>
        </w:rPr>
        <w:t>Комитет по управлению экономикой администрации Большемурашкинского муниципального района</w:t>
      </w:r>
    </w:p>
    <w:p w:rsidR="007C2610" w:rsidRPr="008704AB" w:rsidRDefault="007C2610" w:rsidP="007C2610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8704AB">
        <w:rPr>
          <w:rFonts w:ascii="Times New Roman" w:hAnsi="Times New Roman" w:cs="Times New Roman"/>
          <w:u w:val="single"/>
        </w:rPr>
        <w:t xml:space="preserve">(наименование органа, осуществляющего функции и полномочия                                     </w:t>
      </w:r>
      <w:proofErr w:type="gramEnd"/>
    </w:p>
    <w:p w:rsidR="007C2610" w:rsidRPr="003B16E5" w:rsidRDefault="007C2610" w:rsidP="007C2610">
      <w:pPr>
        <w:pStyle w:val="ConsPlusNonformat"/>
        <w:ind w:left="7371"/>
        <w:rPr>
          <w:rFonts w:ascii="Times New Roman" w:hAnsi="Times New Roman" w:cs="Times New Roman"/>
        </w:rPr>
      </w:pPr>
      <w:r w:rsidRPr="008704AB">
        <w:rPr>
          <w:rFonts w:ascii="Times New Roman" w:hAnsi="Times New Roman" w:cs="Times New Roman"/>
          <w:u w:val="single"/>
        </w:rPr>
        <w:t xml:space="preserve">             учредителя, главного распорядителя средств районного бюджета</w:t>
      </w:r>
      <w:r w:rsidRPr="003B16E5">
        <w:rPr>
          <w:rFonts w:ascii="Times New Roman" w:hAnsi="Times New Roman" w:cs="Times New Roman"/>
        </w:rPr>
        <w:t>)</w:t>
      </w:r>
    </w:p>
    <w:p w:rsidR="007C2610" w:rsidRPr="00DE1C52" w:rsidRDefault="007C2610" w:rsidP="007C2610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7C2610" w:rsidRPr="00B5674C" w:rsidRDefault="007C2610" w:rsidP="007C2610">
      <w:pPr>
        <w:pStyle w:val="ConsPlusNonformat"/>
        <w:ind w:left="7371"/>
        <w:rPr>
          <w:rFonts w:ascii="Times New Roman" w:hAnsi="Times New Roman" w:cs="Times New Roman"/>
          <w:sz w:val="24"/>
          <w:szCs w:val="24"/>
          <w:u w:val="single"/>
        </w:rPr>
      </w:pPr>
      <w:r w:rsidRPr="00B5674C">
        <w:rPr>
          <w:rFonts w:ascii="Times New Roman" w:hAnsi="Times New Roman" w:cs="Times New Roman"/>
          <w:sz w:val="24"/>
          <w:szCs w:val="24"/>
          <w:u w:val="single"/>
        </w:rPr>
        <w:t>Председатель КУЭ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Pr="00DE1C52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674C">
        <w:rPr>
          <w:rFonts w:ascii="Times New Roman" w:hAnsi="Times New Roman" w:cs="Times New Roman"/>
          <w:sz w:val="24"/>
          <w:szCs w:val="24"/>
          <w:u w:val="single"/>
        </w:rPr>
        <w:t xml:space="preserve">Р.Е. </w:t>
      </w:r>
      <w:proofErr w:type="spellStart"/>
      <w:r w:rsidRPr="00B5674C">
        <w:rPr>
          <w:rFonts w:ascii="Times New Roman" w:hAnsi="Times New Roman" w:cs="Times New Roman"/>
          <w:sz w:val="24"/>
          <w:szCs w:val="24"/>
          <w:u w:val="single"/>
        </w:rPr>
        <w:t>Даранов</w:t>
      </w:r>
      <w:proofErr w:type="spellEnd"/>
      <w:r w:rsidRPr="00B567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2610" w:rsidRPr="005E5940" w:rsidRDefault="007C2610" w:rsidP="007C2610">
      <w:pPr>
        <w:pStyle w:val="ConsPlusNonformat"/>
        <w:ind w:left="7371"/>
        <w:rPr>
          <w:rFonts w:ascii="Times New Roman" w:hAnsi="Times New Roman" w:cs="Times New Roman"/>
          <w:sz w:val="22"/>
          <w:szCs w:val="22"/>
        </w:rPr>
      </w:pPr>
      <w:r w:rsidRPr="005E59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 (должность)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(подпись)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E5940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7C2610" w:rsidRDefault="007C2610" w:rsidP="007C2610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7C2610" w:rsidRDefault="007C2610" w:rsidP="007C2610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E1C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2610" w:rsidRPr="00DE1C52" w:rsidRDefault="007C2610" w:rsidP="007C2610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3517" w:type="dxa"/>
        <w:tblLook w:val="04A0" w:firstRow="1" w:lastRow="0" w:firstColumn="1" w:lastColumn="0" w:noHBand="0" w:noVBand="1"/>
      </w:tblPr>
      <w:tblGrid>
        <w:gridCol w:w="2303"/>
        <w:gridCol w:w="1214"/>
      </w:tblGrid>
      <w:tr w:rsidR="007C2610" w:rsidRPr="00A65DDC" w:rsidTr="00E05686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7C2610" w:rsidRPr="00A65DDC" w:rsidTr="00E05686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506001</w:t>
            </w:r>
          </w:p>
        </w:tc>
      </w:tr>
      <w:tr w:rsidR="007C2610" w:rsidRPr="00A65DDC" w:rsidTr="00E05686">
        <w:trPr>
          <w:trHeight w:val="34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действия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2610" w:rsidRPr="00A65DDC" w:rsidTr="00E05686">
        <w:trPr>
          <w:trHeight w:val="56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действия 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2610" w:rsidRPr="00A65DDC" w:rsidTr="00E05686">
        <w:trPr>
          <w:trHeight w:val="98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2610" w:rsidRPr="00A65DDC" w:rsidTr="00E05686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</w:tr>
      <w:tr w:rsidR="007C2610" w:rsidRPr="00A65DDC" w:rsidTr="00E05686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2610" w:rsidRPr="00A65DDC" w:rsidTr="00E05686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10" w:rsidRPr="00A65DDC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C2610" w:rsidRPr="00DE1C52" w:rsidRDefault="007C2610" w:rsidP="007C2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610" w:rsidRDefault="007C2610" w:rsidP="007C2610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114300</wp:posOffset>
                </wp:positionV>
                <wp:extent cx="973455" cy="260985"/>
                <wp:effectExtent l="0" t="0" r="1714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45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7.3pt;margin-top:9pt;width:76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</w:p>
    <w:p w:rsidR="007C2610" w:rsidRPr="00EB2F74" w:rsidRDefault="007C2610" w:rsidP="007C2610">
      <w:pPr>
        <w:pStyle w:val="ConsPlusNonformat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ЗАДАНИЕ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7C2610" w:rsidRPr="00DE1C52" w:rsidRDefault="007C2610" w:rsidP="007C2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2610" w:rsidRPr="00DE1C52" w:rsidRDefault="007C2610" w:rsidP="007C2610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E1C52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C2610" w:rsidRPr="00DE1C52" w:rsidRDefault="007C2610" w:rsidP="007C2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176" w:tblpY="634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7C2610" w:rsidRPr="00684A65" w:rsidTr="00E05686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610" w:rsidRPr="00684A65" w:rsidRDefault="007C2610" w:rsidP="00E056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C2610" w:rsidRPr="00684A65" w:rsidTr="00E05686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610" w:rsidRPr="00440C07" w:rsidRDefault="007C2610" w:rsidP="00E0568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440C07">
              <w:rPr>
                <w:rFonts w:eastAsia="Times New Roman" w:cs="Calibri"/>
                <w:b/>
                <w:color w:val="000000"/>
                <w:lang w:eastAsia="ru-RU"/>
              </w:rPr>
              <w:t>Деятельность издательская</w:t>
            </w:r>
          </w:p>
        </w:tc>
      </w:tr>
      <w:tr w:rsidR="007C2610" w:rsidRPr="00684A65" w:rsidTr="00E05686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610" w:rsidRPr="00684A65" w:rsidRDefault="007C2610" w:rsidP="00E056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C2610" w:rsidRPr="00684A65" w:rsidTr="00E05686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610" w:rsidRPr="00684A65" w:rsidRDefault="007C2610" w:rsidP="00E056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C2610" w:rsidRPr="00684A65" w:rsidTr="00E05686">
        <w:trPr>
          <w:trHeight w:val="81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610" w:rsidRPr="00684A65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вид деятельности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учреждения из общероссийского базового перечня или регионального перечня)</w:t>
            </w:r>
          </w:p>
        </w:tc>
      </w:tr>
    </w:tbl>
    <w:p w:rsidR="007C2610" w:rsidRPr="00440C07" w:rsidRDefault="007C2610" w:rsidP="007C2610">
      <w:pPr>
        <w:pStyle w:val="ConsPlusNonformat"/>
        <w:ind w:right="12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Pr="00440C07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«Редакция газеты «Знамя»</w:t>
      </w:r>
      <w:r w:rsidRPr="00440C07">
        <w:rPr>
          <w:rFonts w:ascii="Times New Roman" w:hAnsi="Times New Roman" w:cs="Times New Roman"/>
          <w:b/>
          <w:sz w:val="24"/>
          <w:szCs w:val="24"/>
        </w:rPr>
        <w:tab/>
      </w:r>
    </w:p>
    <w:p w:rsidR="007C2610" w:rsidRPr="00DE1C52" w:rsidRDefault="007C2610" w:rsidP="007C2610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610" w:rsidRDefault="007C2610" w:rsidP="007C2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7C2610" w:rsidRPr="00DE1C52" w:rsidRDefault="007C2610" w:rsidP="007C2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7C2610" w:rsidRPr="00DE1C52" w:rsidRDefault="007C2610" w:rsidP="007C2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610" w:rsidRDefault="007C2610" w:rsidP="007C2610">
      <w:pPr>
        <w:rPr>
          <w:rFonts w:ascii="Times New Roman" w:hAnsi="Times New Roman"/>
          <w:sz w:val="24"/>
          <w:szCs w:val="24"/>
        </w:rPr>
      </w:pPr>
      <w:r w:rsidRPr="003B16E5">
        <w:rPr>
          <w:rFonts w:ascii="Times New Roman" w:hAnsi="Times New Roman"/>
          <w:color w:val="FFFFFF"/>
          <w:sz w:val="24"/>
          <w:szCs w:val="24"/>
        </w:rPr>
        <w:br w:type="page"/>
      </w:r>
    </w:p>
    <w:p w:rsidR="007C2610" w:rsidRPr="00DE1C52" w:rsidRDefault="007C2610" w:rsidP="007C2610">
      <w:pPr>
        <w:framePr w:w="7579" w:h="75" w:hRule="exact" w:wrap="auto" w:vAnchor="text" w:hAnchor="page" w:x="4770" w:y="11142"/>
        <w:rPr>
          <w:rFonts w:ascii="Times New Roman" w:hAnsi="Times New Roman"/>
          <w:sz w:val="24"/>
          <w:szCs w:val="24"/>
        </w:rPr>
        <w:sectPr w:rsidR="007C2610" w:rsidRPr="00DE1C52" w:rsidSect="00605854">
          <w:pgSz w:w="16838" w:h="11906" w:orient="landscape"/>
          <w:pgMar w:top="568" w:right="567" w:bottom="567" w:left="709" w:header="706" w:footer="708" w:gutter="0"/>
          <w:cols w:space="708"/>
          <w:titlePg/>
          <w:docGrid w:linePitch="360"/>
        </w:sectPr>
      </w:pPr>
    </w:p>
    <w:p w:rsidR="007C2610" w:rsidRPr="00EF6EB9" w:rsidRDefault="007C2610" w:rsidP="007C26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547"/>
      <w:bookmarkEnd w:id="0"/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DC3541">
        <w:rPr>
          <w:rFonts w:ascii="Times New Roman" w:hAnsi="Times New Roman" w:cs="Times New Roman"/>
          <w:sz w:val="24"/>
          <w:szCs w:val="24"/>
        </w:rPr>
        <w:t>2</w:t>
      </w:r>
      <w:r w:rsidRPr="00DE1C52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C2610" w:rsidRDefault="007C2610" w:rsidP="007C2610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518"/>
        <w:gridCol w:w="7420"/>
      </w:tblGrid>
      <w:tr w:rsidR="007C2610" w:rsidRPr="00F4187F" w:rsidTr="00E05686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610" w:rsidRPr="00F4187F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работы: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F4187F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издательской деятельности   </w:t>
            </w:r>
          </w:p>
        </w:tc>
      </w:tr>
      <w:tr w:rsidR="007C2610" w:rsidRPr="00F4187F" w:rsidTr="00E05686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2610" w:rsidRPr="00F4187F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610" w:rsidRPr="00F4187F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610" w:rsidRPr="00F4187F" w:rsidTr="00E05686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610" w:rsidRPr="00F4187F" w:rsidRDefault="007C2610" w:rsidP="00E056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работы:                                         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F4187F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физические и юридические лица</w:t>
            </w:r>
          </w:p>
        </w:tc>
      </w:tr>
      <w:tr w:rsidR="007C2610" w:rsidRPr="00F4187F" w:rsidTr="00E05686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F4187F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F4187F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2610" w:rsidRPr="003B16E5" w:rsidRDefault="007C2610" w:rsidP="007C2610">
      <w:pPr>
        <w:spacing w:after="0"/>
        <w:rPr>
          <w:vanish/>
        </w:rPr>
      </w:pPr>
    </w:p>
    <w:tbl>
      <w:tblPr>
        <w:tblpPr w:leftFromText="180" w:rightFromText="180" w:vertAnchor="text" w:horzAnchor="page" w:tblpX="12568" w:tblpY="466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7C2610" w:rsidRPr="00F4187F" w:rsidTr="00E05686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610" w:rsidRPr="00F4187F" w:rsidRDefault="007C2610" w:rsidP="001F40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10" w:rsidRPr="00F4187F" w:rsidRDefault="001F4023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0086</w:t>
            </w:r>
          </w:p>
        </w:tc>
      </w:tr>
    </w:tbl>
    <w:p w:rsidR="007C2610" w:rsidRDefault="007C2610" w:rsidP="007C2610">
      <w:pPr>
        <w:rPr>
          <w:rFonts w:ascii="Times New Roman" w:hAnsi="Times New Roman"/>
          <w:sz w:val="24"/>
          <w:szCs w:val="24"/>
        </w:rPr>
      </w:pPr>
    </w:p>
    <w:p w:rsidR="007C2610" w:rsidRDefault="007C2610" w:rsidP="007C26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10" w:rsidRPr="00DE1C52" w:rsidRDefault="007C2610" w:rsidP="007C26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</w:p>
    <w:tbl>
      <w:tblPr>
        <w:tblpPr w:leftFromText="180" w:rightFromText="180" w:vertAnchor="text" w:horzAnchor="margin" w:tblpXSpec="center" w:tblpY="494"/>
        <w:tblOverlap w:val="never"/>
        <w:tblW w:w="14470" w:type="dxa"/>
        <w:tblLayout w:type="fixed"/>
        <w:tblLook w:val="04A0" w:firstRow="1" w:lastRow="0" w:firstColumn="1" w:lastColumn="0" w:noHBand="0" w:noVBand="1"/>
      </w:tblPr>
      <w:tblGrid>
        <w:gridCol w:w="1101"/>
        <w:gridCol w:w="1232"/>
        <w:gridCol w:w="1196"/>
        <w:gridCol w:w="1197"/>
        <w:gridCol w:w="1196"/>
        <w:gridCol w:w="1197"/>
        <w:gridCol w:w="927"/>
        <w:gridCol w:w="821"/>
        <w:gridCol w:w="685"/>
        <w:gridCol w:w="1013"/>
        <w:gridCol w:w="888"/>
        <w:gridCol w:w="888"/>
        <w:gridCol w:w="1092"/>
        <w:gridCol w:w="1037"/>
      </w:tblGrid>
      <w:tr w:rsidR="007C2610" w:rsidRPr="005A4388" w:rsidTr="00E05686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E6761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F97B34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7C2610" w:rsidRPr="005A4388" w:rsidTr="00E05686">
        <w:trPr>
          <w:trHeight w:val="5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22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7C2610" w:rsidRPr="005A4388" w:rsidTr="00E05686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610" w:rsidRPr="002A6C7B" w:rsidTr="00E05686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2610" w:rsidRPr="005A4388" w:rsidTr="00E05686">
        <w:trPr>
          <w:trHeight w:val="2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1F4023" w:rsidRDefault="001F4023" w:rsidP="001F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40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58000.Р.55.1.00860001000</w:t>
            </w:r>
          </w:p>
          <w:p w:rsidR="007C2610" w:rsidRPr="00C7240C" w:rsidRDefault="007C2610" w:rsidP="00E0568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5AA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Уровень достоверности</w:t>
            </w:r>
          </w:p>
          <w:p w:rsidR="007C2610" w:rsidRPr="00C7240C" w:rsidRDefault="007C2610" w:rsidP="00E0568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5AA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7C2610" w:rsidRPr="00C7240C" w:rsidRDefault="007C2610" w:rsidP="00E0568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5A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C2610" w:rsidRPr="00C7240C" w:rsidRDefault="007C2610" w:rsidP="00E0568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2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10" w:rsidRPr="005A4388" w:rsidTr="00E05686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10" w:rsidRPr="005A4388" w:rsidTr="00E05686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AF4FE7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Качество материалов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AF4FE7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4F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610" w:rsidRPr="005A4388" w:rsidTr="00E05686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жалоб на предоставление муниципальной услуги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2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2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2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2610" w:rsidRPr="00E67618" w:rsidRDefault="007C2610" w:rsidP="007C26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7C2610" w:rsidRDefault="007C2610" w:rsidP="007C2610">
      <w:pPr>
        <w:rPr>
          <w:rFonts w:ascii="Times New Roman" w:hAnsi="Times New Roman"/>
          <w:sz w:val="24"/>
          <w:szCs w:val="24"/>
        </w:rPr>
      </w:pPr>
    </w:p>
    <w:p w:rsidR="007C2610" w:rsidRDefault="007C2610" w:rsidP="007C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2610" w:rsidRDefault="007C2610" w:rsidP="007C2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610" w:rsidRDefault="007C2610" w:rsidP="007C2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Показатели, характеризующие объем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7C2610" w:rsidRPr="00DE1C52" w:rsidRDefault="007C2610" w:rsidP="007C2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92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250"/>
        <w:gridCol w:w="1018"/>
        <w:gridCol w:w="993"/>
        <w:gridCol w:w="689"/>
        <w:gridCol w:w="821"/>
        <w:gridCol w:w="685"/>
        <w:gridCol w:w="683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7C2610" w:rsidRPr="005A4388" w:rsidTr="001F4023">
        <w:trPr>
          <w:trHeight w:val="136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7C2610" w:rsidRPr="005A4388" w:rsidTr="001F4023">
        <w:trPr>
          <w:trHeight w:val="5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описание работы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22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7C2610" w:rsidRPr="005A4388" w:rsidTr="001F4023">
        <w:trPr>
          <w:trHeight w:val="5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610" w:rsidRPr="002A6C7B" w:rsidTr="001F4023">
        <w:trPr>
          <w:trHeight w:val="2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A6C7B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C2610" w:rsidRPr="005A4388" w:rsidTr="001F4023">
        <w:trPr>
          <w:trHeight w:val="24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23" w:rsidRPr="001F4023" w:rsidRDefault="001F4023" w:rsidP="001F4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40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58000.Р.55.1.00860001000</w:t>
            </w:r>
          </w:p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AF4FE7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4F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газеты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C0799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7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печатная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10" w:rsidRPr="005A4388" w:rsidTr="001F4023">
        <w:trPr>
          <w:trHeight w:val="24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страниц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C7240C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94CAB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94CAB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294CAB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4C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520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C0799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7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10" w:rsidRPr="005A4388" w:rsidTr="001F4023">
        <w:trPr>
          <w:trHeight w:val="2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5A438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2610" w:rsidRPr="00294CAB" w:rsidRDefault="007C2610" w:rsidP="007C2610">
      <w:pPr>
        <w:jc w:val="center"/>
        <w:rPr>
          <w:rFonts w:ascii="Times New Roman" w:hAnsi="Times New Roman"/>
          <w:sz w:val="20"/>
          <w:szCs w:val="20"/>
        </w:rPr>
      </w:pPr>
      <w:r w:rsidRPr="00294CAB">
        <w:rPr>
          <w:rFonts w:ascii="Times New Roman" w:hAnsi="Times New Roman"/>
          <w:sz w:val="20"/>
          <w:szCs w:val="20"/>
        </w:rPr>
        <w:t>Часть 3. Прочие сведения о муниципальном задании</w:t>
      </w:r>
    </w:p>
    <w:p w:rsidR="007C2610" w:rsidRPr="00294CAB" w:rsidRDefault="007C2610" w:rsidP="007C2610">
      <w:pPr>
        <w:spacing w:after="0"/>
        <w:rPr>
          <w:rFonts w:ascii="Times New Roman" w:hAnsi="Times New Roman"/>
          <w:sz w:val="20"/>
          <w:szCs w:val="20"/>
        </w:rPr>
      </w:pPr>
      <w:r w:rsidRPr="00294CAB">
        <w:rPr>
          <w:rFonts w:ascii="Times New Roman" w:hAnsi="Times New Roman"/>
          <w:sz w:val="20"/>
          <w:szCs w:val="20"/>
        </w:rPr>
        <w:t xml:space="preserve">1. Основания (условия и порядок) для досрочного прекращения выполнения муниципального задания </w:t>
      </w:r>
      <w:proofErr w:type="gramStart"/>
      <w:r w:rsidRPr="00294CAB">
        <w:rPr>
          <w:rFonts w:ascii="Times New Roman" w:hAnsi="Times New Roman"/>
          <w:sz w:val="20"/>
          <w:szCs w:val="20"/>
        </w:rPr>
        <w:t>:</w:t>
      </w:r>
      <w:r w:rsidRPr="00294CAB">
        <w:rPr>
          <w:rFonts w:ascii="Times New Roman" w:hAnsi="Times New Roman"/>
          <w:sz w:val="20"/>
          <w:szCs w:val="20"/>
          <w:u w:val="single"/>
        </w:rPr>
        <w:t>р</w:t>
      </w:r>
      <w:proofErr w:type="gramEnd"/>
      <w:r w:rsidRPr="00294CAB">
        <w:rPr>
          <w:rFonts w:ascii="Times New Roman" w:hAnsi="Times New Roman"/>
          <w:sz w:val="20"/>
          <w:szCs w:val="20"/>
          <w:u w:val="single"/>
        </w:rPr>
        <w:t>еорганизация или ликвидация учреждения.</w:t>
      </w:r>
    </w:p>
    <w:p w:rsidR="007C2610" w:rsidRPr="00294CAB" w:rsidRDefault="007C2610" w:rsidP="007C2610">
      <w:pPr>
        <w:spacing w:after="0"/>
        <w:rPr>
          <w:rFonts w:ascii="Times New Roman" w:hAnsi="Times New Roman"/>
          <w:sz w:val="20"/>
          <w:szCs w:val="20"/>
        </w:rPr>
      </w:pPr>
      <w:r w:rsidRPr="00294CAB">
        <w:rPr>
          <w:rFonts w:ascii="Times New Roman" w:hAnsi="Times New Roman"/>
          <w:sz w:val="20"/>
          <w:szCs w:val="20"/>
        </w:rPr>
        <w:t>2. Иная информация, необходимая для выполнения (</w:t>
      </w:r>
      <w:proofErr w:type="gramStart"/>
      <w:r w:rsidRPr="00294CA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294CAB">
        <w:rPr>
          <w:rFonts w:ascii="Times New Roman" w:hAnsi="Times New Roman"/>
          <w:sz w:val="20"/>
          <w:szCs w:val="20"/>
        </w:rPr>
        <w:t xml:space="preserve"> выполнением) муниципального задания</w:t>
      </w:r>
      <w:r w:rsidRPr="00294CAB">
        <w:rPr>
          <w:rFonts w:ascii="Times New Roman" w:hAnsi="Times New Roman"/>
          <w:sz w:val="20"/>
          <w:szCs w:val="20"/>
          <w:u w:val="single"/>
        </w:rPr>
        <w:t xml:space="preserve">:  во избежание опубликования недостоверной информации при подготовке публикаций официального характера о деятельности Администрации Большемурашкинского муниципального района, творческим работникам рекомендуется согласовывать подлежащий опубликованию материал с управляющим делами администрации. </w:t>
      </w:r>
    </w:p>
    <w:p w:rsidR="007C2610" w:rsidRPr="00294CAB" w:rsidRDefault="007C2610" w:rsidP="007C2610">
      <w:pPr>
        <w:spacing w:after="0"/>
        <w:rPr>
          <w:rFonts w:ascii="Times New Roman" w:hAnsi="Times New Roman"/>
          <w:sz w:val="20"/>
          <w:szCs w:val="20"/>
        </w:rPr>
      </w:pPr>
      <w:r w:rsidRPr="00294CAB">
        <w:rPr>
          <w:rFonts w:ascii="Times New Roman" w:hAnsi="Times New Roman"/>
          <w:sz w:val="20"/>
          <w:szCs w:val="20"/>
        </w:rPr>
        <w:t xml:space="preserve">3. Порядок </w:t>
      </w:r>
      <w:proofErr w:type="gramStart"/>
      <w:r w:rsidRPr="00294CA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294CAB">
        <w:rPr>
          <w:rFonts w:ascii="Times New Roman" w:hAnsi="Times New Roman"/>
          <w:sz w:val="20"/>
          <w:szCs w:val="20"/>
        </w:rPr>
        <w:t xml:space="preserve"> выполнением муниципального задания</w:t>
      </w:r>
    </w:p>
    <w:p w:rsidR="007C2610" w:rsidRPr="00F97B34" w:rsidRDefault="007C2610" w:rsidP="007C261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7C2610" w:rsidRPr="00BC5F6E" w:rsidTr="00E0568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C2610" w:rsidRPr="00BC5F6E" w:rsidTr="00E05686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C2610" w:rsidRPr="00BC5F6E" w:rsidTr="00E05686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Еженедельно, по мере необходимости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C2610" w:rsidRPr="00BC5F6E" w:rsidTr="00E05686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месяц, квартал, год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Большемурашкинского муниципального района Нижегородской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BC5F6E" w:rsidRDefault="007C2610" w:rsidP="00E0568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C2610" w:rsidRDefault="007C2610" w:rsidP="007C2610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C2610" w:rsidRDefault="007C2610" w:rsidP="007C2610">
      <w:pPr>
        <w:rPr>
          <w:rFonts w:ascii="Times New Roman" w:hAnsi="Times New Roman"/>
          <w:sz w:val="24"/>
          <w:szCs w:val="24"/>
        </w:rPr>
      </w:pPr>
    </w:p>
    <w:tbl>
      <w:tblPr>
        <w:tblW w:w="15546" w:type="dxa"/>
        <w:tblInd w:w="93" w:type="dxa"/>
        <w:tblLook w:val="04A0" w:firstRow="1" w:lastRow="0" w:firstColumn="1" w:lastColumn="0" w:noHBand="0" w:noVBand="1"/>
      </w:tblPr>
      <w:tblGrid>
        <w:gridCol w:w="36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8"/>
        <w:gridCol w:w="74"/>
        <w:gridCol w:w="222"/>
        <w:gridCol w:w="222"/>
        <w:gridCol w:w="222"/>
        <w:gridCol w:w="222"/>
        <w:gridCol w:w="222"/>
        <w:gridCol w:w="222"/>
        <w:gridCol w:w="222"/>
        <w:gridCol w:w="222"/>
        <w:gridCol w:w="6033"/>
        <w:gridCol w:w="141"/>
        <w:gridCol w:w="222"/>
      </w:tblGrid>
      <w:tr w:rsidR="007C2610" w:rsidRPr="00DB0D78" w:rsidTr="00E05686">
        <w:trPr>
          <w:gridAfter w:val="2"/>
          <w:wAfter w:w="363" w:type="dxa"/>
          <w:trHeight w:val="315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4. Требования к отчетности о </w:t>
            </w:r>
            <w:r w:rsidRPr="00287E16">
              <w:rPr>
                <w:rFonts w:ascii="Times New Roman" w:eastAsia="Times New Roman" w:hAnsi="Times New Roman"/>
                <w:lang w:eastAsia="ru-RU"/>
              </w:rPr>
              <w:t xml:space="preserve">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C2610" w:rsidRPr="00DB0D78" w:rsidTr="00E05686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4.1. Периодичность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C2610" w:rsidRPr="00DB0D78" w:rsidTr="00E05686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 Сроки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Предшествующий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не позднее 1 декабря; по итогам года не позднее 1 февраля.</w:t>
            </w:r>
          </w:p>
        </w:tc>
      </w:tr>
      <w:tr w:rsidR="007C2610" w:rsidRPr="00DB0D78" w:rsidTr="00E05686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4.2.1. Сроки представления предварительного отчета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C2610" w:rsidRPr="00DB0D78" w:rsidTr="00E05686">
        <w:trPr>
          <w:gridAfter w:val="2"/>
          <w:wAfter w:w="363" w:type="dxa"/>
          <w:trHeight w:val="60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4.3. Иные требования к отчетности о выполнении 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C2610" w:rsidRPr="00DB0D78" w:rsidTr="00E05686">
        <w:trPr>
          <w:gridAfter w:val="2"/>
          <w:wAfter w:w="363" w:type="dxa"/>
          <w:trHeight w:val="660"/>
        </w:trPr>
        <w:tc>
          <w:tcPr>
            <w:tcW w:w="7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5. Иные показатели, связанные с выполнением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 </w:t>
            </w:r>
            <w:r w:rsidRPr="00DB0D78">
              <w:rPr>
                <w:rFonts w:ascii="Times New Roman" w:eastAsia="Times New Roman" w:hAnsi="Times New Roman"/>
                <w:vertAlign w:val="superscript"/>
                <w:lang w:eastAsia="ru-RU"/>
              </w:rPr>
              <w:t>10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C2610" w:rsidRPr="00DB0D78" w:rsidTr="00E05686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</w:t>
            </w: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муниципального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74" w:type="dxa"/>
            <w:gridSpan w:val="2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C2610" w:rsidRPr="00DB0D78" w:rsidTr="00E05686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2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 досрочного прекращения выполнения муниципального 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C2610" w:rsidRPr="00DB0D78" w:rsidTr="00E05686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3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610" w:rsidRPr="00DB0D78" w:rsidTr="00E05686">
        <w:trPr>
          <w:trHeight w:val="676"/>
        </w:trPr>
        <w:tc>
          <w:tcPr>
            <w:tcW w:w="15324" w:type="dxa"/>
            <w:gridSpan w:val="29"/>
            <w:shd w:val="clear" w:color="auto" w:fill="auto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4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районного бюджета, в ведении которого находятся казенные учреждения, и единицы их измерения.</w:t>
            </w:r>
          </w:p>
        </w:tc>
        <w:tc>
          <w:tcPr>
            <w:tcW w:w="222" w:type="dxa"/>
            <w:vAlign w:val="center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610" w:rsidRPr="00DB0D78" w:rsidTr="00E05686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ind w:firstLine="333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5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общероссийскими базовыми перечнями или региональным перечнем.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7C2610" w:rsidRPr="00DB0D78" w:rsidTr="00E05686">
        <w:trPr>
          <w:trHeight w:val="285"/>
        </w:trPr>
        <w:tc>
          <w:tcPr>
            <w:tcW w:w="15324" w:type="dxa"/>
            <w:gridSpan w:val="29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6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7C2610" w:rsidRPr="00DB0D78" w:rsidTr="00E05686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7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22" w:type="dxa"/>
            <w:vAlign w:val="center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610" w:rsidRPr="00DB0D78" w:rsidTr="00E05686">
        <w:trPr>
          <w:trHeight w:val="540"/>
        </w:trPr>
        <w:tc>
          <w:tcPr>
            <w:tcW w:w="15324" w:type="dxa"/>
            <w:gridSpan w:val="29"/>
            <w:shd w:val="clear" w:color="auto" w:fill="auto"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8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</w:tc>
        <w:tc>
          <w:tcPr>
            <w:tcW w:w="222" w:type="dxa"/>
            <w:vAlign w:val="center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610" w:rsidRPr="00DB0D78" w:rsidTr="00E05686">
        <w:trPr>
          <w:trHeight w:val="285"/>
        </w:trPr>
        <w:tc>
          <w:tcPr>
            <w:tcW w:w="6930" w:type="dxa"/>
            <w:gridSpan w:val="16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9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аполняется в целом по муниципальному заданию.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6174" w:type="dxa"/>
            <w:gridSpan w:val="2"/>
            <w:shd w:val="clear" w:color="auto" w:fill="auto"/>
            <w:noWrap/>
            <w:vAlign w:val="bottom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7C2610" w:rsidRPr="00DB0D78" w:rsidTr="00E05686">
        <w:trPr>
          <w:trHeight w:val="1126"/>
        </w:trPr>
        <w:tc>
          <w:tcPr>
            <w:tcW w:w="15324" w:type="dxa"/>
            <w:gridSpan w:val="29"/>
            <w:shd w:val="clear" w:color="auto" w:fill="auto"/>
            <w:hideMark/>
          </w:tcPr>
          <w:p w:rsidR="007C2610" w:rsidRPr="00D215C8" w:rsidRDefault="007C2610" w:rsidP="00E056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</w:pP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____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10</w:t>
            </w:r>
            <w:proofErr w:type="gramStart"/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районного бюджета, в ведении которого находятся 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</w:t>
            </w:r>
            <w:r w:rsidRPr="00D215C8">
              <w:rPr>
                <w:rFonts w:ascii="Times New Roman" w:eastAsia="Times New Roman" w:hAnsi="Times New Roman"/>
                <w:color w:val="FFFFFF"/>
                <w:sz w:val="12"/>
                <w:szCs w:val="12"/>
                <w:lang w:eastAsia="ru-RU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610" w:rsidRPr="00DB0D78" w:rsidTr="00E05686">
        <w:trPr>
          <w:trHeight w:val="990"/>
        </w:trPr>
        <w:tc>
          <w:tcPr>
            <w:tcW w:w="15324" w:type="dxa"/>
            <w:gridSpan w:val="29"/>
            <w:shd w:val="clear" w:color="auto" w:fill="auto"/>
            <w:hideMark/>
          </w:tcPr>
          <w:p w:rsidR="007C2610" w:rsidRDefault="007C2610" w:rsidP="00E05686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 w:rsidRPr="00D215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течение календарного года).</w:t>
            </w:r>
          </w:p>
          <w:p w:rsidR="007C2610" w:rsidRDefault="007C2610" w:rsidP="00E05686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C2610" w:rsidRDefault="007C2610" w:rsidP="00E05686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редактор                                                                                                 М.В.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Бизяева</w:t>
            </w:r>
            <w:proofErr w:type="spellEnd"/>
          </w:p>
          <w:p w:rsidR="007C2610" w:rsidRPr="00D215C8" w:rsidRDefault="007C2610" w:rsidP="00E05686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бухгалтер                                                                                               Г.И. Новожилова  </w:t>
            </w:r>
          </w:p>
          <w:p w:rsidR="007C2610" w:rsidRPr="00DC3541" w:rsidRDefault="007C2610" w:rsidP="00E056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C2610" w:rsidRPr="00DB0D78" w:rsidRDefault="007C2610" w:rsidP="00E05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C2610" w:rsidRDefault="007C2610" w:rsidP="007C2610">
      <w:pPr>
        <w:pStyle w:val="ConsPlusNormal"/>
        <w:tabs>
          <w:tab w:val="left" w:pos="9639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2610" w:rsidRDefault="007C2610" w:rsidP="007C2610"/>
    <w:p w:rsidR="00A42233" w:rsidRPr="00EE112C" w:rsidRDefault="00A42233" w:rsidP="0079576F">
      <w:pPr>
        <w:pStyle w:val="ConsPlusNonformat"/>
        <w:ind w:left="7371"/>
        <w:jc w:val="center"/>
        <w:rPr>
          <w:rFonts w:ascii="Times New Roman" w:hAnsi="Times New Roman" w:cs="Times New Roman"/>
          <w:sz w:val="26"/>
          <w:szCs w:val="26"/>
        </w:rPr>
      </w:pPr>
    </w:p>
    <w:sectPr w:rsidR="00A42233" w:rsidRPr="00EE112C" w:rsidSect="0079576F">
      <w:pgSz w:w="16838" w:h="11906" w:orient="landscape"/>
      <w:pgMar w:top="567" w:right="567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5E4"/>
    <w:multiLevelType w:val="hybridMultilevel"/>
    <w:tmpl w:val="17BE5D84"/>
    <w:lvl w:ilvl="0" w:tplc="4EC8DC9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E68DB"/>
    <w:multiLevelType w:val="hybridMultilevel"/>
    <w:tmpl w:val="205CC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C5"/>
    <w:rsid w:val="00076C2E"/>
    <w:rsid w:val="000E3D00"/>
    <w:rsid w:val="00103172"/>
    <w:rsid w:val="001C3DE0"/>
    <w:rsid w:val="001F4023"/>
    <w:rsid w:val="001F6CF7"/>
    <w:rsid w:val="002B0307"/>
    <w:rsid w:val="002E77C5"/>
    <w:rsid w:val="003576C9"/>
    <w:rsid w:val="003B56FA"/>
    <w:rsid w:val="0045057A"/>
    <w:rsid w:val="004605E8"/>
    <w:rsid w:val="004A4D69"/>
    <w:rsid w:val="0052234D"/>
    <w:rsid w:val="006D0E66"/>
    <w:rsid w:val="00775E3A"/>
    <w:rsid w:val="0079576F"/>
    <w:rsid w:val="007C2610"/>
    <w:rsid w:val="007D58AF"/>
    <w:rsid w:val="007D5E6E"/>
    <w:rsid w:val="00820275"/>
    <w:rsid w:val="009712F0"/>
    <w:rsid w:val="009A16B2"/>
    <w:rsid w:val="009D1817"/>
    <w:rsid w:val="00A42233"/>
    <w:rsid w:val="00AD7927"/>
    <w:rsid w:val="00B0180D"/>
    <w:rsid w:val="00B367DB"/>
    <w:rsid w:val="00B44F6B"/>
    <w:rsid w:val="00B716AB"/>
    <w:rsid w:val="00C36AEF"/>
    <w:rsid w:val="00CC7311"/>
    <w:rsid w:val="00CD3363"/>
    <w:rsid w:val="00CF0F90"/>
    <w:rsid w:val="00D7071F"/>
    <w:rsid w:val="00DE1E9B"/>
    <w:rsid w:val="00E03562"/>
    <w:rsid w:val="00E235DB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5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F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35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F9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2020-01-10T11:53:00Z</cp:lastPrinted>
  <dcterms:created xsi:type="dcterms:W3CDTF">2016-01-12T13:07:00Z</dcterms:created>
  <dcterms:modified xsi:type="dcterms:W3CDTF">2020-01-10T11:58:00Z</dcterms:modified>
</cp:coreProperties>
</file>