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D8" w:rsidRPr="00813D97" w:rsidRDefault="00813D97" w:rsidP="00813D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D97">
        <w:rPr>
          <w:rFonts w:ascii="Times New Roman" w:hAnsi="Times New Roman" w:cs="Times New Roman"/>
          <w:sz w:val="28"/>
          <w:szCs w:val="28"/>
        </w:rPr>
        <w:t>В Некоммерческое партнерство</w:t>
      </w:r>
    </w:p>
    <w:p w:rsidR="00813D97" w:rsidRPr="00813D97" w:rsidRDefault="00813D97" w:rsidP="00813D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D97">
        <w:rPr>
          <w:rFonts w:ascii="Times New Roman" w:hAnsi="Times New Roman" w:cs="Times New Roman"/>
          <w:sz w:val="28"/>
          <w:szCs w:val="28"/>
        </w:rPr>
        <w:t>Центров Охраны Труда Приволжского</w:t>
      </w:r>
    </w:p>
    <w:p w:rsidR="00813D97" w:rsidRPr="00813D97" w:rsidRDefault="00813D97" w:rsidP="00813D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D97">
        <w:rPr>
          <w:rFonts w:ascii="Times New Roman" w:hAnsi="Times New Roman" w:cs="Times New Roman"/>
          <w:sz w:val="28"/>
          <w:szCs w:val="28"/>
        </w:rPr>
        <w:t>Федерального Округа</w:t>
      </w:r>
    </w:p>
    <w:p w:rsidR="00813D97" w:rsidRPr="00813D97" w:rsidRDefault="00813D97" w:rsidP="00813D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D97">
        <w:rPr>
          <w:rFonts w:ascii="Times New Roman" w:hAnsi="Times New Roman" w:cs="Times New Roman"/>
          <w:sz w:val="28"/>
          <w:szCs w:val="28"/>
        </w:rPr>
        <w:t>Факс:</w:t>
      </w:r>
      <w:r w:rsidR="00A24B73">
        <w:rPr>
          <w:rFonts w:ascii="Times New Roman" w:hAnsi="Times New Roman" w:cs="Times New Roman"/>
          <w:sz w:val="28"/>
          <w:szCs w:val="28"/>
        </w:rPr>
        <w:t xml:space="preserve"> </w:t>
      </w:r>
      <w:r w:rsidRPr="00813D97">
        <w:rPr>
          <w:rFonts w:ascii="Times New Roman" w:hAnsi="Times New Roman" w:cs="Times New Roman"/>
          <w:sz w:val="28"/>
          <w:szCs w:val="28"/>
        </w:rPr>
        <w:t>(831)430-08-51, 416-01-11, 430-24-31</w:t>
      </w:r>
    </w:p>
    <w:p w:rsidR="00813D97" w:rsidRPr="00D010FE" w:rsidRDefault="00813D97" w:rsidP="0081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97" w:rsidRPr="00D010FE" w:rsidRDefault="00813D97" w:rsidP="0081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FE">
        <w:rPr>
          <w:rFonts w:ascii="Times New Roman" w:hAnsi="Times New Roman" w:cs="Times New Roman"/>
          <w:b/>
          <w:sz w:val="28"/>
          <w:szCs w:val="28"/>
        </w:rPr>
        <w:t>Заявка</w:t>
      </w:r>
      <w:bookmarkStart w:id="0" w:name="_GoBack"/>
      <w:bookmarkEnd w:id="0"/>
    </w:p>
    <w:p w:rsidR="00813D97" w:rsidRDefault="00813D97" w:rsidP="00813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провести:</w:t>
      </w:r>
    </w:p>
    <w:p w:rsidR="00813D97" w:rsidRPr="00D010FE" w:rsidRDefault="00813D97" w:rsidP="00813D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0FE">
        <w:rPr>
          <w:rFonts w:ascii="Times New Roman" w:hAnsi="Times New Roman" w:cs="Times New Roman"/>
          <w:b/>
          <w:sz w:val="28"/>
          <w:szCs w:val="28"/>
        </w:rPr>
        <w:t>Обучение: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805"/>
        <w:gridCol w:w="1701"/>
        <w:gridCol w:w="1666"/>
      </w:tblGrid>
      <w:tr w:rsidR="00813D97" w:rsidTr="00813D97">
        <w:tc>
          <w:tcPr>
            <w:tcW w:w="6805" w:type="dxa"/>
          </w:tcPr>
          <w:p w:rsidR="00813D97" w:rsidRDefault="00813D97" w:rsidP="00813D9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3D97" w:rsidRPr="00813D97" w:rsidRDefault="00813D97" w:rsidP="00813D9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D9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обучения</w:t>
            </w:r>
          </w:p>
        </w:tc>
        <w:tc>
          <w:tcPr>
            <w:tcW w:w="1701" w:type="dxa"/>
          </w:tcPr>
          <w:p w:rsidR="00813D97" w:rsidRPr="00813D97" w:rsidRDefault="00813D97" w:rsidP="00813D9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D97"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 одного слушателя</w:t>
            </w:r>
          </w:p>
        </w:tc>
        <w:tc>
          <w:tcPr>
            <w:tcW w:w="1666" w:type="dxa"/>
          </w:tcPr>
          <w:p w:rsidR="00813D97" w:rsidRPr="00813D97" w:rsidRDefault="00813D97" w:rsidP="00813D9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D9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слушателей</w:t>
            </w:r>
          </w:p>
        </w:tc>
      </w:tr>
      <w:tr w:rsidR="00813D97" w:rsidRPr="00A24B73" w:rsidTr="00813D97">
        <w:tc>
          <w:tcPr>
            <w:tcW w:w="6805" w:type="dxa"/>
          </w:tcPr>
          <w:p w:rsidR="00813D97" w:rsidRPr="00A24B73" w:rsidRDefault="00813D97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A24B73">
              <w:rPr>
                <w:rFonts w:ascii="Times New Roman" w:hAnsi="Times New Roman" w:cs="Times New Roman"/>
                <w:sz w:val="24"/>
                <w:szCs w:val="24"/>
              </w:rPr>
              <w:t xml:space="preserve"> труда для специалистов и руководителей</w:t>
            </w:r>
          </w:p>
        </w:tc>
        <w:tc>
          <w:tcPr>
            <w:tcW w:w="1701" w:type="dxa"/>
          </w:tcPr>
          <w:p w:rsidR="00813D97" w:rsidRPr="00A24B73" w:rsidRDefault="00813D97" w:rsidP="00D010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2300 руб.</w:t>
            </w:r>
          </w:p>
        </w:tc>
        <w:tc>
          <w:tcPr>
            <w:tcW w:w="1666" w:type="dxa"/>
          </w:tcPr>
          <w:p w:rsidR="00813D97" w:rsidRPr="00A24B73" w:rsidRDefault="00813D97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97" w:rsidRPr="00A24B73" w:rsidTr="00813D97">
        <w:tc>
          <w:tcPr>
            <w:tcW w:w="6805" w:type="dxa"/>
          </w:tcPr>
          <w:p w:rsidR="00813D97" w:rsidRPr="00A24B73" w:rsidRDefault="00813D97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A24B73">
              <w:rPr>
                <w:rFonts w:ascii="Times New Roman" w:hAnsi="Times New Roman" w:cs="Times New Roman"/>
                <w:sz w:val="24"/>
                <w:szCs w:val="24"/>
              </w:rPr>
              <w:t xml:space="preserve"> труда для специалистов и руководителей бюджетных организаций</w:t>
            </w:r>
          </w:p>
        </w:tc>
        <w:tc>
          <w:tcPr>
            <w:tcW w:w="1701" w:type="dxa"/>
          </w:tcPr>
          <w:p w:rsidR="00813D97" w:rsidRPr="00A24B73" w:rsidRDefault="00813D97" w:rsidP="00D010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1900 руб.</w:t>
            </w:r>
          </w:p>
        </w:tc>
        <w:tc>
          <w:tcPr>
            <w:tcW w:w="1666" w:type="dxa"/>
          </w:tcPr>
          <w:p w:rsidR="00813D97" w:rsidRPr="00A24B73" w:rsidRDefault="00813D97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97" w:rsidRPr="00A24B73" w:rsidTr="00813D97">
        <w:tc>
          <w:tcPr>
            <w:tcW w:w="6805" w:type="dxa"/>
          </w:tcPr>
          <w:p w:rsidR="00813D97" w:rsidRPr="00A24B73" w:rsidRDefault="00D010FE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A24B73">
              <w:rPr>
                <w:rFonts w:ascii="Times New Roman" w:hAnsi="Times New Roman" w:cs="Times New Roman"/>
                <w:sz w:val="24"/>
                <w:szCs w:val="24"/>
              </w:rPr>
              <w:t xml:space="preserve"> труда специалистов и руководителей (дистанционно)</w:t>
            </w:r>
          </w:p>
        </w:tc>
        <w:tc>
          <w:tcPr>
            <w:tcW w:w="1701" w:type="dxa"/>
          </w:tcPr>
          <w:p w:rsidR="00813D97" w:rsidRPr="00A24B73" w:rsidRDefault="00D010FE" w:rsidP="00D010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1666" w:type="dxa"/>
          </w:tcPr>
          <w:p w:rsidR="00813D97" w:rsidRPr="00A24B73" w:rsidRDefault="00813D97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97" w:rsidRPr="00A24B73" w:rsidTr="00813D97">
        <w:tc>
          <w:tcPr>
            <w:tcW w:w="6805" w:type="dxa"/>
          </w:tcPr>
          <w:p w:rsidR="00813D97" w:rsidRPr="00A24B73" w:rsidRDefault="00D010FE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Обучение оказанию первой помощи пострадавшим</w:t>
            </w:r>
          </w:p>
        </w:tc>
        <w:tc>
          <w:tcPr>
            <w:tcW w:w="1701" w:type="dxa"/>
          </w:tcPr>
          <w:p w:rsidR="00813D97" w:rsidRPr="00A24B73" w:rsidRDefault="00D010FE" w:rsidP="00D010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666" w:type="dxa"/>
          </w:tcPr>
          <w:p w:rsidR="00813D97" w:rsidRPr="00A24B73" w:rsidRDefault="00813D97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97" w:rsidRPr="00A24B73" w:rsidTr="00813D97">
        <w:tc>
          <w:tcPr>
            <w:tcW w:w="6805" w:type="dxa"/>
          </w:tcPr>
          <w:p w:rsidR="00813D97" w:rsidRPr="00A24B73" w:rsidRDefault="00D010FE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Обучение по пожарно-техническому минимуму</w:t>
            </w:r>
          </w:p>
        </w:tc>
        <w:tc>
          <w:tcPr>
            <w:tcW w:w="1701" w:type="dxa"/>
          </w:tcPr>
          <w:p w:rsidR="00813D97" w:rsidRPr="00A24B73" w:rsidRDefault="00D010FE" w:rsidP="00D010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666" w:type="dxa"/>
          </w:tcPr>
          <w:p w:rsidR="00813D97" w:rsidRPr="00A24B73" w:rsidRDefault="00813D97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97" w:rsidRPr="00A24B73" w:rsidTr="00813D97">
        <w:tc>
          <w:tcPr>
            <w:tcW w:w="6805" w:type="dxa"/>
          </w:tcPr>
          <w:p w:rsidR="00813D97" w:rsidRPr="00A24B73" w:rsidRDefault="00D010FE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Обучение по электробезопасности с присвоением 2 квалификационной группы</w:t>
            </w:r>
          </w:p>
        </w:tc>
        <w:tc>
          <w:tcPr>
            <w:tcW w:w="1701" w:type="dxa"/>
          </w:tcPr>
          <w:p w:rsidR="00813D97" w:rsidRPr="00A24B73" w:rsidRDefault="00D010FE" w:rsidP="00D010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  <w:tc>
          <w:tcPr>
            <w:tcW w:w="1666" w:type="dxa"/>
          </w:tcPr>
          <w:p w:rsidR="00813D97" w:rsidRPr="00A24B73" w:rsidRDefault="00813D97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97" w:rsidRPr="00A24B73" w:rsidTr="00813D97">
        <w:tc>
          <w:tcPr>
            <w:tcW w:w="6805" w:type="dxa"/>
          </w:tcPr>
          <w:p w:rsidR="00813D97" w:rsidRPr="00A24B73" w:rsidRDefault="00D010FE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Обучение по электробезопасности с присвоением 3,4 квалификационной группы</w:t>
            </w:r>
          </w:p>
        </w:tc>
        <w:tc>
          <w:tcPr>
            <w:tcW w:w="1701" w:type="dxa"/>
          </w:tcPr>
          <w:p w:rsidR="00813D97" w:rsidRPr="00A24B73" w:rsidRDefault="00D010FE" w:rsidP="00D010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1666" w:type="dxa"/>
          </w:tcPr>
          <w:p w:rsidR="00813D97" w:rsidRPr="00A24B73" w:rsidRDefault="00813D97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A24B73" w:rsidTr="00813D97">
        <w:tc>
          <w:tcPr>
            <w:tcW w:w="6805" w:type="dxa"/>
          </w:tcPr>
          <w:p w:rsidR="00D010FE" w:rsidRPr="00A24B73" w:rsidRDefault="00D010FE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Целевое обучение членов аттестационной комиссии</w:t>
            </w:r>
          </w:p>
        </w:tc>
        <w:tc>
          <w:tcPr>
            <w:tcW w:w="1701" w:type="dxa"/>
          </w:tcPr>
          <w:p w:rsidR="00D010FE" w:rsidRPr="00A24B73" w:rsidRDefault="00A24B73" w:rsidP="00A2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1666" w:type="dxa"/>
          </w:tcPr>
          <w:p w:rsidR="00D010FE" w:rsidRPr="00A24B73" w:rsidRDefault="00D010FE" w:rsidP="00813D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D97" w:rsidRDefault="00D010FE" w:rsidP="00D01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010FE">
        <w:rPr>
          <w:rFonts w:ascii="Times New Roman" w:hAnsi="Times New Roman" w:cs="Times New Roman"/>
          <w:b/>
          <w:sz w:val="28"/>
          <w:szCs w:val="28"/>
        </w:rPr>
        <w:t>Сведения об организации (необходимо заполнить печатными буквами)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D010FE" w:rsidRPr="00D010FE" w:rsidTr="00D010FE">
        <w:tc>
          <w:tcPr>
            <w:tcW w:w="53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FE" w:rsidRPr="00D010FE" w:rsidTr="00D010FE">
        <w:tc>
          <w:tcPr>
            <w:tcW w:w="53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FE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0F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7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D010FE" w:rsidTr="00D010FE">
        <w:tc>
          <w:tcPr>
            <w:tcW w:w="53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D010FE" w:rsidTr="00D010FE">
        <w:tc>
          <w:tcPr>
            <w:tcW w:w="53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D010FE" w:rsidTr="00D010FE">
        <w:tc>
          <w:tcPr>
            <w:tcW w:w="53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D010FE" w:rsidTr="00D010FE">
        <w:tc>
          <w:tcPr>
            <w:tcW w:w="53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D010FE" w:rsidTr="00D010FE">
        <w:tc>
          <w:tcPr>
            <w:tcW w:w="53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D010FE" w:rsidTr="00D010FE">
        <w:tc>
          <w:tcPr>
            <w:tcW w:w="53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D010FE" w:rsidTr="00D010FE">
        <w:tc>
          <w:tcPr>
            <w:tcW w:w="5386" w:type="dxa"/>
          </w:tcPr>
          <w:p w:rsid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ИНН/КПП; расчетный счет,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БИК, лицевой счет для бюджетных организаций, банк</w:t>
            </w:r>
          </w:p>
        </w:tc>
        <w:tc>
          <w:tcPr>
            <w:tcW w:w="47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FE" w:rsidRPr="00D010FE" w:rsidTr="00D010FE">
        <w:tc>
          <w:tcPr>
            <w:tcW w:w="5386" w:type="dxa"/>
          </w:tcPr>
          <w:p w:rsid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 (нал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езнал)</w:t>
            </w:r>
          </w:p>
        </w:tc>
        <w:tc>
          <w:tcPr>
            <w:tcW w:w="4786" w:type="dxa"/>
          </w:tcPr>
          <w:p w:rsidR="00D010FE" w:rsidRPr="00D010FE" w:rsidRDefault="00D010FE" w:rsidP="00D0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0FE" w:rsidRDefault="00A24B73" w:rsidP="00A24B7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010FE">
        <w:rPr>
          <w:rFonts w:ascii="Times New Roman" w:hAnsi="Times New Roman" w:cs="Times New Roman"/>
          <w:b/>
          <w:sz w:val="28"/>
          <w:szCs w:val="28"/>
        </w:rPr>
        <w:t>Участники обучения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271"/>
        <w:gridCol w:w="2950"/>
        <w:gridCol w:w="2951"/>
      </w:tblGrid>
      <w:tr w:rsidR="00A24B73" w:rsidRPr="00A24B73" w:rsidTr="00A24B73">
        <w:tc>
          <w:tcPr>
            <w:tcW w:w="4271" w:type="dxa"/>
          </w:tcPr>
          <w:p w:rsidR="00A24B73" w:rsidRPr="00A24B73" w:rsidRDefault="00A24B73" w:rsidP="00A24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ФИО (полност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B73"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2950" w:type="dxa"/>
          </w:tcPr>
          <w:p w:rsidR="00A24B73" w:rsidRPr="00A24B73" w:rsidRDefault="00A24B73" w:rsidP="00A24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51" w:type="dxa"/>
          </w:tcPr>
          <w:p w:rsidR="00A24B73" w:rsidRPr="00A24B73" w:rsidRDefault="00A24B73" w:rsidP="00A24B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обучения</w:t>
            </w:r>
          </w:p>
        </w:tc>
      </w:tr>
      <w:tr w:rsidR="00A24B73" w:rsidRPr="00A24B73" w:rsidTr="00A24B73">
        <w:tc>
          <w:tcPr>
            <w:tcW w:w="4271" w:type="dxa"/>
          </w:tcPr>
          <w:p w:rsidR="00A24B73" w:rsidRPr="00A24B73" w:rsidRDefault="00A24B73" w:rsidP="00D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A24B73" w:rsidRPr="00A24B73" w:rsidRDefault="00A24B73" w:rsidP="00D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24B73" w:rsidRPr="00A24B73" w:rsidRDefault="00A24B73" w:rsidP="00D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73" w:rsidRPr="00A24B73" w:rsidTr="00A24B73">
        <w:tc>
          <w:tcPr>
            <w:tcW w:w="4271" w:type="dxa"/>
          </w:tcPr>
          <w:p w:rsidR="00A24B73" w:rsidRPr="00A24B73" w:rsidRDefault="00A24B73" w:rsidP="00D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A24B73" w:rsidRPr="00A24B73" w:rsidRDefault="00A24B73" w:rsidP="00D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24B73" w:rsidRPr="00A24B73" w:rsidRDefault="00A24B73" w:rsidP="00D01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B73" w:rsidRDefault="00A24B73" w:rsidP="00A2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0FE" w:rsidRDefault="00A24B73" w:rsidP="00A2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7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24B73" w:rsidRPr="00A24B73" w:rsidRDefault="00A24B73" w:rsidP="00A24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/______________________/                                                       ________________</w:t>
      </w:r>
    </w:p>
    <w:p w:rsidR="00A24B73" w:rsidRPr="00BF598C" w:rsidRDefault="00A24B73" w:rsidP="00A24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98C">
        <w:rPr>
          <w:rFonts w:ascii="Times New Roman" w:hAnsi="Times New Roman" w:cs="Times New Roman"/>
          <w:b/>
          <w:sz w:val="28"/>
          <w:szCs w:val="28"/>
        </w:rPr>
        <w:t>РЕКВИЗИТЫ ОРГАНИЗАЦИИ ПРИЛАГАЮТСЯ</w:t>
      </w:r>
    </w:p>
    <w:p w:rsidR="00A24B73" w:rsidRPr="00A24B73" w:rsidRDefault="00A24B73" w:rsidP="00A2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НП ЦОТ ПФО обеспечивает организации нормативно-технической литературой, плакатами, стендами, знаками по охране труда (информация по тел.(831)430-08-59</w:t>
      </w:r>
      <w:proofErr w:type="gramEnd"/>
    </w:p>
    <w:sectPr w:rsidR="00A24B73" w:rsidRPr="00A2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AF0"/>
    <w:multiLevelType w:val="hybridMultilevel"/>
    <w:tmpl w:val="AE96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C1EB4"/>
    <w:multiLevelType w:val="hybridMultilevel"/>
    <w:tmpl w:val="038A46E2"/>
    <w:lvl w:ilvl="0" w:tplc="9012986C">
      <w:start w:val="3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C4"/>
    <w:rsid w:val="005B10C4"/>
    <w:rsid w:val="006557E0"/>
    <w:rsid w:val="00813D97"/>
    <w:rsid w:val="00960ED8"/>
    <w:rsid w:val="00A24B73"/>
    <w:rsid w:val="00BF598C"/>
    <w:rsid w:val="00D010FE"/>
    <w:rsid w:val="00E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97"/>
    <w:pPr>
      <w:ind w:left="720"/>
      <w:contextualSpacing/>
    </w:pPr>
  </w:style>
  <w:style w:type="table" w:styleId="a4">
    <w:name w:val="Table Grid"/>
    <w:basedOn w:val="a1"/>
    <w:uiPriority w:val="59"/>
    <w:rsid w:val="008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97"/>
    <w:pPr>
      <w:ind w:left="720"/>
      <w:contextualSpacing/>
    </w:pPr>
  </w:style>
  <w:style w:type="table" w:styleId="a4">
    <w:name w:val="Table Grid"/>
    <w:basedOn w:val="a1"/>
    <w:uiPriority w:val="59"/>
    <w:rsid w:val="008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2015-02-10T08:04:00Z</cp:lastPrinted>
  <dcterms:created xsi:type="dcterms:W3CDTF">2015-01-28T05:23:00Z</dcterms:created>
  <dcterms:modified xsi:type="dcterms:W3CDTF">2015-02-10T10:45:00Z</dcterms:modified>
</cp:coreProperties>
</file>