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 Р О Т О К О Л</w:t>
      </w:r>
      <w:r w:rsidR="00BC7E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311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№ </w:t>
      </w:r>
      <w:r w:rsidR="006A4B1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-19)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Мурашкино                                                     </w:t>
      </w:r>
      <w:r w:rsidR="008D1D7A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года  1</w:t>
      </w:r>
      <w:r w:rsidR="008D1D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-19), созданная  в соответствии постановлением администрации Большемурашкинского муниципального района  от 17.04.2020 № 154 «О создании 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 (далее - комиссия) провела заседание по рассмотрению обращений граждан</w:t>
      </w:r>
      <w:r w:rsidRPr="000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31A3E" w:rsidRPr="00031A3E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lang w:eastAsia="ru-RU"/>
        </w:rPr>
      </w:pPr>
      <w:r w:rsidRPr="00031A3E">
        <w:rPr>
          <w:rFonts w:ascii="Times New Roman" w:eastAsia="Times New Roman" w:hAnsi="Times New Roman" w:cs="Times New Roman"/>
          <w:b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F67AA5" w:rsidRPr="00031A3E" w:rsidTr="008274EC">
        <w:trPr>
          <w:trHeight w:val="910"/>
        </w:trPr>
        <w:tc>
          <w:tcPr>
            <w:tcW w:w="6295" w:type="dxa"/>
          </w:tcPr>
          <w:p w:rsidR="00F67AA5" w:rsidRDefault="00F67AA5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Зам. председателя комиссии:</w:t>
            </w:r>
          </w:p>
          <w:p w:rsidR="00F67AA5" w:rsidRPr="00F67AA5" w:rsidRDefault="00F67AA5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Зам. главы администрации, председатель комитета по управлению экономикой</w:t>
            </w:r>
          </w:p>
        </w:tc>
        <w:tc>
          <w:tcPr>
            <w:tcW w:w="2975" w:type="dxa"/>
          </w:tcPr>
          <w:p w:rsidR="00F67AA5" w:rsidRDefault="00F67AA5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AA5" w:rsidRDefault="00F67AA5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Р.Е.Даранов</w:t>
            </w:r>
            <w:proofErr w:type="spellEnd"/>
          </w:p>
        </w:tc>
      </w:tr>
      <w:tr w:rsidR="00031A3E" w:rsidRPr="00031A3E" w:rsidTr="008274EC">
        <w:trPr>
          <w:trHeight w:val="926"/>
        </w:trPr>
        <w:tc>
          <w:tcPr>
            <w:tcW w:w="6295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31A3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Секретарь комиссии: </w:t>
            </w:r>
          </w:p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управлению экономикой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Ю.А.Горячева</w:t>
            </w:r>
            <w:proofErr w:type="spellEnd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A3E" w:rsidRPr="00031A3E" w:rsidTr="0001729B">
        <w:tc>
          <w:tcPr>
            <w:tcW w:w="6295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Д.А. Макаров </w:t>
            </w:r>
          </w:p>
        </w:tc>
      </w:tr>
      <w:tr w:rsidR="00031A3E" w:rsidRPr="00031A3E" w:rsidTr="008274EC">
        <w:trPr>
          <w:trHeight w:val="798"/>
        </w:trPr>
        <w:tc>
          <w:tcPr>
            <w:tcW w:w="6295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финансового управления администрации района, начальник отдела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доходов районного бюджета</w:t>
            </w:r>
          </w:p>
        </w:tc>
        <w:tc>
          <w:tcPr>
            <w:tcW w:w="2975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Т.В.Барышкова</w:t>
            </w:r>
            <w:proofErr w:type="spellEnd"/>
          </w:p>
        </w:tc>
      </w:tr>
      <w:tr w:rsidR="00031A3E" w:rsidRPr="00031A3E" w:rsidTr="0001729B">
        <w:tc>
          <w:tcPr>
            <w:tcW w:w="6295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правовой, организационной,  кадровой работы и информационного обеспечения управления делами администрации района</w:t>
            </w:r>
          </w:p>
        </w:tc>
        <w:tc>
          <w:tcPr>
            <w:tcW w:w="2975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Г.М.Лазарева</w:t>
            </w:r>
            <w:proofErr w:type="spellEnd"/>
          </w:p>
        </w:tc>
      </w:tr>
      <w:tr w:rsidR="00031A3E" w:rsidRPr="00031A3E" w:rsidTr="008274EC">
        <w:trPr>
          <w:trHeight w:val="715"/>
        </w:trPr>
        <w:tc>
          <w:tcPr>
            <w:tcW w:w="6295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района</w:t>
            </w:r>
          </w:p>
        </w:tc>
        <w:tc>
          <w:tcPr>
            <w:tcW w:w="2975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С.Н.Болотов</w:t>
            </w:r>
            <w:proofErr w:type="spellEnd"/>
          </w:p>
        </w:tc>
      </w:tr>
      <w:tr w:rsidR="00031A3E" w:rsidRPr="00031A3E" w:rsidTr="0001729B">
        <w:tc>
          <w:tcPr>
            <w:tcW w:w="6295" w:type="dxa"/>
            <w:hideMark/>
          </w:tcPr>
          <w:p w:rsidR="00031A3E" w:rsidRPr="00031A3E" w:rsidRDefault="00031A3E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«Центр развития бизнеса Большемурашкинского района», представитель Уполномоченного по защите прав предпринимателей в Нижегородской области</w:t>
            </w:r>
          </w:p>
        </w:tc>
        <w:tc>
          <w:tcPr>
            <w:tcW w:w="2975" w:type="dxa"/>
            <w:hideMark/>
          </w:tcPr>
          <w:p w:rsidR="00031A3E" w:rsidRPr="00031A3E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Ю.К.Депутатова</w:t>
            </w:r>
            <w:proofErr w:type="spellEnd"/>
          </w:p>
        </w:tc>
      </w:tr>
      <w:tr w:rsidR="00031A3E" w:rsidRPr="00031A3E" w:rsidTr="0001729B">
        <w:tc>
          <w:tcPr>
            <w:tcW w:w="6295" w:type="dxa"/>
            <w:hideMark/>
          </w:tcPr>
          <w:p w:rsidR="00031A3E" w:rsidRPr="00031A3E" w:rsidRDefault="00031A3E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ГКУ НО «Управление социальной защиты населения Большемурашкинского района» (по согласованию)</w:t>
            </w:r>
          </w:p>
        </w:tc>
        <w:tc>
          <w:tcPr>
            <w:tcW w:w="2975" w:type="dxa"/>
            <w:hideMark/>
          </w:tcPr>
          <w:p w:rsidR="00031A3E" w:rsidRPr="00031A3E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Н.С.Потемкина</w:t>
            </w:r>
            <w:proofErr w:type="spellEnd"/>
          </w:p>
        </w:tc>
      </w:tr>
    </w:tbl>
    <w:p w:rsidR="00031A3E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 комиссии:   13 человек. </w:t>
      </w:r>
    </w:p>
    <w:p w:rsidR="00176AA9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Присутствуют:  </w:t>
      </w:r>
      <w:r w:rsidR="0001729B">
        <w:rPr>
          <w:rFonts w:ascii="Times New Roman" w:eastAsia="Times New Roman" w:hAnsi="Times New Roman" w:cs="Times New Roman"/>
          <w:iCs/>
          <w:lang w:eastAsia="ru-RU"/>
        </w:rPr>
        <w:t>___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человек</w:t>
      </w:r>
      <w:r w:rsidR="001171D4">
        <w:rPr>
          <w:rFonts w:ascii="Times New Roman" w:eastAsia="Times New Roman" w:hAnsi="Times New Roman" w:cs="Times New Roman"/>
          <w:iCs/>
          <w:lang w:eastAsia="ru-RU"/>
        </w:rPr>
        <w:t>.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</w:p>
    <w:p w:rsidR="00031A3E" w:rsidRPr="00031A3E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lang w:eastAsia="ru-RU"/>
        </w:rPr>
        <w:t>Кворум  имеется. Заседание комиссии считается правомочным.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1A3E">
        <w:rPr>
          <w:rFonts w:ascii="Times New Roman" w:eastAsia="Times New Roman" w:hAnsi="Times New Roman" w:cs="Times New Roman"/>
          <w:b/>
          <w:lang w:eastAsia="ru-RU"/>
        </w:rPr>
        <w:t xml:space="preserve">Повестка дня: </w:t>
      </w:r>
    </w:p>
    <w:p w:rsidR="00B63529" w:rsidRDefault="00B63529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Вступительное слово председателя комиссии.</w:t>
      </w:r>
    </w:p>
    <w:p w:rsidR="00031A3E" w:rsidRPr="00C9445C" w:rsidRDefault="00031A3E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31A3E">
        <w:rPr>
          <w:rFonts w:ascii="Times New Roman" w:eastAsia="Times New Roman" w:hAnsi="Times New Roman" w:cs="Times New Roman"/>
          <w:lang w:eastAsia="ru-RU"/>
        </w:rPr>
        <w:t xml:space="preserve">Рассмотрение  обращения Индивидуального предпринимателя </w:t>
      </w:r>
      <w:r w:rsidR="007C0177">
        <w:rPr>
          <w:rFonts w:ascii="Times New Roman" w:eastAsia="Times New Roman" w:hAnsi="Times New Roman" w:cs="Times New Roman"/>
          <w:lang w:eastAsia="ru-RU"/>
        </w:rPr>
        <w:t xml:space="preserve">Воронковой Светланы </w:t>
      </w:r>
      <w:proofErr w:type="spellStart"/>
      <w:r w:rsidR="007C0177">
        <w:rPr>
          <w:rFonts w:ascii="Times New Roman" w:eastAsia="Times New Roman" w:hAnsi="Times New Roman" w:cs="Times New Roman"/>
          <w:lang w:eastAsia="ru-RU"/>
        </w:rPr>
        <w:t>Авенировны</w:t>
      </w:r>
      <w:proofErr w:type="spellEnd"/>
      <w:r w:rsidR="007C01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1A3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C0177">
        <w:rPr>
          <w:rFonts w:ascii="Times New Roman" w:eastAsia="Times New Roman" w:hAnsi="Times New Roman" w:cs="Times New Roman"/>
          <w:lang w:eastAsia="ru-RU"/>
        </w:rPr>
        <w:t>17 июл</w:t>
      </w:r>
      <w:r w:rsidRPr="00031A3E">
        <w:rPr>
          <w:rFonts w:ascii="Times New Roman" w:eastAsia="Times New Roman" w:hAnsi="Times New Roman" w:cs="Times New Roman"/>
          <w:lang w:eastAsia="ru-RU"/>
        </w:rPr>
        <w:t xml:space="preserve">я 2020 года на получении Субсидии в целях возмещения части затрат на оплату </w:t>
      </w:r>
      <w:r w:rsidR="007C0177">
        <w:rPr>
          <w:rFonts w:ascii="Times New Roman" w:eastAsia="Times New Roman" w:hAnsi="Times New Roman" w:cs="Times New Roman"/>
          <w:lang w:eastAsia="ru-RU"/>
        </w:rPr>
        <w:t>труда работникам</w:t>
      </w:r>
      <w:r w:rsidRPr="00031A3E">
        <w:rPr>
          <w:rFonts w:ascii="Times New Roman" w:eastAsia="Times New Roman" w:hAnsi="Times New Roman" w:cs="Times New Roman"/>
          <w:lang w:eastAsia="ru-RU"/>
        </w:rPr>
        <w:t xml:space="preserve"> за период</w:t>
      </w:r>
      <w:r w:rsidR="001171D4">
        <w:rPr>
          <w:rFonts w:ascii="Times New Roman" w:eastAsia="Times New Roman" w:hAnsi="Times New Roman" w:cs="Times New Roman"/>
          <w:lang w:eastAsia="ru-RU"/>
        </w:rPr>
        <w:t>ы</w:t>
      </w:r>
      <w:r w:rsidRPr="00031A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1D4">
        <w:rPr>
          <w:rFonts w:ascii="Times New Roman" w:eastAsia="Times New Roman" w:hAnsi="Times New Roman" w:cs="Times New Roman"/>
          <w:lang w:eastAsia="ru-RU"/>
        </w:rPr>
        <w:t xml:space="preserve">с 28.03.2020 по 31.03.2020, с 1.04.2020 по 30.04.2020, </w:t>
      </w:r>
      <w:proofErr w:type="gramStart"/>
      <w:r w:rsidR="001171D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1171D4">
        <w:rPr>
          <w:rFonts w:ascii="Times New Roman" w:eastAsia="Times New Roman" w:hAnsi="Times New Roman" w:cs="Times New Roman"/>
          <w:lang w:eastAsia="ru-RU"/>
        </w:rPr>
        <w:t xml:space="preserve"> 01.05.2020 по 31.05.2020, с 01.06.2020 по 30.06.2020.</w:t>
      </w:r>
    </w:p>
    <w:p w:rsidR="00C9445C" w:rsidRPr="00031A3E" w:rsidRDefault="00C9445C" w:rsidP="00C9445C">
      <w:pPr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31A3E" w:rsidRDefault="00B63529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</w:t>
      </w:r>
      <w:r w:rsidR="00031A3E"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:rsidR="00B63529" w:rsidRDefault="001171D4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Зам. п</w:t>
      </w:r>
      <w:r w:rsidR="00B63529" w:rsidRPr="00B63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редседателя комиссии –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Даранова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Р.Е.</w:t>
      </w:r>
      <w:r w:rsidR="00B63529" w:rsidRPr="00B63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Открытие заседания комиссии.</w:t>
      </w:r>
      <w:r w:rsidR="00B63529" w:rsidRPr="00B6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3529" w:rsidRPr="00B63529" w:rsidRDefault="00B63529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Секретаря комиссии Горячеву Ю.А.</w:t>
      </w:r>
    </w:p>
    <w:p w:rsidR="00031A3E" w:rsidRPr="001171D4" w:rsidRDefault="00031A3E" w:rsidP="001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Большемурашкинского</w:t>
      </w:r>
      <w:r w:rsidR="00F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поступила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C0177">
        <w:rPr>
          <w:rFonts w:ascii="Times New Roman" w:eastAsia="Times New Roman" w:hAnsi="Times New Roman" w:cs="Times New Roman"/>
          <w:sz w:val="24"/>
          <w:szCs w:val="24"/>
          <w:lang w:eastAsia="ru-RU"/>
        </w:rPr>
        <w:t>17.07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вх.-</w:t>
      </w:r>
      <w:r w:rsidR="007C0177">
        <w:rPr>
          <w:rFonts w:ascii="Times New Roman" w:eastAsia="Times New Roman" w:hAnsi="Times New Roman" w:cs="Times New Roman"/>
          <w:sz w:val="24"/>
          <w:szCs w:val="24"/>
          <w:lang w:eastAsia="ru-RU"/>
        </w:rPr>
        <w:t>299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индивидуального предпринимателя </w:t>
      </w:r>
      <w:r w:rsidR="007C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Воронковой Светланы </w:t>
      </w:r>
      <w:proofErr w:type="spellStart"/>
      <w:r w:rsidR="007C0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Авенировны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5204</w:t>
      </w:r>
      <w:r w:rsidR="007C0177">
        <w:rPr>
          <w:rFonts w:ascii="Times New Roman" w:eastAsia="Times New Roman" w:hAnsi="Times New Roman" w:cs="Times New Roman"/>
          <w:sz w:val="24"/>
          <w:szCs w:val="24"/>
          <w:lang w:eastAsia="ru-RU"/>
        </w:rPr>
        <w:t>00237547</w:t>
      </w:r>
      <w:r w:rsid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имеющего наемных работников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получении Субсидии в целях возмещения части затрат на оплату</w:t>
      </w:r>
      <w:r w:rsidR="0077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</w:t>
      </w:r>
      <w:r w:rsidR="0011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28.03.2020 по 31.03.2020 на сумму 1799 руб</w:t>
      </w:r>
      <w:r w:rsidR="002B3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01.04.2020 по 30.04.2020 на сумму </w:t>
      </w:r>
      <w:r w:rsidR="0008051F">
        <w:rPr>
          <w:rFonts w:ascii="Times New Roman" w:eastAsia="Times New Roman" w:hAnsi="Times New Roman" w:cs="Times New Roman"/>
          <w:sz w:val="24"/>
          <w:szCs w:val="24"/>
          <w:lang w:eastAsia="ru-RU"/>
        </w:rPr>
        <w:t>13942,53</w:t>
      </w:r>
      <w:r w:rsidR="002B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0805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01.05.2020 по 31.05.</w:t>
      </w:r>
      <w:r w:rsidR="001171D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на сумму 13942,53</w:t>
      </w:r>
      <w:proofErr w:type="gramEnd"/>
      <w:r w:rsidR="002B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17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01.06.2020 по 30.06.2020 на сумму 13942,53</w:t>
      </w:r>
      <w:r w:rsidR="002B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7C0177" w:rsidRPr="007C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445C" w:rsidRDefault="00C9445C" w:rsidP="00C944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Выписки из Единого реестра субъектов малого и ср</w:t>
      </w:r>
      <w:r w:rsidR="00B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еднего предпринимательства от 20.07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ИЭ9965-20-3</w:t>
      </w:r>
      <w:r w:rsidR="00B63529">
        <w:rPr>
          <w:rFonts w:ascii="Times New Roman" w:eastAsia="Times New Roman" w:hAnsi="Times New Roman" w:cs="Times New Roman"/>
          <w:sz w:val="24"/>
          <w:szCs w:val="24"/>
          <w:lang w:eastAsia="ru-RU"/>
        </w:rPr>
        <w:t>752697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видом деятельности ИП </w:t>
      </w:r>
      <w:r w:rsidR="00B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Воронковой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является ОКВЭД </w:t>
      </w:r>
      <w:r w:rsidR="00B63529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5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63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ресторанов и услуги по доставке продуктов питания</w:t>
      </w:r>
      <w:r w:rsidR="007735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местом жительства является Нижегородская область, Большемурашкинский район.</w:t>
      </w:r>
    </w:p>
    <w:p w:rsidR="001E1EF3" w:rsidRDefault="006066C7" w:rsidP="00C944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прошла проверку на предмет соответствия условиям и требованиям к оформлению и комплектности, предусмотренным пунктами 2.1, 2.4, 2.5 </w:t>
      </w:r>
      <w:r w:rsidR="008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предоставления субсидий из бюджета организациям Большемурашкинского муниципального района, пострадавшим от распространения новой </w:t>
      </w:r>
      <w:proofErr w:type="spellStart"/>
      <w:r w:rsidR="00827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8274EC" w:rsidRPr="008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74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8274EC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Большемурашкинского муниципального района от 21.04.2020 № 157</w:t>
      </w:r>
      <w:proofErr w:type="gramEnd"/>
      <w:r w:rsidR="008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25.05.2020 «№ 205, от 29.06.2020 № 258, от 17.07.2020 № 281)</w:t>
      </w:r>
      <w:r w:rsid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проверки выяснилось:</w:t>
      </w:r>
    </w:p>
    <w:p w:rsidR="00B63529" w:rsidRPr="001E1EF3" w:rsidRDefault="001E1EF3" w:rsidP="001E1EF3">
      <w:pPr>
        <w:pStyle w:val="a4"/>
        <w:numPr>
          <w:ilvl w:val="3"/>
          <w:numId w:val="1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D3A90"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содержит не полный пакет документов. Отсутствует:</w:t>
      </w:r>
    </w:p>
    <w:p w:rsidR="000D3A90" w:rsidRPr="001E1EF3" w:rsidRDefault="006A4B1E" w:rsidP="001E1EF3">
      <w:pPr>
        <w:pStyle w:val="a4"/>
        <w:numPr>
          <w:ilvl w:val="1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выполняемых работ в соответствии с Указом Губернатора Нижегородской области от 07.04.2020 № 53 «О мерах поддержки организаций и лиц, пострадавших от распространения новой </w:t>
      </w:r>
      <w:proofErr w:type="spellStart"/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1E1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="000D3A90"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социально значимых работ;</w:t>
      </w:r>
    </w:p>
    <w:p w:rsidR="00E21857" w:rsidRPr="001E1EF3" w:rsidRDefault="00F67AA5" w:rsidP="001E1E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заявки </w:t>
      </w:r>
      <w:r w:rsidR="00721398"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пронумерованы.</w:t>
      </w:r>
    </w:p>
    <w:p w:rsidR="002B36E4" w:rsidRDefault="002B36E4" w:rsidP="001E1EF3">
      <w:pPr>
        <w:pStyle w:val="a4"/>
        <w:numPr>
          <w:ilvl w:val="1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Субсидий за период с 01.06.2020 по 30.06.2020 произведен не верно.</w:t>
      </w:r>
    </w:p>
    <w:p w:rsidR="006066C7" w:rsidRDefault="006066C7" w:rsidP="001E1EF3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A7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2.2.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1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-19), утвержденным постановлением </w:t>
      </w:r>
      <w:r w:rsidR="004A7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Большемурашкинского муниципального района от 17.04.2020 № 154 финансовая помощь предоставляется уполномоченным органом местного самоуправления муниципального района за счет целевых средств из областного бюджета.</w:t>
      </w:r>
    </w:p>
    <w:p w:rsidR="004A78B5" w:rsidRPr="00F67AA5" w:rsidRDefault="004A78B5" w:rsidP="006066C7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</w:t>
      </w:r>
      <w:r w:rsid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из областного бюджета на предоставление субсидии на указанные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</w:t>
      </w:r>
      <w:r w:rsid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7C0177" w:rsidRPr="007C0177" w:rsidRDefault="007C0177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F67A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Решение:</w:t>
      </w:r>
    </w:p>
    <w:p w:rsidR="001E1EF3" w:rsidRDefault="00721398" w:rsidP="001E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Индивидуальному предпринимателю </w:t>
      </w:r>
      <w:r w:rsidR="00B63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Воронковой С.А.</w:t>
      </w:r>
      <w:r w:rsid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520400237547</w:t>
      </w:r>
      <w:r w:rsidR="00B6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предоставлении субсидии из бюджета Большемурашкинского муниципального района, в целях возмещения части затрат на оплату труда работникам в период действия</w:t>
      </w:r>
      <w:r w:rsidR="0077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повышенной готовности. Основания для отказа:</w:t>
      </w:r>
    </w:p>
    <w:p w:rsidR="001E1EF3" w:rsidRDefault="00B630EA" w:rsidP="001E1EF3">
      <w:pPr>
        <w:pStyle w:val="a4"/>
        <w:numPr>
          <w:ilvl w:val="6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</w:t>
      </w:r>
      <w:r w:rsidR="007735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документов требов</w:t>
      </w:r>
      <w:r w:rsidR="004A78B5"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аниям, определенным пунктами 2.1</w:t>
      </w: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2.5 Порядка предоставления субсидий из бюджета организациям Большемурашкинского муниципального района, пострадавшим от распространения новой </w:t>
      </w:r>
      <w:proofErr w:type="spellStart"/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1E1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-19),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Большемурашкинского муниципального района от 21.04.2020 № 157 (с изм. от 29.06.2020г № 258, от17.0</w:t>
      </w:r>
      <w:r w:rsid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7.2020 № 281);</w:t>
      </w:r>
      <w:proofErr w:type="gramEnd"/>
    </w:p>
    <w:p w:rsidR="00031A3E" w:rsidRPr="001E1EF3" w:rsidRDefault="002B36E4" w:rsidP="001E1EF3">
      <w:pPr>
        <w:pStyle w:val="a4"/>
        <w:numPr>
          <w:ilvl w:val="6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8B5"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4 пункта 2.8 </w:t>
      </w:r>
      <w:r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6A4B1E"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 w:rsid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4B1E" w:rsidRPr="001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из областного бюджета на предоставление субсидии.</w:t>
      </w:r>
    </w:p>
    <w:p w:rsidR="00031A3E" w:rsidRPr="00031A3E" w:rsidRDefault="00031A3E" w:rsidP="00031A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Голосовали:           «За</w:t>
      </w:r>
      <w:proofErr w:type="gramStart"/>
      <w:r w:rsidRPr="00031A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– </w:t>
      </w:r>
      <w:r w:rsidR="008274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</w:t>
      </w:r>
      <w:r w:rsidRPr="00031A3E">
        <w:rPr>
          <w:rFonts w:ascii="Times New Roman" w:eastAsia="Times New Roman" w:hAnsi="Times New Roman" w:cs="Times New Roman"/>
          <w:sz w:val="25"/>
          <w:szCs w:val="25"/>
          <w:lang w:eastAsia="ru-RU"/>
        </w:rPr>
        <w:t>; «</w:t>
      </w:r>
      <w:proofErr w:type="gramEnd"/>
      <w:r w:rsidRPr="00031A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Против» – </w:t>
      </w:r>
      <w:r w:rsidR="008274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</w:t>
      </w:r>
      <w:r w:rsidRPr="00031A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«Воздержались» – </w:t>
      </w:r>
      <w:r w:rsidR="008274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</w:t>
      </w:r>
      <w:r w:rsidRPr="00031A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  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1925"/>
        <w:gridCol w:w="2029"/>
      </w:tblGrid>
      <w:tr w:rsidR="00031A3E" w:rsidRPr="00031A3E" w:rsidTr="00031A3E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Подписи: </w:t>
            </w:r>
          </w:p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Подписи: «Против»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Подписи: «Воздержались»</w:t>
            </w:r>
          </w:p>
        </w:tc>
        <w:tc>
          <w:tcPr>
            <w:tcW w:w="2029" w:type="dxa"/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hideMark/>
          </w:tcPr>
          <w:p w:rsid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Р.Е. Даранов</w:t>
            </w:r>
          </w:p>
          <w:p w:rsidR="00176AA9" w:rsidRPr="00031A3E" w:rsidRDefault="00176AA9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Ю.А.Горячева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Д.А.Макаров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Т.В.Барышкова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Г.М.Лазарева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Ю.К.Депутатова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Н.С.Потемкина</w:t>
            </w:r>
            <w:proofErr w:type="spellEnd"/>
          </w:p>
        </w:tc>
      </w:tr>
      <w:tr w:rsidR="006A4B1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1E" w:rsidRDefault="006A4B1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4B1E" w:rsidRPr="00031A3E" w:rsidRDefault="006A4B1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E" w:rsidRPr="00031A3E" w:rsidRDefault="006A4B1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B1E" w:rsidRPr="00031A3E" w:rsidRDefault="006A4B1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6A4B1E" w:rsidRDefault="006A4B1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4B1E" w:rsidRPr="00031A3E" w:rsidRDefault="006A4B1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С.Н.Болотов</w:t>
            </w:r>
            <w:proofErr w:type="spellEnd"/>
          </w:p>
        </w:tc>
      </w:tr>
    </w:tbl>
    <w:p w:rsidR="00031A3E" w:rsidRPr="00031A3E" w:rsidRDefault="00031A3E" w:rsidP="00031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34F" w:rsidRDefault="0043234F"/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54"/>
    <w:multiLevelType w:val="multilevel"/>
    <w:tmpl w:val="EC20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8" w:hanging="1800"/>
      </w:pPr>
      <w:rPr>
        <w:rFonts w:hint="default"/>
      </w:rPr>
    </w:lvl>
  </w:abstractNum>
  <w:abstractNum w:abstractNumId="1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A829A8"/>
    <w:multiLevelType w:val="multilevel"/>
    <w:tmpl w:val="AF80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E531102"/>
    <w:multiLevelType w:val="multilevel"/>
    <w:tmpl w:val="442CD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1729B"/>
    <w:rsid w:val="00031A3E"/>
    <w:rsid w:val="0008051F"/>
    <w:rsid w:val="000D3A90"/>
    <w:rsid w:val="001171D4"/>
    <w:rsid w:val="00176AA9"/>
    <w:rsid w:val="001E1EF3"/>
    <w:rsid w:val="002B36E4"/>
    <w:rsid w:val="003842F7"/>
    <w:rsid w:val="0043234F"/>
    <w:rsid w:val="004A78B5"/>
    <w:rsid w:val="00581ABC"/>
    <w:rsid w:val="006066C7"/>
    <w:rsid w:val="006A4B1E"/>
    <w:rsid w:val="00721398"/>
    <w:rsid w:val="0077357C"/>
    <w:rsid w:val="007C0177"/>
    <w:rsid w:val="008274EC"/>
    <w:rsid w:val="008D1D7A"/>
    <w:rsid w:val="00B311E2"/>
    <w:rsid w:val="00B47408"/>
    <w:rsid w:val="00B630EA"/>
    <w:rsid w:val="00B63529"/>
    <w:rsid w:val="00BC7EC4"/>
    <w:rsid w:val="00C9445C"/>
    <w:rsid w:val="00CF7BC7"/>
    <w:rsid w:val="00E21857"/>
    <w:rsid w:val="00F67AA5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7</cp:revision>
  <cp:lastPrinted>2020-07-22T12:43:00Z</cp:lastPrinted>
  <dcterms:created xsi:type="dcterms:W3CDTF">2020-07-20T13:31:00Z</dcterms:created>
  <dcterms:modified xsi:type="dcterms:W3CDTF">2020-07-23T07:48:00Z</dcterms:modified>
</cp:coreProperties>
</file>