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CE" w:rsidRDefault="00C728CE" w:rsidP="00C728CE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68288705" wp14:editId="75D0B91C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CE" w:rsidRDefault="00C728CE" w:rsidP="00C728CE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C728CE" w:rsidRDefault="00C728CE" w:rsidP="00C728CE">
      <w:pPr>
        <w:spacing w:line="240" w:lineRule="atLeast"/>
        <w:jc w:val="center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Большемурашкинского</w:t>
      </w:r>
      <w:proofErr w:type="spellEnd"/>
      <w:r>
        <w:rPr>
          <w:rFonts w:ascii="Bookman Old Style" w:hAnsi="Bookman Old Style"/>
          <w:sz w:val="28"/>
        </w:rPr>
        <w:t xml:space="preserve"> муниципального района </w:t>
      </w:r>
    </w:p>
    <w:p w:rsidR="00C728CE" w:rsidRDefault="00C728CE" w:rsidP="00C728CE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C728CE" w:rsidRDefault="00C728CE" w:rsidP="00C728CE">
      <w:pPr>
        <w:keepNext/>
        <w:spacing w:line="240" w:lineRule="atLeast"/>
        <w:jc w:val="center"/>
        <w:outlineLvl w:val="0"/>
        <w:rPr>
          <w:rFonts w:ascii="Bookman Old Style" w:hAnsi="Bookman Old Style"/>
          <w:b/>
          <w:bCs/>
          <w:sz w:val="48"/>
        </w:rPr>
      </w:pPr>
      <w:proofErr w:type="gramStart"/>
      <w:r>
        <w:rPr>
          <w:rFonts w:ascii="Bookman Old Style" w:hAnsi="Bookman Old Style"/>
          <w:b/>
          <w:bCs/>
          <w:sz w:val="48"/>
        </w:rPr>
        <w:t>Р</w:t>
      </w:r>
      <w:proofErr w:type="gramEnd"/>
      <w:r>
        <w:rPr>
          <w:rFonts w:ascii="Bookman Old Style" w:hAnsi="Bookman Old Style"/>
          <w:b/>
          <w:bCs/>
          <w:sz w:val="48"/>
        </w:rPr>
        <w:t xml:space="preserve"> Е Ш Е Н И Е</w:t>
      </w:r>
    </w:p>
    <w:p w:rsidR="00C728CE" w:rsidRDefault="00C728CE" w:rsidP="00C728CE">
      <w:pPr>
        <w:shd w:val="clear" w:color="auto" w:fill="FFFFFF"/>
        <w:spacing w:before="298" w:line="240" w:lineRule="atLeast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5A4F65" wp14:editId="1AA4C90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C01A1C" wp14:editId="6AB6697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C728CE" w:rsidRDefault="00B90638" w:rsidP="00AF6C2D">
      <w:pPr>
        <w:spacing w:before="240" w:after="200" w:line="240" w:lineRule="atLeast"/>
        <w:rPr>
          <w:sz w:val="28"/>
          <w:szCs w:val="28"/>
        </w:rPr>
      </w:pPr>
      <w:r>
        <w:rPr>
          <w:sz w:val="28"/>
          <w:szCs w:val="28"/>
        </w:rPr>
        <w:t>31.05</w:t>
      </w:r>
      <w:r w:rsidR="000F31D3">
        <w:rPr>
          <w:sz w:val="28"/>
          <w:szCs w:val="28"/>
        </w:rPr>
        <w:t>.202</w:t>
      </w:r>
      <w:r w:rsidR="00F6714D">
        <w:rPr>
          <w:sz w:val="28"/>
          <w:szCs w:val="28"/>
        </w:rPr>
        <w:t>2</w:t>
      </w:r>
      <w:r w:rsidR="000F31D3">
        <w:rPr>
          <w:sz w:val="28"/>
          <w:szCs w:val="28"/>
        </w:rPr>
        <w:t xml:space="preserve"> </w:t>
      </w:r>
      <w:r w:rsidR="00C728CE">
        <w:rPr>
          <w:sz w:val="28"/>
          <w:szCs w:val="28"/>
        </w:rPr>
        <w:t xml:space="preserve">г.                                            </w:t>
      </w:r>
      <w:r w:rsidR="00AF6C2D">
        <w:rPr>
          <w:sz w:val="28"/>
          <w:szCs w:val="28"/>
        </w:rPr>
        <w:t xml:space="preserve">                  </w:t>
      </w:r>
      <w:r w:rsidR="00C728CE">
        <w:rPr>
          <w:sz w:val="28"/>
          <w:szCs w:val="28"/>
        </w:rPr>
        <w:t xml:space="preserve">                                №</w:t>
      </w:r>
      <w:r w:rsidR="00DD11C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C728CE" w:rsidRDefault="00C728CE" w:rsidP="00C728CE">
      <w:pPr>
        <w:jc w:val="center"/>
        <w:rPr>
          <w:sz w:val="28"/>
          <w:szCs w:val="28"/>
        </w:rPr>
      </w:pPr>
    </w:p>
    <w:p w:rsidR="00ED7B48" w:rsidRDefault="00C728CE" w:rsidP="00CF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Земского собрания от </w:t>
      </w:r>
      <w:r w:rsidR="00037CA7">
        <w:rPr>
          <w:b/>
          <w:sz w:val="28"/>
          <w:szCs w:val="28"/>
        </w:rPr>
        <w:t>24.09.2019</w:t>
      </w:r>
      <w:r>
        <w:rPr>
          <w:b/>
          <w:sz w:val="28"/>
          <w:szCs w:val="28"/>
        </w:rPr>
        <w:t xml:space="preserve"> г</w:t>
      </w:r>
      <w:r w:rsidR="00ED7B48">
        <w:rPr>
          <w:b/>
          <w:sz w:val="28"/>
          <w:szCs w:val="28"/>
        </w:rPr>
        <w:t xml:space="preserve">. </w:t>
      </w:r>
      <w:r w:rsidR="00037CA7">
        <w:rPr>
          <w:b/>
          <w:sz w:val="28"/>
          <w:szCs w:val="28"/>
        </w:rPr>
        <w:t>№ 04</w:t>
      </w:r>
      <w:r>
        <w:rPr>
          <w:b/>
          <w:sz w:val="28"/>
          <w:szCs w:val="28"/>
        </w:rPr>
        <w:t xml:space="preserve"> </w:t>
      </w:r>
    </w:p>
    <w:p w:rsidR="00C728CE" w:rsidRDefault="00C728CE" w:rsidP="00CF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формировании комиссий Земского собрания</w:t>
      </w:r>
      <w:r w:rsidR="00ED7B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Большемурашкинского</w:t>
      </w:r>
      <w:proofErr w:type="spellEnd"/>
      <w:r>
        <w:rPr>
          <w:b/>
          <w:sz w:val="28"/>
          <w:szCs w:val="28"/>
        </w:rPr>
        <w:t xml:space="preserve">  муниципального района Нижегородской области»</w:t>
      </w:r>
    </w:p>
    <w:p w:rsidR="00C728CE" w:rsidRDefault="00C728CE" w:rsidP="00C728CE">
      <w:pPr>
        <w:jc w:val="center"/>
        <w:rPr>
          <w:b/>
          <w:sz w:val="28"/>
          <w:szCs w:val="28"/>
        </w:rPr>
      </w:pPr>
    </w:p>
    <w:p w:rsidR="00C728CE" w:rsidRPr="00CF3E39" w:rsidRDefault="00156A3B" w:rsidP="00C728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30</w:t>
      </w:r>
      <w:r w:rsidR="00C728CE" w:rsidRPr="00CF3E39">
        <w:rPr>
          <w:sz w:val="28"/>
          <w:szCs w:val="28"/>
        </w:rPr>
        <w:t xml:space="preserve"> Устава </w:t>
      </w:r>
      <w:proofErr w:type="spellStart"/>
      <w:r w:rsidR="00C728CE" w:rsidRPr="00CF3E39">
        <w:rPr>
          <w:sz w:val="28"/>
          <w:szCs w:val="28"/>
        </w:rPr>
        <w:t>Большемурашкинского</w:t>
      </w:r>
      <w:proofErr w:type="spellEnd"/>
      <w:r w:rsidR="00C728CE" w:rsidRPr="00CF3E39">
        <w:rPr>
          <w:sz w:val="28"/>
          <w:szCs w:val="28"/>
        </w:rPr>
        <w:t xml:space="preserve"> муниципального района, ст</w:t>
      </w:r>
      <w:r>
        <w:rPr>
          <w:sz w:val="28"/>
          <w:szCs w:val="28"/>
        </w:rPr>
        <w:t>атьей</w:t>
      </w:r>
      <w:r w:rsidR="00C728CE" w:rsidRPr="00CF3E39">
        <w:rPr>
          <w:sz w:val="28"/>
          <w:szCs w:val="28"/>
        </w:rPr>
        <w:t xml:space="preserve"> 11 Регламента</w:t>
      </w:r>
      <w:r w:rsidR="00037CA7">
        <w:rPr>
          <w:sz w:val="28"/>
          <w:szCs w:val="28"/>
        </w:rPr>
        <w:t xml:space="preserve"> работы</w:t>
      </w:r>
      <w:r w:rsidR="00C728CE" w:rsidRPr="00CF3E39">
        <w:rPr>
          <w:sz w:val="28"/>
          <w:szCs w:val="28"/>
        </w:rPr>
        <w:t xml:space="preserve"> Земского собрания</w:t>
      </w:r>
      <w:r w:rsidR="00037CA7" w:rsidRPr="00037CA7">
        <w:t xml:space="preserve"> </w:t>
      </w:r>
      <w:proofErr w:type="spellStart"/>
      <w:r w:rsidR="00037CA7" w:rsidRPr="00037CA7">
        <w:rPr>
          <w:sz w:val="28"/>
          <w:szCs w:val="28"/>
        </w:rPr>
        <w:t>Большемурашкинского</w:t>
      </w:r>
      <w:proofErr w:type="spellEnd"/>
      <w:r w:rsidR="00037CA7" w:rsidRPr="00037CA7">
        <w:rPr>
          <w:sz w:val="28"/>
          <w:szCs w:val="28"/>
        </w:rPr>
        <w:t xml:space="preserve">  муниципального района</w:t>
      </w:r>
      <w:r w:rsidR="00037CA7">
        <w:rPr>
          <w:sz w:val="28"/>
          <w:szCs w:val="28"/>
        </w:rPr>
        <w:t>,</w:t>
      </w:r>
      <w:r w:rsidR="00C728CE" w:rsidRPr="00CF3E39">
        <w:rPr>
          <w:sz w:val="28"/>
          <w:szCs w:val="28"/>
        </w:rPr>
        <w:t xml:space="preserve"> Положения о постоянных комиссиях Земского собра</w:t>
      </w:r>
      <w:r w:rsidR="00037CA7">
        <w:rPr>
          <w:sz w:val="28"/>
          <w:szCs w:val="28"/>
        </w:rPr>
        <w:t xml:space="preserve">ния </w:t>
      </w:r>
      <w:proofErr w:type="spellStart"/>
      <w:r w:rsidR="00037CA7">
        <w:rPr>
          <w:sz w:val="28"/>
          <w:szCs w:val="28"/>
        </w:rPr>
        <w:t>Большемурашкинского</w:t>
      </w:r>
      <w:proofErr w:type="spellEnd"/>
      <w:r w:rsidR="00037CA7">
        <w:rPr>
          <w:sz w:val="28"/>
          <w:szCs w:val="28"/>
        </w:rPr>
        <w:t xml:space="preserve"> </w:t>
      </w:r>
      <w:r w:rsidR="00037CA7" w:rsidRPr="00037CA7">
        <w:rPr>
          <w:sz w:val="28"/>
          <w:szCs w:val="28"/>
        </w:rPr>
        <w:t xml:space="preserve">муниципального </w:t>
      </w:r>
      <w:r w:rsidR="00037CA7">
        <w:rPr>
          <w:sz w:val="28"/>
          <w:szCs w:val="28"/>
        </w:rPr>
        <w:t xml:space="preserve">района, </w:t>
      </w:r>
      <w:r w:rsidR="00C728CE" w:rsidRPr="00CF3E39">
        <w:rPr>
          <w:sz w:val="28"/>
          <w:szCs w:val="28"/>
        </w:rPr>
        <w:t>в связи с д</w:t>
      </w:r>
      <w:r w:rsidR="00F809CC" w:rsidRPr="00CF3E39">
        <w:rPr>
          <w:sz w:val="28"/>
          <w:szCs w:val="28"/>
        </w:rPr>
        <w:t>елегированием в состав Земского собрания</w:t>
      </w:r>
      <w:r w:rsidR="00B041E4" w:rsidRPr="00B041E4">
        <w:t xml:space="preserve"> </w:t>
      </w:r>
      <w:proofErr w:type="spellStart"/>
      <w:r w:rsidR="00B041E4" w:rsidRPr="00B041E4">
        <w:rPr>
          <w:sz w:val="28"/>
          <w:szCs w:val="28"/>
        </w:rPr>
        <w:t>Большемурашкинского</w:t>
      </w:r>
      <w:proofErr w:type="spellEnd"/>
      <w:r w:rsidR="00B041E4" w:rsidRPr="00B041E4">
        <w:rPr>
          <w:sz w:val="28"/>
          <w:szCs w:val="28"/>
        </w:rPr>
        <w:t xml:space="preserve"> муниципального района</w:t>
      </w:r>
      <w:r w:rsidR="00F809CC" w:rsidRPr="00CF3E39">
        <w:rPr>
          <w:sz w:val="28"/>
          <w:szCs w:val="28"/>
        </w:rPr>
        <w:t xml:space="preserve"> </w:t>
      </w:r>
      <w:r w:rsidR="008823C7">
        <w:rPr>
          <w:sz w:val="28"/>
          <w:szCs w:val="28"/>
        </w:rPr>
        <w:t>депутата</w:t>
      </w:r>
      <w:r w:rsidR="00ED7B48">
        <w:rPr>
          <w:sz w:val="28"/>
          <w:szCs w:val="28"/>
        </w:rPr>
        <w:t xml:space="preserve"> </w:t>
      </w:r>
      <w:r w:rsidR="00B041E4">
        <w:rPr>
          <w:sz w:val="28"/>
          <w:szCs w:val="28"/>
        </w:rPr>
        <w:t xml:space="preserve">от </w:t>
      </w:r>
      <w:r w:rsidR="00F6714D">
        <w:rPr>
          <w:sz w:val="28"/>
          <w:szCs w:val="28"/>
        </w:rPr>
        <w:t xml:space="preserve">поселкового совета </w:t>
      </w:r>
      <w:r w:rsidR="00B041E4" w:rsidRPr="00B041E4">
        <w:rPr>
          <w:sz w:val="28"/>
          <w:szCs w:val="28"/>
        </w:rPr>
        <w:t xml:space="preserve">рабочего поселка </w:t>
      </w:r>
      <w:r w:rsidR="00F6714D">
        <w:rPr>
          <w:sz w:val="28"/>
          <w:szCs w:val="28"/>
        </w:rPr>
        <w:t>Большое Мурашкино</w:t>
      </w:r>
      <w:r w:rsidR="00F6714D" w:rsidRPr="00F6714D">
        <w:t xml:space="preserve"> </w:t>
      </w:r>
      <w:proofErr w:type="spellStart"/>
      <w:r w:rsidR="00F6714D" w:rsidRPr="00F6714D">
        <w:rPr>
          <w:sz w:val="28"/>
          <w:szCs w:val="28"/>
        </w:rPr>
        <w:t>Большемурашкинского</w:t>
      </w:r>
      <w:proofErr w:type="spellEnd"/>
      <w:r w:rsidR="00F6714D" w:rsidRPr="00F6714D">
        <w:rPr>
          <w:sz w:val="28"/>
          <w:szCs w:val="28"/>
        </w:rPr>
        <w:t xml:space="preserve">  муниципального района Нижегородской области</w:t>
      </w:r>
      <w:r w:rsidR="00B041E4">
        <w:rPr>
          <w:sz w:val="28"/>
          <w:szCs w:val="28"/>
        </w:rPr>
        <w:t xml:space="preserve"> </w:t>
      </w:r>
      <w:proofErr w:type="spellStart"/>
      <w:r w:rsidR="00B041E4">
        <w:rPr>
          <w:sz w:val="28"/>
          <w:szCs w:val="28"/>
        </w:rPr>
        <w:t>Шахтанова</w:t>
      </w:r>
      <w:proofErr w:type="spellEnd"/>
      <w:r w:rsidR="00B041E4">
        <w:rPr>
          <w:sz w:val="28"/>
          <w:szCs w:val="28"/>
        </w:rPr>
        <w:t xml:space="preserve"> Сергея Валентиновича с 19 мая 2022 года</w:t>
      </w:r>
      <w:r w:rsidR="00ED7B48">
        <w:rPr>
          <w:sz w:val="28"/>
          <w:szCs w:val="28"/>
        </w:rPr>
        <w:t>,</w:t>
      </w:r>
      <w:r w:rsidR="00ED7B48" w:rsidRPr="00ED7B48">
        <w:rPr>
          <w:sz w:val="28"/>
          <w:szCs w:val="28"/>
        </w:rPr>
        <w:t xml:space="preserve"> </w:t>
      </w:r>
      <w:r w:rsidR="00B041E4">
        <w:rPr>
          <w:sz w:val="28"/>
          <w:szCs w:val="28"/>
        </w:rPr>
        <w:t>(</w:t>
      </w:r>
      <w:r w:rsidR="000560A0">
        <w:rPr>
          <w:sz w:val="28"/>
          <w:szCs w:val="28"/>
        </w:rPr>
        <w:t xml:space="preserve">решение </w:t>
      </w:r>
      <w:r w:rsidR="00F6714D" w:rsidRPr="00F6714D">
        <w:rPr>
          <w:sz w:val="28"/>
          <w:szCs w:val="28"/>
        </w:rPr>
        <w:t xml:space="preserve">поселкового совета </w:t>
      </w:r>
      <w:r w:rsidR="00B041E4">
        <w:rPr>
          <w:sz w:val="28"/>
          <w:szCs w:val="28"/>
        </w:rPr>
        <w:t>рабочего поселка</w:t>
      </w:r>
      <w:r w:rsidR="00F6714D" w:rsidRPr="00F6714D">
        <w:rPr>
          <w:sz w:val="28"/>
          <w:szCs w:val="28"/>
        </w:rPr>
        <w:t xml:space="preserve"> Большое Мурашкино</w:t>
      </w:r>
      <w:r w:rsidR="00ED7B48">
        <w:rPr>
          <w:sz w:val="28"/>
          <w:szCs w:val="28"/>
        </w:rPr>
        <w:t xml:space="preserve"> </w:t>
      </w:r>
      <w:proofErr w:type="spellStart"/>
      <w:r w:rsidR="00B041E4" w:rsidRPr="00B041E4">
        <w:rPr>
          <w:sz w:val="28"/>
          <w:szCs w:val="28"/>
        </w:rPr>
        <w:t>Большемурашкинского</w:t>
      </w:r>
      <w:proofErr w:type="spellEnd"/>
      <w:r w:rsidR="00B041E4" w:rsidRPr="00B041E4">
        <w:rPr>
          <w:sz w:val="28"/>
          <w:szCs w:val="28"/>
        </w:rPr>
        <w:t xml:space="preserve"> муниципального района </w:t>
      </w:r>
      <w:r w:rsidR="000560A0">
        <w:rPr>
          <w:sz w:val="28"/>
          <w:szCs w:val="28"/>
        </w:rPr>
        <w:t>№</w:t>
      </w:r>
      <w:r w:rsidR="008823C7">
        <w:rPr>
          <w:sz w:val="28"/>
          <w:szCs w:val="28"/>
        </w:rPr>
        <w:t xml:space="preserve"> </w:t>
      </w:r>
      <w:r w:rsidR="00B041E4">
        <w:rPr>
          <w:sz w:val="28"/>
          <w:szCs w:val="28"/>
        </w:rPr>
        <w:t>19</w:t>
      </w:r>
      <w:r w:rsidR="00037CA7">
        <w:rPr>
          <w:sz w:val="28"/>
          <w:szCs w:val="28"/>
        </w:rPr>
        <w:t xml:space="preserve"> </w:t>
      </w:r>
      <w:r w:rsidR="000560A0">
        <w:rPr>
          <w:sz w:val="28"/>
          <w:szCs w:val="28"/>
        </w:rPr>
        <w:t>от</w:t>
      </w:r>
      <w:r w:rsidR="008823C7">
        <w:rPr>
          <w:sz w:val="28"/>
          <w:szCs w:val="28"/>
        </w:rPr>
        <w:t xml:space="preserve"> </w:t>
      </w:r>
      <w:r w:rsidR="00B041E4">
        <w:rPr>
          <w:sz w:val="28"/>
          <w:szCs w:val="28"/>
        </w:rPr>
        <w:t xml:space="preserve">19.05.2022 </w:t>
      </w:r>
      <w:r w:rsidR="00F6714D">
        <w:rPr>
          <w:sz w:val="28"/>
          <w:szCs w:val="28"/>
        </w:rPr>
        <w:t>г.</w:t>
      </w:r>
      <w:r w:rsidR="00B041E4">
        <w:rPr>
          <w:sz w:val="28"/>
          <w:szCs w:val="28"/>
        </w:rPr>
        <w:t>)</w:t>
      </w:r>
      <w:r w:rsidR="000560A0">
        <w:rPr>
          <w:sz w:val="28"/>
          <w:szCs w:val="28"/>
        </w:rPr>
        <w:t>,</w:t>
      </w:r>
      <w:r w:rsidR="00C728CE" w:rsidRPr="00CF3E39">
        <w:rPr>
          <w:sz w:val="28"/>
          <w:szCs w:val="28"/>
        </w:rPr>
        <w:t xml:space="preserve"> Земское собрание</w:t>
      </w:r>
      <w:r w:rsidR="00F6714D" w:rsidRPr="00F6714D">
        <w:t xml:space="preserve"> </w:t>
      </w:r>
      <w:proofErr w:type="spellStart"/>
      <w:r w:rsidR="00F6714D" w:rsidRPr="00F6714D">
        <w:rPr>
          <w:sz w:val="28"/>
          <w:szCs w:val="28"/>
        </w:rPr>
        <w:t>Большемурашкинского</w:t>
      </w:r>
      <w:proofErr w:type="spellEnd"/>
      <w:r w:rsidR="00F6714D" w:rsidRPr="00F6714D">
        <w:rPr>
          <w:sz w:val="28"/>
          <w:szCs w:val="28"/>
        </w:rPr>
        <w:t xml:space="preserve">  муниципальн</w:t>
      </w:r>
      <w:r w:rsidR="00F6714D">
        <w:rPr>
          <w:sz w:val="28"/>
          <w:szCs w:val="28"/>
        </w:rPr>
        <w:t>ого района</w:t>
      </w:r>
      <w:r w:rsidR="00C728CE" w:rsidRPr="00CF3E39">
        <w:rPr>
          <w:sz w:val="28"/>
          <w:szCs w:val="28"/>
        </w:rPr>
        <w:t xml:space="preserve">  </w:t>
      </w:r>
      <w:proofErr w:type="gramStart"/>
      <w:r w:rsidR="00C728CE" w:rsidRPr="00CF3E39">
        <w:rPr>
          <w:b/>
          <w:sz w:val="28"/>
          <w:szCs w:val="28"/>
        </w:rPr>
        <w:t>р</w:t>
      </w:r>
      <w:proofErr w:type="gramEnd"/>
      <w:r w:rsidR="00C728CE" w:rsidRPr="00CF3E39">
        <w:rPr>
          <w:b/>
          <w:sz w:val="28"/>
          <w:szCs w:val="28"/>
        </w:rPr>
        <w:t xml:space="preserve"> е ш и л о:</w:t>
      </w:r>
    </w:p>
    <w:p w:rsidR="00C728CE" w:rsidRPr="00CF3E39" w:rsidRDefault="00C728CE" w:rsidP="00C728CE">
      <w:pPr>
        <w:jc w:val="both"/>
        <w:rPr>
          <w:sz w:val="28"/>
          <w:szCs w:val="28"/>
        </w:rPr>
      </w:pPr>
      <w:r w:rsidRPr="00CF3E39">
        <w:rPr>
          <w:sz w:val="28"/>
          <w:szCs w:val="28"/>
        </w:rPr>
        <w:t xml:space="preserve">   </w:t>
      </w:r>
      <w:r w:rsidR="00ED7B48">
        <w:rPr>
          <w:sz w:val="28"/>
          <w:szCs w:val="28"/>
        </w:rPr>
        <w:tab/>
      </w:r>
      <w:r w:rsidRPr="00CF3E39">
        <w:rPr>
          <w:sz w:val="28"/>
          <w:szCs w:val="28"/>
        </w:rPr>
        <w:t xml:space="preserve"> 1.</w:t>
      </w:r>
      <w:r w:rsidR="00ED7B48">
        <w:rPr>
          <w:sz w:val="28"/>
          <w:szCs w:val="28"/>
        </w:rPr>
        <w:t xml:space="preserve"> </w:t>
      </w:r>
      <w:r w:rsidRPr="00CF3E39">
        <w:rPr>
          <w:sz w:val="28"/>
          <w:szCs w:val="28"/>
        </w:rPr>
        <w:t xml:space="preserve">Внести в решение Земского собрания от </w:t>
      </w:r>
      <w:r w:rsidR="00E66971">
        <w:rPr>
          <w:sz w:val="28"/>
          <w:szCs w:val="28"/>
        </w:rPr>
        <w:t>24.09.2019 года  № 04</w:t>
      </w:r>
      <w:r w:rsidRPr="00CF3E39">
        <w:rPr>
          <w:sz w:val="28"/>
          <w:szCs w:val="28"/>
        </w:rPr>
        <w:t xml:space="preserve"> «О формировании комиссий Земского собрания </w:t>
      </w:r>
      <w:proofErr w:type="spellStart"/>
      <w:r w:rsidRPr="00CF3E39">
        <w:rPr>
          <w:sz w:val="28"/>
          <w:szCs w:val="28"/>
        </w:rPr>
        <w:t>Большемурашкинского</w:t>
      </w:r>
      <w:proofErr w:type="spellEnd"/>
      <w:r w:rsidRPr="00CF3E39">
        <w:rPr>
          <w:sz w:val="28"/>
          <w:szCs w:val="28"/>
        </w:rPr>
        <w:t xml:space="preserve">  муниципального района Нижегородской области» </w:t>
      </w:r>
      <w:r w:rsidR="001F4919">
        <w:rPr>
          <w:sz w:val="28"/>
          <w:szCs w:val="28"/>
        </w:rPr>
        <w:t xml:space="preserve">следующие </w:t>
      </w:r>
      <w:r w:rsidR="001F4919" w:rsidRPr="001F4919">
        <w:rPr>
          <w:sz w:val="28"/>
          <w:szCs w:val="28"/>
        </w:rPr>
        <w:t>изменения</w:t>
      </w:r>
      <w:r w:rsidRPr="00CF3E39">
        <w:rPr>
          <w:sz w:val="28"/>
          <w:szCs w:val="28"/>
        </w:rPr>
        <w:t>:</w:t>
      </w:r>
    </w:p>
    <w:p w:rsidR="00466215" w:rsidRDefault="000C144F" w:rsidP="00ED7B48">
      <w:pPr>
        <w:jc w:val="both"/>
        <w:rPr>
          <w:sz w:val="28"/>
          <w:szCs w:val="28"/>
        </w:rPr>
      </w:pPr>
      <w:r w:rsidRPr="00CF3E39">
        <w:rPr>
          <w:sz w:val="28"/>
          <w:szCs w:val="28"/>
        </w:rPr>
        <w:t xml:space="preserve">     </w:t>
      </w:r>
      <w:r w:rsidR="00ED7B48">
        <w:rPr>
          <w:sz w:val="28"/>
          <w:szCs w:val="28"/>
        </w:rPr>
        <w:tab/>
      </w:r>
      <w:r w:rsidR="00C728CE" w:rsidRPr="00CF3E39">
        <w:rPr>
          <w:sz w:val="28"/>
          <w:szCs w:val="28"/>
        </w:rPr>
        <w:t>1.</w:t>
      </w:r>
      <w:r w:rsidR="008823C7">
        <w:rPr>
          <w:sz w:val="28"/>
          <w:szCs w:val="28"/>
        </w:rPr>
        <w:t>1</w:t>
      </w:r>
      <w:r w:rsidR="00C728CE" w:rsidRPr="00CF3E39">
        <w:rPr>
          <w:sz w:val="28"/>
          <w:szCs w:val="28"/>
        </w:rPr>
        <w:t xml:space="preserve">. </w:t>
      </w:r>
      <w:r w:rsidR="00F6714D">
        <w:rPr>
          <w:sz w:val="28"/>
          <w:szCs w:val="28"/>
        </w:rPr>
        <w:t xml:space="preserve">В подпункте 2.1 </w:t>
      </w:r>
      <w:r w:rsidR="00274A96" w:rsidRPr="00274A96">
        <w:rPr>
          <w:sz w:val="28"/>
          <w:szCs w:val="28"/>
        </w:rPr>
        <w:t>пункта 2</w:t>
      </w:r>
      <w:r w:rsidR="00A111F1">
        <w:rPr>
          <w:sz w:val="28"/>
          <w:szCs w:val="28"/>
        </w:rPr>
        <w:t xml:space="preserve"> решения </w:t>
      </w:r>
      <w:r w:rsidR="00A111F1" w:rsidRPr="00A111F1">
        <w:rPr>
          <w:sz w:val="28"/>
          <w:szCs w:val="28"/>
        </w:rPr>
        <w:t>слова  «</w:t>
      </w:r>
      <w:r w:rsidR="00F6714D" w:rsidRPr="00F6714D">
        <w:rPr>
          <w:sz w:val="28"/>
          <w:szCs w:val="28"/>
        </w:rPr>
        <w:t>Е.Ю.</w:t>
      </w:r>
      <w:r w:rsidR="00F6714D">
        <w:rPr>
          <w:sz w:val="28"/>
          <w:szCs w:val="28"/>
        </w:rPr>
        <w:t xml:space="preserve"> </w:t>
      </w:r>
      <w:proofErr w:type="spellStart"/>
      <w:r w:rsidR="00F6714D" w:rsidRPr="00F6714D">
        <w:rPr>
          <w:sz w:val="28"/>
          <w:szCs w:val="28"/>
        </w:rPr>
        <w:t>Кныш</w:t>
      </w:r>
      <w:proofErr w:type="spellEnd"/>
      <w:r w:rsidR="00A111F1" w:rsidRPr="00A111F1">
        <w:rPr>
          <w:sz w:val="28"/>
          <w:szCs w:val="28"/>
        </w:rPr>
        <w:t>» заменить  словами  «</w:t>
      </w:r>
      <w:r w:rsidR="00A111F1">
        <w:rPr>
          <w:sz w:val="28"/>
          <w:szCs w:val="28"/>
        </w:rPr>
        <w:t>С.</w:t>
      </w:r>
      <w:r w:rsidR="00F6714D">
        <w:rPr>
          <w:sz w:val="28"/>
          <w:szCs w:val="28"/>
        </w:rPr>
        <w:t>В</w:t>
      </w:r>
      <w:r w:rsidR="00A111F1">
        <w:rPr>
          <w:sz w:val="28"/>
          <w:szCs w:val="28"/>
        </w:rPr>
        <w:t xml:space="preserve">. </w:t>
      </w:r>
      <w:proofErr w:type="spellStart"/>
      <w:r w:rsidR="00F6714D">
        <w:rPr>
          <w:sz w:val="28"/>
          <w:szCs w:val="28"/>
        </w:rPr>
        <w:t>Шахтанов</w:t>
      </w:r>
      <w:proofErr w:type="spellEnd"/>
      <w:r w:rsidR="00A111F1" w:rsidRPr="00A111F1">
        <w:rPr>
          <w:sz w:val="28"/>
          <w:szCs w:val="28"/>
        </w:rPr>
        <w:t>».</w:t>
      </w:r>
    </w:p>
    <w:p w:rsidR="00C728CE" w:rsidRDefault="00ED7B48" w:rsidP="008823C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8CE" w:rsidRPr="00CF3E39">
        <w:rPr>
          <w:sz w:val="28"/>
          <w:szCs w:val="28"/>
        </w:rPr>
        <w:t xml:space="preserve">2. </w:t>
      </w:r>
      <w:r w:rsidR="001804E4">
        <w:rPr>
          <w:sz w:val="28"/>
          <w:szCs w:val="28"/>
        </w:rPr>
        <w:t>Настоящее р</w:t>
      </w:r>
      <w:r w:rsidR="00C728CE" w:rsidRPr="00CF3E39">
        <w:rPr>
          <w:sz w:val="28"/>
          <w:szCs w:val="28"/>
        </w:rPr>
        <w:t xml:space="preserve">ешение вступает в силу  со дня  </w:t>
      </w:r>
      <w:r w:rsidR="001804E4">
        <w:rPr>
          <w:sz w:val="28"/>
          <w:szCs w:val="28"/>
        </w:rPr>
        <w:t xml:space="preserve">его </w:t>
      </w:r>
      <w:r w:rsidR="00C728CE" w:rsidRPr="00CF3E39">
        <w:rPr>
          <w:sz w:val="28"/>
          <w:szCs w:val="28"/>
        </w:rPr>
        <w:t>принятия.</w:t>
      </w:r>
    </w:p>
    <w:p w:rsidR="001804E4" w:rsidRPr="001804E4" w:rsidRDefault="001804E4" w:rsidP="003E4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4E4"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Разместить</w:t>
      </w:r>
      <w:r w:rsidRPr="001804E4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1804E4">
        <w:rPr>
          <w:sz w:val="28"/>
          <w:szCs w:val="28"/>
        </w:rPr>
        <w:t>Большемурашкинского</w:t>
      </w:r>
      <w:proofErr w:type="spellEnd"/>
      <w:r w:rsidRPr="001804E4">
        <w:rPr>
          <w:sz w:val="28"/>
          <w:szCs w:val="28"/>
        </w:rPr>
        <w:t xml:space="preserve"> </w:t>
      </w:r>
      <w:proofErr w:type="gramStart"/>
      <w:r w:rsidRPr="001804E4">
        <w:rPr>
          <w:sz w:val="28"/>
          <w:szCs w:val="28"/>
        </w:rPr>
        <w:t>муниципального</w:t>
      </w:r>
      <w:proofErr w:type="gramEnd"/>
      <w:r w:rsidRPr="001804E4">
        <w:rPr>
          <w:sz w:val="28"/>
          <w:szCs w:val="28"/>
        </w:rPr>
        <w:t xml:space="preserve"> района в сети Интернет </w:t>
      </w:r>
      <w:r w:rsidR="003E4B15">
        <w:rPr>
          <w:sz w:val="28"/>
          <w:szCs w:val="28"/>
        </w:rPr>
        <w:t>(</w:t>
      </w:r>
      <w:r w:rsidRPr="001804E4">
        <w:rPr>
          <w:sz w:val="28"/>
          <w:szCs w:val="28"/>
        </w:rPr>
        <w:t>http://www.admbmur.ru</w:t>
      </w:r>
      <w:r w:rsidR="003E4B15">
        <w:rPr>
          <w:sz w:val="28"/>
          <w:szCs w:val="28"/>
        </w:rPr>
        <w:t>)</w:t>
      </w:r>
      <w:r w:rsidRPr="001804E4">
        <w:rPr>
          <w:sz w:val="28"/>
          <w:szCs w:val="28"/>
        </w:rPr>
        <w:t>.</w:t>
      </w:r>
    </w:p>
    <w:p w:rsidR="001804E4" w:rsidRDefault="001804E4" w:rsidP="00C728CE">
      <w:pPr>
        <w:rPr>
          <w:sz w:val="28"/>
          <w:szCs w:val="28"/>
        </w:rPr>
      </w:pPr>
      <w:r w:rsidRPr="001804E4">
        <w:rPr>
          <w:sz w:val="28"/>
          <w:szCs w:val="28"/>
        </w:rPr>
        <w:t xml:space="preserve">       </w:t>
      </w:r>
    </w:p>
    <w:p w:rsidR="00F6714D" w:rsidRDefault="000F31D3" w:rsidP="00C728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14D" w:rsidRDefault="00F6714D" w:rsidP="00C728CE">
      <w:pPr>
        <w:rPr>
          <w:sz w:val="28"/>
          <w:szCs w:val="28"/>
        </w:rPr>
      </w:pPr>
    </w:p>
    <w:p w:rsidR="00C728CE" w:rsidRPr="00CF3E39" w:rsidRDefault="00F6714D" w:rsidP="00C728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1D3">
        <w:rPr>
          <w:sz w:val="28"/>
          <w:szCs w:val="28"/>
        </w:rPr>
        <w:t xml:space="preserve"> </w:t>
      </w:r>
      <w:r w:rsidR="00091107">
        <w:rPr>
          <w:sz w:val="28"/>
          <w:szCs w:val="28"/>
        </w:rPr>
        <w:t>П</w:t>
      </w:r>
      <w:r w:rsidR="00C728CE" w:rsidRPr="00CF3E39">
        <w:rPr>
          <w:sz w:val="28"/>
          <w:szCs w:val="28"/>
        </w:rPr>
        <w:t>редседатель Земского собрания                                            С.И.</w:t>
      </w:r>
      <w:r w:rsidR="00091107">
        <w:rPr>
          <w:sz w:val="28"/>
          <w:szCs w:val="28"/>
        </w:rPr>
        <w:t xml:space="preserve"> </w:t>
      </w:r>
      <w:r w:rsidR="00C728CE" w:rsidRPr="00CF3E39">
        <w:rPr>
          <w:sz w:val="28"/>
          <w:szCs w:val="28"/>
        </w:rPr>
        <w:t>Бобровских</w:t>
      </w:r>
    </w:p>
    <w:p w:rsidR="000F31D3" w:rsidRDefault="000F31D3">
      <w:pPr>
        <w:rPr>
          <w:sz w:val="28"/>
          <w:szCs w:val="28"/>
        </w:rPr>
      </w:pPr>
    </w:p>
    <w:p w:rsidR="007E6CA7" w:rsidRPr="00CF3E39" w:rsidRDefault="000F31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6714D">
        <w:rPr>
          <w:sz w:val="28"/>
          <w:szCs w:val="28"/>
        </w:rPr>
        <w:t>И.о</w:t>
      </w:r>
      <w:proofErr w:type="spellEnd"/>
      <w:r w:rsidR="00F6714D">
        <w:rPr>
          <w:sz w:val="28"/>
          <w:szCs w:val="28"/>
        </w:rPr>
        <w:t>. главы</w:t>
      </w:r>
      <w:r w:rsidR="00F545CE">
        <w:rPr>
          <w:sz w:val="28"/>
          <w:szCs w:val="28"/>
        </w:rPr>
        <w:t xml:space="preserve"> местного самоуправления              </w:t>
      </w:r>
      <w:r w:rsidR="00B90638">
        <w:rPr>
          <w:sz w:val="28"/>
          <w:szCs w:val="28"/>
        </w:rPr>
        <w:t xml:space="preserve">                        Р.Е</w:t>
      </w:r>
      <w:bookmarkStart w:id="0" w:name="_GoBack"/>
      <w:bookmarkEnd w:id="0"/>
      <w:r w:rsidR="00F6714D">
        <w:rPr>
          <w:sz w:val="28"/>
          <w:szCs w:val="28"/>
        </w:rPr>
        <w:t xml:space="preserve">. </w:t>
      </w:r>
      <w:proofErr w:type="spellStart"/>
      <w:r w:rsidR="00F6714D">
        <w:rPr>
          <w:sz w:val="28"/>
          <w:szCs w:val="28"/>
        </w:rPr>
        <w:t>Даранов</w:t>
      </w:r>
      <w:proofErr w:type="spellEnd"/>
    </w:p>
    <w:sectPr w:rsidR="007E6CA7" w:rsidRPr="00CF3E39" w:rsidSect="000F31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1EC"/>
    <w:multiLevelType w:val="hybridMultilevel"/>
    <w:tmpl w:val="C47EC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E"/>
    <w:rsid w:val="00037CA7"/>
    <w:rsid w:val="000560A0"/>
    <w:rsid w:val="00091107"/>
    <w:rsid w:val="000C144F"/>
    <w:rsid w:val="000F31D3"/>
    <w:rsid w:val="00156A3B"/>
    <w:rsid w:val="00167EA1"/>
    <w:rsid w:val="001804E4"/>
    <w:rsid w:val="00197DF6"/>
    <w:rsid w:val="001F4919"/>
    <w:rsid w:val="002076FB"/>
    <w:rsid w:val="002123DA"/>
    <w:rsid w:val="002125CA"/>
    <w:rsid w:val="0022518B"/>
    <w:rsid w:val="00274A96"/>
    <w:rsid w:val="002C2744"/>
    <w:rsid w:val="00371BC0"/>
    <w:rsid w:val="00373CB8"/>
    <w:rsid w:val="003E4B15"/>
    <w:rsid w:val="00450B01"/>
    <w:rsid w:val="00466215"/>
    <w:rsid w:val="00501008"/>
    <w:rsid w:val="005B38F3"/>
    <w:rsid w:val="00646B46"/>
    <w:rsid w:val="00773EAE"/>
    <w:rsid w:val="00781447"/>
    <w:rsid w:val="007E2357"/>
    <w:rsid w:val="007E6CA7"/>
    <w:rsid w:val="007F2009"/>
    <w:rsid w:val="008078B8"/>
    <w:rsid w:val="0086754C"/>
    <w:rsid w:val="008823C7"/>
    <w:rsid w:val="00884FEB"/>
    <w:rsid w:val="008E1F13"/>
    <w:rsid w:val="008F37C4"/>
    <w:rsid w:val="009072A4"/>
    <w:rsid w:val="00A111F1"/>
    <w:rsid w:val="00AF09F6"/>
    <w:rsid w:val="00AF6C2D"/>
    <w:rsid w:val="00B041E4"/>
    <w:rsid w:val="00B90638"/>
    <w:rsid w:val="00BF0EEF"/>
    <w:rsid w:val="00C27486"/>
    <w:rsid w:val="00C728CE"/>
    <w:rsid w:val="00C9603A"/>
    <w:rsid w:val="00CF3E39"/>
    <w:rsid w:val="00DA3D54"/>
    <w:rsid w:val="00DD11C8"/>
    <w:rsid w:val="00E6391B"/>
    <w:rsid w:val="00E66971"/>
    <w:rsid w:val="00E835C4"/>
    <w:rsid w:val="00EA5AE2"/>
    <w:rsid w:val="00ED7A02"/>
    <w:rsid w:val="00ED7B48"/>
    <w:rsid w:val="00F545CE"/>
    <w:rsid w:val="00F6714D"/>
    <w:rsid w:val="00F809CC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2020-12-28T06:40:00Z</cp:lastPrinted>
  <dcterms:created xsi:type="dcterms:W3CDTF">2015-01-20T11:50:00Z</dcterms:created>
  <dcterms:modified xsi:type="dcterms:W3CDTF">2022-06-01T07:34:00Z</dcterms:modified>
</cp:coreProperties>
</file>