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CB" w:rsidRPr="00E333CB" w:rsidRDefault="00E333CB" w:rsidP="00E333CB">
      <w:pPr>
        <w:spacing w:after="0" w:line="240" w:lineRule="atLeast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E333CB"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1FC8FF40" wp14:editId="7CF50E3E">
            <wp:extent cx="581660" cy="724535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CB" w:rsidRPr="00E333CB" w:rsidRDefault="00E333CB" w:rsidP="00E333CB">
      <w:pPr>
        <w:spacing w:after="0" w:line="240" w:lineRule="atLeast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E333CB" w:rsidRPr="00E333CB" w:rsidRDefault="00E333CB" w:rsidP="00E333CB">
      <w:pPr>
        <w:spacing w:after="0" w:line="240" w:lineRule="atLeast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E333CB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E333CB" w:rsidRPr="00E333CB" w:rsidRDefault="00E333CB" w:rsidP="00E333CB">
      <w:pPr>
        <w:spacing w:after="0" w:line="240" w:lineRule="atLeast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E333CB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E333CB" w:rsidRPr="00E333CB" w:rsidRDefault="00E333CB" w:rsidP="00E333CB">
      <w:pPr>
        <w:spacing w:after="0" w:line="240" w:lineRule="atLeast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E333CB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E333CB" w:rsidRPr="00E333CB" w:rsidRDefault="00E333CB" w:rsidP="00E333CB">
      <w:pPr>
        <w:keepNext/>
        <w:spacing w:after="0" w:line="240" w:lineRule="atLeast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E333CB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E333CB" w:rsidRPr="00E333CB" w:rsidRDefault="00E333CB" w:rsidP="00E333CB">
      <w:pPr>
        <w:shd w:val="clear" w:color="auto" w:fill="FFFFFF"/>
        <w:spacing w:before="298" w:after="0" w:line="240" w:lineRule="atLeast"/>
        <w:ind w:left="-567"/>
        <w:rPr>
          <w:rFonts w:eastAsia="Times New Roman"/>
          <w:color w:val="000000"/>
          <w:szCs w:val="24"/>
          <w:lang w:eastAsia="ru-RU"/>
        </w:rPr>
      </w:pPr>
      <w:r w:rsidRPr="00E333CB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0521D" wp14:editId="38CB0A7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6B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z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pFI6B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E333CB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D283B" wp14:editId="70DD57B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E333CB" w:rsidRPr="00E333CB" w:rsidRDefault="00E333CB" w:rsidP="00E333CB">
      <w:pPr>
        <w:shd w:val="clear" w:color="auto" w:fill="FFFFFF"/>
        <w:spacing w:after="0" w:line="240" w:lineRule="atLeast"/>
        <w:ind w:left="-567"/>
        <w:rPr>
          <w:rFonts w:eastAsia="Times New Roman"/>
          <w:color w:val="000000"/>
          <w:lang w:eastAsia="ru-RU"/>
        </w:rPr>
      </w:pPr>
      <w:r w:rsidRPr="00E333CB">
        <w:rPr>
          <w:rFonts w:eastAsia="Times New Roman"/>
          <w:color w:val="000000"/>
          <w:lang w:eastAsia="ru-RU"/>
        </w:rPr>
        <w:t xml:space="preserve">       </w:t>
      </w:r>
      <w:r w:rsidR="00346C2A">
        <w:rPr>
          <w:rFonts w:eastAsia="Times New Roman"/>
          <w:color w:val="000000"/>
          <w:lang w:eastAsia="ru-RU"/>
        </w:rPr>
        <w:t xml:space="preserve"> 29.08.</w:t>
      </w:r>
      <w:bookmarkStart w:id="0" w:name="_GoBack"/>
      <w:bookmarkEnd w:id="0"/>
      <w:r w:rsidRPr="00E333CB">
        <w:rPr>
          <w:rFonts w:eastAsia="Times New Roman"/>
          <w:color w:val="000000"/>
          <w:lang w:eastAsia="ru-RU"/>
        </w:rPr>
        <w:t>2019 г.                                                                                                    №</w:t>
      </w:r>
      <w:r w:rsidR="00346C2A">
        <w:rPr>
          <w:rFonts w:eastAsia="Times New Roman"/>
          <w:color w:val="000000"/>
          <w:lang w:eastAsia="ru-RU"/>
        </w:rPr>
        <w:t xml:space="preserve"> 54</w:t>
      </w:r>
    </w:p>
    <w:p w:rsidR="00E333CB" w:rsidRPr="00E333CB" w:rsidRDefault="00E333CB" w:rsidP="00E333CB">
      <w:pPr>
        <w:spacing w:after="0" w:line="240" w:lineRule="atLeast"/>
        <w:jc w:val="center"/>
        <w:rPr>
          <w:rFonts w:eastAsia="Times New Roman"/>
          <w:b/>
          <w:lang w:eastAsia="ru-RU"/>
        </w:rPr>
      </w:pPr>
    </w:p>
    <w:p w:rsidR="00E333CB" w:rsidRPr="00E333CB" w:rsidRDefault="00E333CB" w:rsidP="00E333CB">
      <w:pPr>
        <w:spacing w:after="0" w:line="240" w:lineRule="atLeast"/>
        <w:jc w:val="center"/>
        <w:rPr>
          <w:rFonts w:eastAsia="Times New Roman"/>
          <w:b/>
          <w:lang w:eastAsia="ru-RU"/>
        </w:rPr>
      </w:pPr>
      <w:r w:rsidRPr="00E333CB">
        <w:rPr>
          <w:rFonts w:eastAsia="Times New Roman"/>
          <w:b/>
          <w:lang w:eastAsia="ru-RU"/>
        </w:rPr>
        <w:t>О внесении изменений в</w:t>
      </w:r>
      <w:r w:rsidRPr="00E333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3CB">
        <w:rPr>
          <w:rFonts w:eastAsia="Times New Roman"/>
          <w:b/>
          <w:lang w:eastAsia="ru-RU"/>
        </w:rPr>
        <w:t>Положение</w:t>
      </w:r>
    </w:p>
    <w:p w:rsidR="00E333CB" w:rsidRPr="00E333CB" w:rsidRDefault="00E333CB" w:rsidP="00E333CB">
      <w:pPr>
        <w:spacing w:after="75" w:line="240" w:lineRule="atLeast"/>
        <w:jc w:val="center"/>
        <w:rPr>
          <w:rFonts w:eastAsia="Times New Roman"/>
          <w:b/>
          <w:bCs/>
          <w:color w:val="000000"/>
          <w:lang w:eastAsia="ru-RU"/>
        </w:rPr>
      </w:pPr>
      <w:r w:rsidRPr="00E333CB">
        <w:rPr>
          <w:rFonts w:eastAsia="Times New Roman"/>
          <w:b/>
          <w:bCs/>
          <w:color w:val="000000"/>
          <w:lang w:eastAsia="ru-RU"/>
        </w:rPr>
        <w:t>о почетном звании «Почетный гражданин Большемурашкинского района»</w:t>
      </w:r>
    </w:p>
    <w:p w:rsidR="00E333CB" w:rsidRPr="00E333CB" w:rsidRDefault="00E333CB" w:rsidP="00E333CB">
      <w:pPr>
        <w:spacing w:after="0" w:line="240" w:lineRule="atLeast"/>
        <w:jc w:val="both"/>
        <w:rPr>
          <w:rFonts w:eastAsia="Times New Roman"/>
          <w:lang w:eastAsia="ru-RU"/>
        </w:rPr>
      </w:pPr>
    </w:p>
    <w:p w:rsidR="00E333CB" w:rsidRPr="00E333CB" w:rsidRDefault="00E333CB" w:rsidP="00E333CB">
      <w:pPr>
        <w:spacing w:after="0" w:line="240" w:lineRule="atLeast"/>
        <w:jc w:val="both"/>
        <w:rPr>
          <w:rFonts w:eastAsia="Times New Roman"/>
          <w:b/>
          <w:lang w:eastAsia="ru-RU"/>
        </w:rPr>
      </w:pPr>
      <w:r w:rsidRPr="00E333CB">
        <w:rPr>
          <w:rFonts w:eastAsia="Times New Roman"/>
          <w:lang w:eastAsia="ru-RU"/>
        </w:rPr>
        <w:tab/>
        <w:t>В с</w:t>
      </w:r>
      <w:r>
        <w:rPr>
          <w:rFonts w:eastAsia="Times New Roman"/>
          <w:lang w:eastAsia="ru-RU"/>
        </w:rPr>
        <w:t>оответствии с Уставом Большемурашкинского муниципального района Нижегородской области,</w:t>
      </w:r>
      <w:r w:rsidR="0052609D">
        <w:rPr>
          <w:rFonts w:eastAsia="Times New Roman"/>
          <w:lang w:eastAsia="ru-RU"/>
        </w:rPr>
        <w:t>( в редакции от 22.11.2018года № 52)</w:t>
      </w:r>
      <w:r w:rsidRPr="00E333CB">
        <w:rPr>
          <w:rFonts w:eastAsia="Times New Roman"/>
          <w:lang w:eastAsia="ru-RU"/>
        </w:rPr>
        <w:t xml:space="preserve"> Земское собрание</w:t>
      </w:r>
      <w:r>
        <w:rPr>
          <w:rFonts w:eastAsia="Times New Roman"/>
          <w:lang w:eastAsia="ru-RU"/>
        </w:rPr>
        <w:t xml:space="preserve"> Большемурашкинского муниципального района Нижнгородской области</w:t>
      </w:r>
      <w:r w:rsidRPr="00E333CB">
        <w:rPr>
          <w:rFonts w:eastAsia="Times New Roman"/>
          <w:lang w:eastAsia="ru-RU"/>
        </w:rPr>
        <w:t xml:space="preserve"> </w:t>
      </w:r>
      <w:r w:rsidRPr="00E333CB">
        <w:rPr>
          <w:rFonts w:eastAsia="Times New Roman"/>
          <w:b/>
          <w:lang w:eastAsia="ru-RU"/>
        </w:rPr>
        <w:t>р е ш и л о:</w:t>
      </w:r>
    </w:p>
    <w:p w:rsidR="00E333CB" w:rsidRDefault="00E333CB" w:rsidP="00E333CB">
      <w:pPr>
        <w:spacing w:after="0" w:line="240" w:lineRule="atLeast"/>
        <w:jc w:val="both"/>
        <w:rPr>
          <w:rFonts w:eastAsia="Times New Roman"/>
          <w:lang w:eastAsia="ru-RU"/>
        </w:rPr>
      </w:pPr>
      <w:r w:rsidRPr="00E333CB">
        <w:rPr>
          <w:rFonts w:eastAsia="Times New Roman"/>
          <w:lang w:eastAsia="ru-RU"/>
        </w:rPr>
        <w:t xml:space="preserve">         1.Внести изменения в</w:t>
      </w:r>
      <w:r>
        <w:rPr>
          <w:rFonts w:eastAsia="Times New Roman"/>
          <w:lang w:eastAsia="ru-RU"/>
        </w:rPr>
        <w:t xml:space="preserve"> Положение</w:t>
      </w:r>
      <w:r w:rsidRPr="00E333CB">
        <w:rPr>
          <w:rFonts w:eastAsia="Times New Roman"/>
          <w:lang w:eastAsia="ru-RU"/>
        </w:rPr>
        <w:t xml:space="preserve">  о почетном звании «Почетный гражданин Большемурашкинского района», утвержденное решением Земского собрания от 29.04.2008 г. № 30 «Об утверждении Положения о почетном звании «Почетный гражданин Большемурашкинского района» ( с изменениями от 24.07.2008  №75,№76,от 01.06.2010 №35 , от 28.04.2014 № 26, от 16.01.2018  № 03</w:t>
      </w:r>
      <w:r>
        <w:rPr>
          <w:rFonts w:eastAsia="Times New Roman"/>
          <w:lang w:eastAsia="ru-RU"/>
        </w:rPr>
        <w:t>, от 18.01.2019  № 04</w:t>
      </w:r>
      <w:r w:rsidRPr="00E333CB">
        <w:rPr>
          <w:rFonts w:eastAsia="Times New Roman"/>
          <w:lang w:eastAsia="ru-RU"/>
        </w:rPr>
        <w:t>)  , следующего содержания:</w:t>
      </w:r>
    </w:p>
    <w:p w:rsidR="00E333CB" w:rsidRDefault="00E333CB" w:rsidP="00E333CB">
      <w:pPr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1.1.Исключить  в части 1 статьи 2 Положения слова «по представлению главы местного самоуправления».</w:t>
      </w:r>
    </w:p>
    <w:p w:rsidR="00E333CB" w:rsidRPr="00E333CB" w:rsidRDefault="00E333CB" w:rsidP="00E333CB">
      <w:pPr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1.2..Исключить  в части 2 статьи 2 Положения слова «главе местного самоуправления».</w:t>
      </w:r>
    </w:p>
    <w:p w:rsidR="00567795" w:rsidRDefault="00E333CB" w:rsidP="00E333CB">
      <w:pPr>
        <w:spacing w:after="0" w:line="240" w:lineRule="atLeast"/>
        <w:jc w:val="both"/>
        <w:rPr>
          <w:rFonts w:eastAsia="Times New Roman"/>
          <w:lang w:eastAsia="ru-RU"/>
        </w:rPr>
      </w:pPr>
      <w:r w:rsidRPr="00E333CB">
        <w:rPr>
          <w:rFonts w:eastAsia="Times New Roman"/>
          <w:lang w:eastAsia="ru-RU"/>
        </w:rPr>
        <w:t xml:space="preserve">         1.</w:t>
      </w:r>
      <w:r>
        <w:rPr>
          <w:rFonts w:eastAsia="Times New Roman"/>
          <w:lang w:eastAsia="ru-RU"/>
        </w:rPr>
        <w:t>3</w:t>
      </w:r>
      <w:r w:rsidRPr="00E333CB">
        <w:rPr>
          <w:rFonts w:eastAsia="Times New Roman"/>
          <w:lang w:eastAsia="ru-RU"/>
        </w:rPr>
        <w:t>.</w:t>
      </w:r>
      <w:r w:rsidR="00567795">
        <w:rPr>
          <w:rFonts w:eastAsia="Times New Roman"/>
          <w:lang w:eastAsia="ru-RU"/>
        </w:rPr>
        <w:t>Часть 10 статьи 2 Положения читать в следующей редакции:</w:t>
      </w:r>
    </w:p>
    <w:p w:rsidR="00567795" w:rsidRDefault="00567795" w:rsidP="00567795">
      <w:pPr>
        <w:spacing w:after="75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«10. Председатель Земского собрания района на основании предложений комиссии делает заключение о предоставлении к присвоению звания и выносит вопрос для решения на Земское собрание.»</w:t>
      </w:r>
    </w:p>
    <w:p w:rsidR="00E333CB" w:rsidRDefault="00567795" w:rsidP="00567795">
      <w:pPr>
        <w:spacing w:after="75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1.4.</w:t>
      </w:r>
      <w:r w:rsidR="00E333CB" w:rsidRPr="00E333CB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4</w:t>
      </w:r>
      <w:r w:rsidR="00E333CB" w:rsidRPr="00E333CB">
        <w:rPr>
          <w:rFonts w:eastAsia="Times New Roman"/>
          <w:lang w:eastAsia="ru-RU"/>
        </w:rPr>
        <w:t xml:space="preserve"> к вышеуказанному Положению читать в новой редакции: </w:t>
      </w:r>
    </w:p>
    <w:p w:rsidR="00097702" w:rsidRPr="00097702" w:rsidRDefault="00097702" w:rsidP="00097702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«</w:t>
      </w:r>
      <w:r w:rsidRPr="00097702">
        <w:rPr>
          <w:rFonts w:eastAsia="Times New Roman"/>
          <w:lang w:eastAsia="ru-RU"/>
        </w:rPr>
        <w:t>Приложение № 4</w:t>
      </w:r>
    </w:p>
    <w:p w:rsidR="00097702" w:rsidRPr="00097702" w:rsidRDefault="00097702" w:rsidP="00097702">
      <w:pPr>
        <w:spacing w:after="0" w:line="240" w:lineRule="auto"/>
        <w:jc w:val="right"/>
        <w:rPr>
          <w:rFonts w:eastAsia="Times New Roman"/>
          <w:lang w:eastAsia="ru-RU"/>
        </w:rPr>
      </w:pPr>
      <w:r w:rsidRPr="00097702">
        <w:rPr>
          <w:rFonts w:eastAsia="Times New Roman"/>
          <w:lang w:eastAsia="ru-RU"/>
        </w:rPr>
        <w:t xml:space="preserve"> к решению</w:t>
      </w:r>
    </w:p>
    <w:p w:rsidR="00097702" w:rsidRPr="00097702" w:rsidRDefault="00097702" w:rsidP="00097702">
      <w:pPr>
        <w:spacing w:after="0" w:line="240" w:lineRule="auto"/>
        <w:jc w:val="right"/>
        <w:rPr>
          <w:rFonts w:eastAsia="Times New Roman"/>
          <w:lang w:eastAsia="ru-RU"/>
        </w:rPr>
      </w:pPr>
      <w:r w:rsidRPr="00097702">
        <w:rPr>
          <w:rFonts w:eastAsia="Times New Roman"/>
          <w:lang w:eastAsia="ru-RU"/>
        </w:rPr>
        <w:t xml:space="preserve">  </w:t>
      </w: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  <w:t>Земского собрания</w:t>
      </w:r>
    </w:p>
    <w:p w:rsidR="00097702" w:rsidRPr="00097702" w:rsidRDefault="00097702" w:rsidP="00097702">
      <w:pPr>
        <w:spacing w:after="0" w:line="240" w:lineRule="auto"/>
        <w:jc w:val="right"/>
        <w:rPr>
          <w:rFonts w:eastAsia="Times New Roman"/>
          <w:lang w:eastAsia="ru-RU"/>
        </w:rPr>
      </w:pP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</w:r>
      <w:r w:rsidRPr="00097702">
        <w:rPr>
          <w:rFonts w:eastAsia="Times New Roman"/>
          <w:lang w:eastAsia="ru-RU"/>
        </w:rPr>
        <w:tab/>
        <w:t>От 24.07.2008 г.    № 76</w:t>
      </w:r>
    </w:p>
    <w:p w:rsidR="00097702" w:rsidRPr="00097702" w:rsidRDefault="00097702" w:rsidP="00097702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097702" w:rsidRPr="00097702" w:rsidRDefault="00097702" w:rsidP="00097702">
      <w:pPr>
        <w:spacing w:after="0" w:line="240" w:lineRule="auto"/>
        <w:jc w:val="center"/>
        <w:rPr>
          <w:rFonts w:eastAsia="Times New Roman"/>
          <w:lang w:eastAsia="ru-RU"/>
        </w:rPr>
      </w:pPr>
      <w:r w:rsidRPr="00097702">
        <w:rPr>
          <w:rFonts w:eastAsia="Times New Roman"/>
          <w:lang w:eastAsia="ru-RU"/>
        </w:rPr>
        <w:t>ТЕКСТ УДОСТОВЕРЕНИЯ</w:t>
      </w:r>
      <w:r w:rsidRPr="00097702">
        <w:rPr>
          <w:rFonts w:eastAsia="Times New Roman"/>
          <w:lang w:eastAsia="ru-RU"/>
        </w:rPr>
        <w:br/>
        <w:t>ПОЧЕТНОГО ГРАЖДАНИНА БОЛЬШЕМУРАШКИНСКОГО РАЙОНА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lang w:eastAsia="ru-RU"/>
        </w:rPr>
      </w:pPr>
    </w:p>
    <w:p w:rsidR="00097702" w:rsidRPr="00097702" w:rsidRDefault="00097702" w:rsidP="00097702">
      <w:pPr>
        <w:spacing w:after="0" w:line="240" w:lineRule="auto"/>
        <w:rPr>
          <w:rFonts w:eastAsia="Times New Roman"/>
          <w:lang w:eastAsia="ru-RU"/>
        </w:rPr>
      </w:pPr>
    </w:p>
    <w:p w:rsidR="00097702" w:rsidRPr="00097702" w:rsidRDefault="00097702" w:rsidP="000977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97702">
        <w:rPr>
          <w:rFonts w:eastAsia="Times New Roman"/>
          <w:lang w:eastAsia="ru-RU"/>
        </w:rPr>
        <w:t xml:space="preserve">Нижегородская область                                      </w:t>
      </w:r>
      <w:r w:rsidRPr="00097702">
        <w:rPr>
          <w:rFonts w:eastAsia="Times New Roman"/>
          <w:sz w:val="20"/>
          <w:szCs w:val="20"/>
          <w:lang w:eastAsia="ru-RU"/>
        </w:rPr>
        <w:t>Предъявитель настоящего удостоверения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97702">
        <w:rPr>
          <w:rFonts w:eastAsia="Times New Roman"/>
          <w:lang w:eastAsia="ru-RU"/>
        </w:rPr>
        <w:lastRenderedPageBreak/>
        <w:t xml:space="preserve">Большемурашкинский район                             </w:t>
      </w:r>
      <w:r w:rsidRPr="00097702">
        <w:rPr>
          <w:rFonts w:eastAsia="Times New Roman"/>
          <w:sz w:val="20"/>
          <w:szCs w:val="20"/>
          <w:lang w:eastAsia="ru-RU"/>
        </w:rPr>
        <w:t>имеет права и льготы, предоставленные на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97702">
        <w:rPr>
          <w:rFonts w:eastAsia="Times New Roman"/>
          <w:lang w:eastAsia="ru-RU"/>
        </w:rPr>
        <w:t xml:space="preserve">                                                                               </w:t>
      </w:r>
      <w:r w:rsidRPr="00097702">
        <w:rPr>
          <w:rFonts w:eastAsia="Times New Roman"/>
          <w:sz w:val="20"/>
          <w:szCs w:val="20"/>
          <w:lang w:eastAsia="ru-RU"/>
        </w:rPr>
        <w:t>условиях, и в порядке, установленных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97702">
        <w:rPr>
          <w:rFonts w:eastAsia="Times New Roman"/>
          <w:b/>
          <w:lang w:eastAsia="ru-RU"/>
        </w:rPr>
        <w:t xml:space="preserve">УДОСТОВЕРЕНИЕ №                                     </w:t>
      </w:r>
      <w:r w:rsidRPr="00097702">
        <w:rPr>
          <w:rFonts w:eastAsia="Times New Roman"/>
          <w:sz w:val="20"/>
          <w:szCs w:val="20"/>
          <w:lang w:eastAsia="ru-RU"/>
        </w:rPr>
        <w:t xml:space="preserve">Положением «О почетном звании  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97702">
        <w:rPr>
          <w:rFonts w:eastAsia="Times New Roman"/>
          <w:sz w:val="20"/>
          <w:szCs w:val="20"/>
          <w:lang w:eastAsia="ru-RU"/>
        </w:rPr>
        <w:t xml:space="preserve">                                                 </w:t>
      </w:r>
      <w:r w:rsidRPr="00097702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</w:t>
      </w:r>
      <w:r w:rsidRPr="00097702">
        <w:rPr>
          <w:rFonts w:eastAsia="Times New Roman"/>
          <w:sz w:val="20"/>
          <w:szCs w:val="20"/>
          <w:lang w:eastAsia="ru-RU"/>
        </w:rPr>
        <w:t xml:space="preserve">Почетный гражданин 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97702">
        <w:rPr>
          <w:rFonts w:eastAsia="Times New Roman"/>
          <w:sz w:val="20"/>
          <w:szCs w:val="20"/>
          <w:lang w:eastAsia="ru-RU"/>
        </w:rPr>
        <w:t xml:space="preserve">                   Фамилия____________                                                    Большемурашкинского района»,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97702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Утвержденн</w:t>
      </w:r>
      <w:r>
        <w:rPr>
          <w:rFonts w:eastAsia="Times New Roman"/>
          <w:sz w:val="20"/>
          <w:szCs w:val="20"/>
          <w:lang w:eastAsia="ru-RU"/>
        </w:rPr>
        <w:t xml:space="preserve">ого </w:t>
      </w:r>
      <w:r w:rsidRPr="00097702">
        <w:rPr>
          <w:rFonts w:eastAsia="Times New Roman"/>
          <w:sz w:val="20"/>
          <w:szCs w:val="20"/>
          <w:lang w:eastAsia="ru-RU"/>
        </w:rPr>
        <w:t>решением Земского собрания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097702">
        <w:rPr>
          <w:rFonts w:eastAsia="Times New Roman"/>
          <w:sz w:val="20"/>
          <w:szCs w:val="20"/>
          <w:lang w:eastAsia="ru-RU"/>
        </w:rPr>
        <w:t xml:space="preserve">                   Имя________________                                                     от 29.04.2008 г. №30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97702">
        <w:rPr>
          <w:rFonts w:eastAsia="Times New Roman"/>
          <w:sz w:val="20"/>
          <w:szCs w:val="20"/>
          <w:lang w:eastAsia="ru-RU"/>
        </w:rPr>
        <w:t xml:space="preserve">                   Отчество____________                                                    </w:t>
      </w:r>
      <w:r w:rsidRPr="00097702">
        <w:rPr>
          <w:rFonts w:eastAsia="Times New Roman"/>
          <w:b/>
          <w:sz w:val="24"/>
          <w:szCs w:val="24"/>
          <w:lang w:eastAsia="ru-RU"/>
        </w:rPr>
        <w:t xml:space="preserve">Удостоверение бессрочное и 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097702">
        <w:rPr>
          <w:rFonts w:eastAsia="Times New Roman"/>
          <w:sz w:val="20"/>
          <w:szCs w:val="20"/>
          <w:lang w:eastAsia="ru-RU"/>
        </w:rPr>
        <w:t xml:space="preserve">                                               </w:t>
      </w:r>
      <w:r w:rsidRPr="00097702">
        <w:rPr>
          <w:rFonts w:eastAsia="Times New Roman"/>
          <w:b/>
          <w:sz w:val="22"/>
          <w:szCs w:val="22"/>
          <w:lang w:eastAsia="ru-RU"/>
        </w:rPr>
        <w:t>действительно на территории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97702">
        <w:rPr>
          <w:rFonts w:eastAsia="Times New Roman"/>
          <w:sz w:val="20"/>
          <w:szCs w:val="20"/>
          <w:lang w:eastAsia="ru-RU"/>
        </w:rPr>
        <w:t xml:space="preserve">                   Дата выдачи   « ___»  _____20   г</w:t>
      </w:r>
      <w:r w:rsidRPr="00097702">
        <w:rPr>
          <w:rFonts w:eastAsia="Times New Roman"/>
          <w:b/>
          <w:sz w:val="20"/>
          <w:szCs w:val="20"/>
          <w:lang w:eastAsia="ru-RU"/>
        </w:rPr>
        <w:t xml:space="preserve">.                                   </w:t>
      </w:r>
      <w:r w:rsidRPr="00097702">
        <w:rPr>
          <w:rFonts w:eastAsia="Times New Roman"/>
          <w:b/>
          <w:sz w:val="24"/>
          <w:szCs w:val="24"/>
          <w:lang w:eastAsia="ru-RU"/>
        </w:rPr>
        <w:t>Большемурашкинского района</w:t>
      </w:r>
    </w:p>
    <w:p w:rsidR="00097702" w:rsidRDefault="00097702" w:rsidP="00097702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097702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____________________                   М.П.                                                                                </w:t>
      </w:r>
      <w:r w:rsidRPr="00097702">
        <w:rPr>
          <w:rFonts w:eastAsia="Times New Roman"/>
          <w:sz w:val="20"/>
          <w:szCs w:val="20"/>
          <w:lang w:eastAsia="ru-RU"/>
        </w:rPr>
        <w:t xml:space="preserve">    М.П.           </w:t>
      </w:r>
      <w:r w:rsidRPr="00097702">
        <w:rPr>
          <w:rFonts w:eastAsia="Times New Roman"/>
          <w:b/>
          <w:sz w:val="20"/>
          <w:szCs w:val="20"/>
          <w:lang w:eastAsia="ru-RU"/>
        </w:rPr>
        <w:t>Подпись  главы   МСУ  района</w:t>
      </w:r>
    </w:p>
    <w:p w:rsidR="00097702" w:rsidRPr="00097702" w:rsidRDefault="00097702" w:rsidP="00097702">
      <w:pPr>
        <w:spacing w:after="0" w:line="240" w:lineRule="auto"/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_________________________</w:t>
      </w:r>
    </w:p>
    <w:p w:rsidR="00097702" w:rsidRPr="00097702" w:rsidRDefault="00097702" w:rsidP="00567795">
      <w:pPr>
        <w:spacing w:after="75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  <w:r w:rsidRPr="00097702">
        <w:rPr>
          <w:rFonts w:eastAsia="Times New Roman"/>
          <w:sz w:val="20"/>
          <w:szCs w:val="20"/>
          <w:lang w:eastAsia="ru-RU"/>
        </w:rPr>
        <w:t>Подпись председателя Земского</w:t>
      </w:r>
      <w:r>
        <w:rPr>
          <w:rFonts w:eastAsia="Times New Roman"/>
          <w:sz w:val="20"/>
          <w:szCs w:val="20"/>
          <w:lang w:eastAsia="ru-RU"/>
        </w:rPr>
        <w:t xml:space="preserve"> собрания»</w:t>
      </w:r>
    </w:p>
    <w:p w:rsidR="00567795" w:rsidRPr="00097702" w:rsidRDefault="00567795" w:rsidP="00567795">
      <w:pPr>
        <w:spacing w:after="75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E333CB" w:rsidRPr="00E333CB" w:rsidRDefault="00E333CB" w:rsidP="00E333CB">
      <w:pPr>
        <w:spacing w:after="0" w:line="240" w:lineRule="atLeast"/>
        <w:jc w:val="both"/>
        <w:rPr>
          <w:rFonts w:eastAsia="Times New Roman"/>
          <w:lang w:eastAsia="ru-RU"/>
        </w:rPr>
      </w:pPr>
      <w:r w:rsidRPr="00E333CB">
        <w:rPr>
          <w:rFonts w:eastAsia="Times New Roman"/>
          <w:lang w:eastAsia="ru-RU"/>
        </w:rPr>
        <w:t xml:space="preserve">         2.Решение вступает в законную силу со дня опубликования в районной газете «Знамя».</w:t>
      </w:r>
    </w:p>
    <w:p w:rsidR="00E333CB" w:rsidRPr="00E333CB" w:rsidRDefault="00E333CB" w:rsidP="00E333CB">
      <w:pPr>
        <w:spacing w:after="0" w:line="240" w:lineRule="atLeast"/>
        <w:ind w:left="360"/>
        <w:rPr>
          <w:rFonts w:eastAsia="Times New Roman"/>
          <w:lang w:eastAsia="ru-RU"/>
        </w:rPr>
      </w:pPr>
      <w:r w:rsidRPr="00E333CB">
        <w:rPr>
          <w:rFonts w:eastAsia="Times New Roman"/>
          <w:lang w:eastAsia="ru-RU"/>
        </w:rPr>
        <w:t xml:space="preserve">     3.Контроль за исполнением настоящего решения возложить на комиссию </w:t>
      </w:r>
    </w:p>
    <w:p w:rsidR="00E333CB" w:rsidRPr="00E333CB" w:rsidRDefault="00E333CB" w:rsidP="00E333CB">
      <w:pPr>
        <w:spacing w:after="0" w:line="240" w:lineRule="atLeast"/>
        <w:rPr>
          <w:rFonts w:eastAsia="Times New Roman"/>
          <w:lang w:eastAsia="ru-RU"/>
        </w:rPr>
      </w:pPr>
      <w:r w:rsidRPr="00E333CB">
        <w:rPr>
          <w:rFonts w:eastAsia="Times New Roman"/>
          <w:lang w:eastAsia="ru-RU"/>
        </w:rPr>
        <w:t>по местному самоуправлению и общественным связям ( пред. Л.Ю.Лесникова).</w:t>
      </w:r>
    </w:p>
    <w:p w:rsidR="00E333CB" w:rsidRPr="00E333CB" w:rsidRDefault="00E333CB" w:rsidP="00E333CB">
      <w:pPr>
        <w:spacing w:after="0" w:line="240" w:lineRule="atLeast"/>
        <w:rPr>
          <w:rFonts w:eastAsia="Times New Roman"/>
          <w:lang w:eastAsia="ru-RU"/>
        </w:rPr>
      </w:pPr>
    </w:p>
    <w:p w:rsidR="00E333CB" w:rsidRPr="00E333CB" w:rsidRDefault="00E333CB" w:rsidP="00E333CB">
      <w:pPr>
        <w:spacing w:after="0" w:line="240" w:lineRule="atLeast"/>
        <w:jc w:val="both"/>
        <w:rPr>
          <w:rFonts w:eastAsia="Times New Roman"/>
          <w:lang w:eastAsia="ru-RU"/>
        </w:rPr>
      </w:pPr>
      <w:r w:rsidRPr="00E333CB">
        <w:rPr>
          <w:rFonts w:eastAsia="Times New Roman"/>
          <w:lang w:eastAsia="ru-RU"/>
        </w:rPr>
        <w:t>Глава местного самоуправления,</w:t>
      </w:r>
    </w:p>
    <w:p w:rsidR="00E333CB" w:rsidRPr="00E333CB" w:rsidRDefault="00E333CB" w:rsidP="00E333CB">
      <w:pPr>
        <w:spacing w:after="0" w:line="240" w:lineRule="atLeast"/>
        <w:jc w:val="both"/>
        <w:rPr>
          <w:rFonts w:eastAsia="Times New Roman"/>
          <w:lang w:eastAsia="ru-RU"/>
        </w:rPr>
      </w:pPr>
      <w:r w:rsidRPr="00E333CB">
        <w:rPr>
          <w:rFonts w:eastAsia="Times New Roman"/>
          <w:lang w:eastAsia="ru-RU"/>
        </w:rPr>
        <w:t>председатель Земского собрания                                       Бобровских С.И.</w:t>
      </w:r>
    </w:p>
    <w:p w:rsidR="00B21DF4" w:rsidRDefault="00B21DF4"/>
    <w:p w:rsidR="00B21DF4" w:rsidRDefault="00B21DF4"/>
    <w:sectPr w:rsidR="00B21DF4" w:rsidSect="00E333C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14"/>
    <w:rsid w:val="00092219"/>
    <w:rsid w:val="00097702"/>
    <w:rsid w:val="00346C2A"/>
    <w:rsid w:val="0049581F"/>
    <w:rsid w:val="0052609D"/>
    <w:rsid w:val="00567795"/>
    <w:rsid w:val="00B21DF4"/>
    <w:rsid w:val="00E333CB"/>
    <w:rsid w:val="00E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F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F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2019-08-19T07:12:00Z</cp:lastPrinted>
  <dcterms:created xsi:type="dcterms:W3CDTF">2019-07-31T07:40:00Z</dcterms:created>
  <dcterms:modified xsi:type="dcterms:W3CDTF">2019-08-30T08:12:00Z</dcterms:modified>
</cp:coreProperties>
</file>