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72" w:rsidRDefault="00534172" w:rsidP="00F51479">
      <w:pPr>
        <w:pStyle w:val="a3"/>
      </w:pPr>
    </w:p>
    <w:p w:rsidR="00F51479" w:rsidRDefault="00F51479" w:rsidP="00F51479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-376555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479" w:rsidRDefault="00F51479" w:rsidP="00F51479">
      <w:pPr>
        <w:pStyle w:val="a3"/>
      </w:pPr>
    </w:p>
    <w:p w:rsidR="00F51479" w:rsidRDefault="00F51479" w:rsidP="00F51479">
      <w:pPr>
        <w:pStyle w:val="a3"/>
      </w:pPr>
      <w:r>
        <w:t>Земское собрание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51479" w:rsidRDefault="00F51479" w:rsidP="00F51479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51479" w:rsidRDefault="00F51479" w:rsidP="00F51479">
      <w:pPr>
        <w:pStyle w:val="1"/>
        <w:rPr>
          <w:sz w:val="44"/>
          <w:szCs w:val="44"/>
        </w:rPr>
      </w:pPr>
      <w:r>
        <w:rPr>
          <w:sz w:val="44"/>
          <w:szCs w:val="44"/>
        </w:rPr>
        <w:t>Р Е Ш Е Н И Е</w:t>
      </w:r>
    </w:p>
    <w:p w:rsidR="00F93EBD" w:rsidRDefault="0030156F" w:rsidP="00F93EBD">
      <w:pPr>
        <w:shd w:val="clear" w:color="auto" w:fill="FFFFFF"/>
        <w:spacing w:before="298"/>
        <w:ind w:left="-567"/>
        <w:rPr>
          <w:color w:val="000000"/>
          <w:sz w:val="44"/>
          <w:szCs w:val="44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25BE" w:rsidRDefault="007425BE" w:rsidP="00F51479">
      <w:pPr>
        <w:jc w:val="center"/>
        <w:rPr>
          <w:b/>
          <w:bCs/>
          <w:sz w:val="28"/>
          <w:szCs w:val="28"/>
        </w:rPr>
      </w:pPr>
    </w:p>
    <w:p w:rsidR="00EB230C" w:rsidRDefault="000B5F3A" w:rsidP="000B5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29.08.2019г.                                </w:t>
      </w:r>
      <w:r w:rsidR="00393A95" w:rsidRPr="00393A95">
        <w:rPr>
          <w:bCs/>
          <w:sz w:val="28"/>
          <w:szCs w:val="28"/>
        </w:rPr>
        <w:t xml:space="preserve">            </w:t>
      </w:r>
      <w:r w:rsidR="00393A9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</w:t>
      </w:r>
      <w:r w:rsidR="00393A95">
        <w:rPr>
          <w:bCs/>
          <w:sz w:val="28"/>
          <w:szCs w:val="28"/>
        </w:rPr>
        <w:t xml:space="preserve">                           </w:t>
      </w:r>
      <w:r w:rsidR="00393A95" w:rsidRPr="00393A95">
        <w:rPr>
          <w:bCs/>
          <w:sz w:val="28"/>
          <w:szCs w:val="28"/>
        </w:rPr>
        <w:t xml:space="preserve">               № </w:t>
      </w:r>
      <w:r>
        <w:rPr>
          <w:bCs/>
          <w:sz w:val="28"/>
          <w:szCs w:val="28"/>
        </w:rPr>
        <w:t xml:space="preserve"> 47</w:t>
      </w:r>
    </w:p>
    <w:p w:rsidR="000B5F3A" w:rsidRPr="00393A95" w:rsidRDefault="000B5F3A" w:rsidP="000B5F3A">
      <w:pPr>
        <w:rPr>
          <w:bCs/>
          <w:sz w:val="28"/>
          <w:szCs w:val="28"/>
        </w:rPr>
      </w:pPr>
    </w:p>
    <w:p w:rsidR="00F51479" w:rsidRDefault="00F51479" w:rsidP="00F51479">
      <w:pPr>
        <w:jc w:val="center"/>
        <w:rPr>
          <w:b/>
          <w:bCs/>
          <w:sz w:val="28"/>
          <w:szCs w:val="28"/>
        </w:rPr>
      </w:pPr>
      <w:r w:rsidRPr="0089769F">
        <w:rPr>
          <w:b/>
          <w:bCs/>
          <w:sz w:val="28"/>
          <w:szCs w:val="28"/>
        </w:rPr>
        <w:t xml:space="preserve">О внесении изменений в решение Земского собрания Большемурашкинского </w:t>
      </w:r>
      <w:r>
        <w:rPr>
          <w:b/>
          <w:bCs/>
          <w:sz w:val="28"/>
          <w:szCs w:val="28"/>
        </w:rPr>
        <w:t xml:space="preserve">муниципального </w:t>
      </w:r>
      <w:r w:rsidRPr="0089769F">
        <w:rPr>
          <w:b/>
          <w:bCs/>
          <w:sz w:val="28"/>
          <w:szCs w:val="28"/>
        </w:rPr>
        <w:t xml:space="preserve">района  Нижегородской области от </w:t>
      </w:r>
      <w:r>
        <w:rPr>
          <w:b/>
          <w:bCs/>
          <w:sz w:val="28"/>
          <w:szCs w:val="28"/>
        </w:rPr>
        <w:t>14.</w:t>
      </w:r>
      <w:r w:rsidRPr="0089769F">
        <w:rPr>
          <w:b/>
          <w:bCs/>
          <w:sz w:val="28"/>
          <w:szCs w:val="28"/>
        </w:rPr>
        <w:t>12.20</w:t>
      </w:r>
      <w:r>
        <w:rPr>
          <w:b/>
          <w:bCs/>
          <w:sz w:val="28"/>
          <w:szCs w:val="28"/>
        </w:rPr>
        <w:t>1</w:t>
      </w:r>
      <w:r w:rsidR="00A62BD4">
        <w:rPr>
          <w:b/>
          <w:bCs/>
          <w:sz w:val="28"/>
          <w:szCs w:val="28"/>
        </w:rPr>
        <w:t>8</w:t>
      </w:r>
      <w:r w:rsidRPr="0089769F">
        <w:rPr>
          <w:b/>
          <w:bCs/>
          <w:sz w:val="28"/>
          <w:szCs w:val="28"/>
        </w:rPr>
        <w:t xml:space="preserve">г. № </w:t>
      </w:r>
      <w:r w:rsidR="00A62BD4">
        <w:rPr>
          <w:b/>
          <w:bCs/>
          <w:sz w:val="28"/>
          <w:szCs w:val="28"/>
        </w:rPr>
        <w:t>63</w:t>
      </w:r>
    </w:p>
    <w:p w:rsidR="00F51479" w:rsidRPr="00C63152" w:rsidRDefault="00F51479" w:rsidP="00F51479">
      <w:pPr>
        <w:jc w:val="center"/>
        <w:rPr>
          <w:b/>
          <w:bCs/>
          <w:sz w:val="28"/>
          <w:szCs w:val="28"/>
        </w:rPr>
      </w:pPr>
      <w:r w:rsidRPr="00C63152">
        <w:rPr>
          <w:b/>
          <w:bCs/>
          <w:sz w:val="28"/>
          <w:szCs w:val="28"/>
        </w:rPr>
        <w:t>«О районном бюджете на 201</w:t>
      </w:r>
      <w:r w:rsidR="00A62BD4">
        <w:rPr>
          <w:b/>
          <w:bCs/>
          <w:sz w:val="28"/>
          <w:szCs w:val="28"/>
        </w:rPr>
        <w:t>9</w:t>
      </w:r>
      <w:r w:rsidRPr="00C63152">
        <w:rPr>
          <w:b/>
          <w:bCs/>
          <w:sz w:val="28"/>
          <w:szCs w:val="28"/>
        </w:rPr>
        <w:t xml:space="preserve"> год и на плановый период 20</w:t>
      </w:r>
      <w:r w:rsidR="00A62BD4">
        <w:rPr>
          <w:b/>
          <w:bCs/>
          <w:sz w:val="28"/>
          <w:szCs w:val="28"/>
        </w:rPr>
        <w:t>20</w:t>
      </w:r>
      <w:r w:rsidRPr="00C63152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</w:t>
      </w:r>
      <w:r w:rsidR="00A62BD4">
        <w:rPr>
          <w:b/>
          <w:bCs/>
          <w:sz w:val="28"/>
          <w:szCs w:val="28"/>
        </w:rPr>
        <w:t>1</w:t>
      </w:r>
      <w:r w:rsidRPr="00C63152">
        <w:rPr>
          <w:b/>
          <w:bCs/>
          <w:sz w:val="28"/>
          <w:szCs w:val="28"/>
        </w:rPr>
        <w:t xml:space="preserve"> годов»</w:t>
      </w:r>
    </w:p>
    <w:p w:rsidR="00F51479" w:rsidRPr="00C63152" w:rsidRDefault="00F51479" w:rsidP="00F51479">
      <w:pPr>
        <w:jc w:val="both"/>
        <w:outlineLvl w:val="0"/>
        <w:rPr>
          <w:sz w:val="28"/>
          <w:szCs w:val="28"/>
        </w:rPr>
      </w:pPr>
    </w:p>
    <w:p w:rsidR="00F51479" w:rsidRPr="009276A0" w:rsidRDefault="000120AB" w:rsidP="000B5F3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51479" w:rsidRPr="009276A0">
        <w:rPr>
          <w:rFonts w:ascii="Times New Roman" w:hAnsi="Times New Roman" w:cs="Times New Roman"/>
          <w:bCs/>
          <w:sz w:val="28"/>
          <w:szCs w:val="28"/>
        </w:rPr>
        <w:t xml:space="preserve">Земское собрание 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Большемурашкинского муниципального района </w:t>
      </w:r>
      <w:r w:rsidR="00F51479" w:rsidRPr="009276A0">
        <w:rPr>
          <w:rFonts w:ascii="Times New Roman" w:hAnsi="Times New Roman" w:cs="Times New Roman"/>
          <w:b/>
          <w:bCs/>
          <w:sz w:val="28"/>
          <w:szCs w:val="28"/>
        </w:rPr>
        <w:t>р е ш и л о</w:t>
      </w:r>
      <w:r w:rsidR="00F51479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F51479" w:rsidRDefault="000120AB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9276A0">
        <w:rPr>
          <w:sz w:val="28"/>
          <w:szCs w:val="28"/>
        </w:rPr>
        <w:t>1.</w:t>
      </w:r>
      <w:r w:rsidR="00F51479" w:rsidRPr="008E1879">
        <w:rPr>
          <w:sz w:val="28"/>
          <w:szCs w:val="28"/>
        </w:rPr>
        <w:t xml:space="preserve">Внести в решение Земского собрания Большемурашкинского </w:t>
      </w:r>
      <w:r w:rsidR="00F51479">
        <w:rPr>
          <w:sz w:val="28"/>
          <w:szCs w:val="28"/>
        </w:rPr>
        <w:t xml:space="preserve">муниципального </w:t>
      </w:r>
      <w:r w:rsidR="00F51479" w:rsidRPr="008E1879">
        <w:rPr>
          <w:sz w:val="28"/>
          <w:szCs w:val="28"/>
        </w:rPr>
        <w:t xml:space="preserve">района Нижегородской области от  </w:t>
      </w:r>
      <w:r w:rsidR="00F51479">
        <w:rPr>
          <w:sz w:val="28"/>
          <w:szCs w:val="28"/>
        </w:rPr>
        <w:t>14</w:t>
      </w:r>
      <w:r w:rsidR="00F51479" w:rsidRPr="008E1879">
        <w:rPr>
          <w:sz w:val="28"/>
          <w:szCs w:val="28"/>
        </w:rPr>
        <w:t>.12.20</w:t>
      </w:r>
      <w:r w:rsidR="008239FB">
        <w:rPr>
          <w:sz w:val="28"/>
          <w:szCs w:val="28"/>
        </w:rPr>
        <w:t>18</w:t>
      </w:r>
      <w:r w:rsidR="00F51479">
        <w:rPr>
          <w:sz w:val="28"/>
          <w:szCs w:val="28"/>
        </w:rPr>
        <w:t xml:space="preserve"> г. № </w:t>
      </w:r>
      <w:r w:rsidR="008239FB">
        <w:rPr>
          <w:sz w:val="28"/>
          <w:szCs w:val="28"/>
        </w:rPr>
        <w:t>63</w:t>
      </w:r>
      <w:r w:rsidR="00F51479" w:rsidRPr="008E1879">
        <w:rPr>
          <w:sz w:val="28"/>
          <w:szCs w:val="28"/>
        </w:rPr>
        <w:t xml:space="preserve"> « О районном бюджете</w:t>
      </w:r>
      <w:r w:rsidR="008239FB">
        <w:rPr>
          <w:sz w:val="28"/>
          <w:szCs w:val="28"/>
        </w:rPr>
        <w:t xml:space="preserve"> на 2019</w:t>
      </w:r>
      <w:r w:rsidR="00F51479">
        <w:rPr>
          <w:sz w:val="28"/>
          <w:szCs w:val="28"/>
        </w:rPr>
        <w:t xml:space="preserve"> год и на плановый п</w:t>
      </w:r>
      <w:r w:rsidR="00312CD9">
        <w:rPr>
          <w:sz w:val="28"/>
          <w:szCs w:val="28"/>
        </w:rPr>
        <w:t>ериод 20</w:t>
      </w:r>
      <w:r w:rsidR="008239FB">
        <w:rPr>
          <w:sz w:val="28"/>
          <w:szCs w:val="28"/>
        </w:rPr>
        <w:t>20</w:t>
      </w:r>
      <w:r w:rsidR="00312CD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312CD9">
        <w:rPr>
          <w:sz w:val="28"/>
          <w:szCs w:val="28"/>
        </w:rPr>
        <w:t xml:space="preserve"> годов</w:t>
      </w:r>
      <w:r w:rsidR="008239FB">
        <w:rPr>
          <w:sz w:val="28"/>
          <w:szCs w:val="28"/>
        </w:rPr>
        <w:t xml:space="preserve">» </w:t>
      </w:r>
      <w:r w:rsidR="002766C7">
        <w:rPr>
          <w:sz w:val="28"/>
          <w:szCs w:val="28"/>
        </w:rPr>
        <w:t xml:space="preserve"> (с изменениями от 28.03.2019 </w:t>
      </w:r>
      <w:r w:rsidR="00F51479">
        <w:rPr>
          <w:sz w:val="28"/>
          <w:szCs w:val="28"/>
        </w:rPr>
        <w:t xml:space="preserve"> </w:t>
      </w:r>
      <w:r w:rsidR="002766C7">
        <w:rPr>
          <w:sz w:val="28"/>
          <w:szCs w:val="28"/>
        </w:rPr>
        <w:t>№ 16</w:t>
      </w:r>
      <w:r w:rsidR="00370787">
        <w:rPr>
          <w:sz w:val="28"/>
          <w:szCs w:val="28"/>
        </w:rPr>
        <w:t>, от 25.04.2019 г. № 23</w:t>
      </w:r>
      <w:r w:rsidR="008D0550">
        <w:rPr>
          <w:sz w:val="28"/>
          <w:szCs w:val="28"/>
        </w:rPr>
        <w:t>, от 27.06.2019 г. № 32</w:t>
      </w:r>
      <w:r w:rsidR="004D4B1F">
        <w:rPr>
          <w:sz w:val="28"/>
          <w:szCs w:val="28"/>
        </w:rPr>
        <w:t>, от 25.07.2019 г. № 44</w:t>
      </w:r>
      <w:r w:rsidR="00D66AB3">
        <w:rPr>
          <w:sz w:val="28"/>
          <w:szCs w:val="28"/>
        </w:rPr>
        <w:t>, от 08.08.2019 г. № 46</w:t>
      </w:r>
      <w:r w:rsidR="002766C7">
        <w:rPr>
          <w:sz w:val="28"/>
          <w:szCs w:val="28"/>
        </w:rPr>
        <w:t xml:space="preserve">) </w:t>
      </w:r>
      <w:r w:rsidR="00F51479">
        <w:rPr>
          <w:sz w:val="28"/>
          <w:szCs w:val="28"/>
        </w:rPr>
        <w:t>следующие изменения</w:t>
      </w:r>
      <w:r w:rsidR="00F51479" w:rsidRPr="008E1879">
        <w:rPr>
          <w:sz w:val="28"/>
          <w:szCs w:val="28"/>
        </w:rPr>
        <w:t>:</w:t>
      </w:r>
    </w:p>
    <w:p w:rsidR="00F51479" w:rsidRDefault="00F51479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="00AB00FE">
        <w:rPr>
          <w:sz w:val="28"/>
          <w:szCs w:val="28"/>
        </w:rPr>
        <w:t xml:space="preserve"> </w:t>
      </w:r>
      <w:r w:rsidR="00483B38">
        <w:rPr>
          <w:sz w:val="28"/>
          <w:szCs w:val="28"/>
        </w:rPr>
        <w:t>статью 1 изложить в следующей редакции:</w:t>
      </w:r>
      <w:r>
        <w:rPr>
          <w:sz w:val="28"/>
          <w:szCs w:val="28"/>
        </w:rPr>
        <w:t xml:space="preserve"> </w:t>
      </w:r>
    </w:p>
    <w:p w:rsidR="007A0F9B" w:rsidRPr="00B6191C" w:rsidRDefault="00F51479" w:rsidP="000B5F3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4F77">
        <w:rPr>
          <w:b/>
          <w:sz w:val="28"/>
          <w:szCs w:val="28"/>
        </w:rPr>
        <w:t xml:space="preserve"> </w:t>
      </w:r>
      <w:r w:rsidR="007A0F9B">
        <w:rPr>
          <w:b/>
          <w:sz w:val="28"/>
          <w:szCs w:val="28"/>
        </w:rPr>
        <w:t>«</w:t>
      </w:r>
      <w:r w:rsidR="007A0F9B">
        <w:rPr>
          <w:sz w:val="28"/>
          <w:szCs w:val="28"/>
        </w:rPr>
        <w:t>1.</w:t>
      </w:r>
      <w:r w:rsidR="007A0F9B" w:rsidRPr="00B6191C">
        <w:rPr>
          <w:sz w:val="28"/>
          <w:szCs w:val="28"/>
        </w:rPr>
        <w:t>Утвердить основные характеристики районного бюджета на 201</w:t>
      </w:r>
      <w:r w:rsidR="007A0F9B">
        <w:rPr>
          <w:sz w:val="28"/>
          <w:szCs w:val="28"/>
        </w:rPr>
        <w:t>9</w:t>
      </w:r>
      <w:r w:rsidR="007A0F9B" w:rsidRPr="00B6191C">
        <w:rPr>
          <w:sz w:val="28"/>
          <w:szCs w:val="28"/>
        </w:rPr>
        <w:t xml:space="preserve"> год:</w:t>
      </w:r>
    </w:p>
    <w:p w:rsidR="007A0F9B" w:rsidRPr="00B6191C" w:rsidRDefault="007A0F9B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 xml:space="preserve">1) общий объем доходов в </w:t>
      </w:r>
      <w:r>
        <w:rPr>
          <w:sz w:val="28"/>
          <w:szCs w:val="28"/>
        </w:rPr>
        <w:t xml:space="preserve"> сумме </w:t>
      </w:r>
      <w:r w:rsidR="00AF7D0C">
        <w:rPr>
          <w:sz w:val="28"/>
          <w:szCs w:val="28"/>
        </w:rPr>
        <w:t>447 640,6</w:t>
      </w:r>
      <w:r>
        <w:rPr>
          <w:sz w:val="28"/>
          <w:szCs w:val="28"/>
        </w:rPr>
        <w:t xml:space="preserve">  </w:t>
      </w:r>
      <w:r w:rsidRPr="00B6191C">
        <w:rPr>
          <w:sz w:val="28"/>
          <w:szCs w:val="28"/>
        </w:rPr>
        <w:t>т</w:t>
      </w:r>
      <w:r>
        <w:rPr>
          <w:sz w:val="28"/>
          <w:szCs w:val="28"/>
        </w:rPr>
        <w:t>ыс.рублей ;</w:t>
      </w:r>
    </w:p>
    <w:p w:rsidR="007A0F9B" w:rsidRPr="00B6191C" w:rsidRDefault="007A0F9B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191C">
        <w:rPr>
          <w:sz w:val="28"/>
          <w:szCs w:val="28"/>
        </w:rPr>
        <w:t>2) общий объем расходов в сумме</w:t>
      </w:r>
      <w:r>
        <w:rPr>
          <w:sz w:val="28"/>
          <w:szCs w:val="28"/>
        </w:rPr>
        <w:t xml:space="preserve"> </w:t>
      </w:r>
      <w:r w:rsidR="00115903">
        <w:rPr>
          <w:sz w:val="28"/>
          <w:szCs w:val="28"/>
        </w:rPr>
        <w:t xml:space="preserve"> </w:t>
      </w:r>
      <w:r w:rsidR="00E330F3">
        <w:rPr>
          <w:sz w:val="28"/>
          <w:szCs w:val="28"/>
        </w:rPr>
        <w:t>45</w:t>
      </w:r>
      <w:r w:rsidR="00A82379">
        <w:rPr>
          <w:sz w:val="28"/>
          <w:szCs w:val="28"/>
        </w:rPr>
        <w:t>7 7</w:t>
      </w:r>
      <w:r w:rsidR="00E74D70">
        <w:rPr>
          <w:sz w:val="28"/>
          <w:szCs w:val="28"/>
        </w:rPr>
        <w:t>43</w:t>
      </w:r>
      <w:r w:rsidR="00A82379">
        <w:rPr>
          <w:sz w:val="28"/>
          <w:szCs w:val="28"/>
        </w:rPr>
        <w:t>,</w:t>
      </w:r>
      <w:r w:rsidR="00E74D70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Pr="00B6191C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;</w:t>
      </w:r>
    </w:p>
    <w:p w:rsidR="007A0F9B" w:rsidRDefault="007A0F9B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6C7">
        <w:rPr>
          <w:sz w:val="28"/>
          <w:szCs w:val="28"/>
        </w:rPr>
        <w:t xml:space="preserve">3) размер дефицита    в сумме </w:t>
      </w:r>
      <w:r w:rsidR="00A82379">
        <w:rPr>
          <w:sz w:val="28"/>
          <w:szCs w:val="28"/>
        </w:rPr>
        <w:t>10 </w:t>
      </w:r>
      <w:r w:rsidR="00E74D70">
        <w:rPr>
          <w:sz w:val="28"/>
          <w:szCs w:val="28"/>
        </w:rPr>
        <w:t>102</w:t>
      </w:r>
      <w:r w:rsidR="00A82379">
        <w:rPr>
          <w:sz w:val="28"/>
          <w:szCs w:val="28"/>
        </w:rPr>
        <w:t>,</w:t>
      </w:r>
      <w:r w:rsidR="00E74D70">
        <w:rPr>
          <w:sz w:val="28"/>
          <w:szCs w:val="28"/>
        </w:rPr>
        <w:t>9</w:t>
      </w:r>
      <w:r w:rsidRPr="00D318FB">
        <w:rPr>
          <w:color w:val="000000" w:themeColor="text1"/>
          <w:sz w:val="28"/>
          <w:szCs w:val="28"/>
        </w:rPr>
        <w:t xml:space="preserve">  тыс</w:t>
      </w:r>
      <w:r>
        <w:rPr>
          <w:sz w:val="28"/>
          <w:szCs w:val="28"/>
        </w:rPr>
        <w:t>.</w:t>
      </w:r>
      <w:r w:rsidRPr="00B6191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B54F52">
        <w:rPr>
          <w:sz w:val="28"/>
          <w:szCs w:val="28"/>
        </w:rPr>
        <w:t>»</w:t>
      </w:r>
      <w:r w:rsidR="00071FEA">
        <w:rPr>
          <w:sz w:val="28"/>
          <w:szCs w:val="28"/>
        </w:rPr>
        <w:t xml:space="preserve"> ;</w:t>
      </w:r>
    </w:p>
    <w:p w:rsidR="002C778F" w:rsidRPr="00882A0B" w:rsidRDefault="002C778F" w:rsidP="000B5F3A">
      <w:pPr>
        <w:pStyle w:val="Con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A0B">
        <w:rPr>
          <w:rFonts w:ascii="Times New Roman" w:hAnsi="Times New Roman" w:cs="Times New Roman"/>
          <w:sz w:val="28"/>
          <w:szCs w:val="28"/>
        </w:rPr>
        <w:t xml:space="preserve">2.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882A0B">
        <w:rPr>
          <w:rFonts w:ascii="Times New Roman" w:hAnsi="Times New Roman" w:cs="Times New Roman"/>
          <w:sz w:val="28"/>
          <w:szCs w:val="28"/>
        </w:rPr>
        <w:t xml:space="preserve">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C778F" w:rsidRPr="00CF331C" w:rsidRDefault="002C778F" w:rsidP="000B5F3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A0B">
        <w:rPr>
          <w:rFonts w:ascii="Times New Roman" w:hAnsi="Times New Roman" w:cs="Times New Roman"/>
          <w:sz w:val="28"/>
          <w:szCs w:val="28"/>
        </w:rPr>
        <w:t>1) 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F7D0C" w:rsidRPr="00AF7D0C">
        <w:rPr>
          <w:rFonts w:ascii="Times New Roman" w:hAnsi="Times New Roman" w:cs="Times New Roman"/>
          <w:sz w:val="28"/>
          <w:szCs w:val="28"/>
        </w:rPr>
        <w:t>369 859,2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82A0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431 62</w:t>
      </w:r>
      <w:r w:rsidR="00AF7D0C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A0B">
        <w:rPr>
          <w:rFonts w:ascii="Times New Roman" w:hAnsi="Times New Roman" w:cs="Times New Roman"/>
          <w:sz w:val="28"/>
          <w:szCs w:val="28"/>
        </w:rPr>
        <w:t>тыс. рублей;</w:t>
      </w:r>
    </w:p>
    <w:p w:rsidR="002C778F" w:rsidRPr="00CF331C" w:rsidRDefault="002C778F" w:rsidP="000B5F3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>2) общий объем расходов 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D0C">
        <w:rPr>
          <w:rFonts w:ascii="Times New Roman" w:hAnsi="Times New Roman" w:cs="Times New Roman"/>
          <w:sz w:val="28"/>
          <w:szCs w:val="28"/>
        </w:rPr>
        <w:t>372 421,7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условно утверждаемые расходы в сумме </w:t>
      </w:r>
      <w:r w:rsidRPr="00E44F77">
        <w:rPr>
          <w:rFonts w:ascii="Times New Roman" w:hAnsi="Times New Roman" w:cs="Times New Roman"/>
          <w:sz w:val="28"/>
          <w:szCs w:val="28"/>
        </w:rPr>
        <w:t>4912,8</w:t>
      </w:r>
      <w:r w:rsidRPr="00DB4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тыс.рублей ,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431 62</w:t>
      </w:r>
      <w:r w:rsidR="00AF7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D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тыс. рублей,</w:t>
      </w:r>
      <w:r w:rsidRPr="0057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утверждаемые расходы в сумме 10320,1 тыс. рублей.</w:t>
      </w:r>
    </w:p>
    <w:p w:rsidR="002C778F" w:rsidRDefault="002C778F" w:rsidP="000B5F3A">
      <w:pPr>
        <w:pStyle w:val="ConsNormal"/>
        <w:spacing w:line="240" w:lineRule="atLeast"/>
        <w:ind w:firstLine="709"/>
        <w:jc w:val="both"/>
        <w:rPr>
          <w:sz w:val="28"/>
          <w:szCs w:val="28"/>
        </w:rPr>
      </w:pPr>
      <w:r w:rsidRPr="00CF331C">
        <w:rPr>
          <w:rFonts w:ascii="Times New Roman" w:hAnsi="Times New Roman" w:cs="Times New Roman"/>
          <w:sz w:val="28"/>
          <w:szCs w:val="28"/>
        </w:rPr>
        <w:t xml:space="preserve">3) размер </w:t>
      </w:r>
      <w:r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2562,5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рублей,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CF331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CF331C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4047" w:rsidRPr="00110777" w:rsidRDefault="00FF4047" w:rsidP="000B5F3A">
      <w:pPr>
        <w:pStyle w:val="Con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047">
        <w:rPr>
          <w:rFonts w:ascii="Times New Roman" w:hAnsi="Times New Roman" w:cs="Times New Roman"/>
          <w:sz w:val="28"/>
          <w:szCs w:val="28"/>
        </w:rPr>
        <w:t xml:space="preserve">     </w:t>
      </w:r>
      <w:r w:rsidR="00D66AB3">
        <w:rPr>
          <w:rFonts w:ascii="Times New Roman" w:hAnsi="Times New Roman" w:cs="Times New Roman"/>
          <w:sz w:val="28"/>
          <w:szCs w:val="28"/>
        </w:rPr>
        <w:t>2</w:t>
      </w:r>
      <w:r w:rsidRPr="00FF4047">
        <w:rPr>
          <w:rFonts w:ascii="Times New Roman" w:hAnsi="Times New Roman" w:cs="Times New Roman"/>
          <w:sz w:val="24"/>
          <w:szCs w:val="24"/>
        </w:rPr>
        <w:t>)</w:t>
      </w:r>
      <w:r w:rsidRPr="00FF4047">
        <w:rPr>
          <w:rFonts w:ascii="Times New Roman" w:hAnsi="Times New Roman" w:cs="Times New Roman"/>
          <w:sz w:val="28"/>
          <w:szCs w:val="28"/>
        </w:rPr>
        <w:t xml:space="preserve"> статью</w:t>
      </w:r>
      <w:r w:rsidRPr="00110777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 </w:t>
      </w:r>
    </w:p>
    <w:p w:rsidR="00FF4047" w:rsidRDefault="00FF4047" w:rsidP="000B5F3A">
      <w:pPr>
        <w:pStyle w:val="Con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137A1">
        <w:rPr>
          <w:rFonts w:ascii="Times New Roman" w:hAnsi="Times New Roman" w:cs="Times New Roman"/>
          <w:bCs/>
          <w:sz w:val="28"/>
          <w:szCs w:val="28"/>
        </w:rPr>
        <w:t>«</w:t>
      </w:r>
      <w:r w:rsidRPr="008B3428">
        <w:rPr>
          <w:rFonts w:ascii="Times New Roman" w:hAnsi="Times New Roman" w:cs="Times New Roman"/>
          <w:b/>
          <w:bCs/>
          <w:sz w:val="28"/>
          <w:szCs w:val="28"/>
        </w:rPr>
        <w:t>Статья 5</w:t>
      </w:r>
    </w:p>
    <w:p w:rsidR="00FF4047" w:rsidRPr="00B54F52" w:rsidRDefault="00FF4047" w:rsidP="000B5F3A">
      <w:pPr>
        <w:pStyle w:val="ConsNormal"/>
        <w:spacing w:line="240" w:lineRule="atLeast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5CD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FF4047" w:rsidRPr="00BC65CD" w:rsidRDefault="00FF4047" w:rsidP="000B5F3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E505A">
        <w:rPr>
          <w:rFonts w:ascii="Times New Roman" w:hAnsi="Times New Roman" w:cs="Times New Roman"/>
          <w:sz w:val="28"/>
          <w:szCs w:val="28"/>
        </w:rPr>
        <w:t>35</w:t>
      </w:r>
      <w:r w:rsidR="00AF7D0C">
        <w:rPr>
          <w:rFonts w:ascii="Times New Roman" w:hAnsi="Times New Roman" w:cs="Times New Roman"/>
          <w:sz w:val="28"/>
          <w:szCs w:val="28"/>
        </w:rPr>
        <w:t>4</w:t>
      </w:r>
      <w:r w:rsidR="003E505A">
        <w:rPr>
          <w:rFonts w:ascii="Times New Roman" w:hAnsi="Times New Roman" w:cs="Times New Roman"/>
          <w:sz w:val="28"/>
          <w:szCs w:val="28"/>
        </w:rPr>
        <w:t xml:space="preserve"> </w:t>
      </w:r>
      <w:r w:rsidR="00AF7D0C">
        <w:rPr>
          <w:rFonts w:ascii="Times New Roman" w:hAnsi="Times New Roman" w:cs="Times New Roman"/>
          <w:sz w:val="28"/>
          <w:szCs w:val="28"/>
        </w:rPr>
        <w:t>655</w:t>
      </w:r>
      <w:r w:rsidR="003E505A">
        <w:rPr>
          <w:rFonts w:ascii="Times New Roman" w:hAnsi="Times New Roman" w:cs="Times New Roman"/>
          <w:sz w:val="28"/>
          <w:szCs w:val="28"/>
        </w:rPr>
        <w:t>,</w:t>
      </w:r>
      <w:r w:rsidR="00AF7D0C">
        <w:rPr>
          <w:rFonts w:ascii="Times New Roman" w:hAnsi="Times New Roman" w:cs="Times New Roman"/>
          <w:sz w:val="28"/>
          <w:szCs w:val="28"/>
        </w:rPr>
        <w:t>3</w:t>
      </w:r>
      <w:r w:rsidRPr="00587A7E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</w:t>
      </w:r>
      <w:r w:rsidRPr="0015471C">
        <w:rPr>
          <w:rFonts w:ascii="Times New Roman" w:eastAsia="MS Mincho" w:hAnsi="Times New Roman" w:cs="Times New Roman"/>
          <w:kern w:val="32"/>
          <w:sz w:val="28"/>
          <w:szCs w:val="28"/>
        </w:rPr>
        <w:t xml:space="preserve"> том числе объем межбюджетных трансфертов, получаемых из других бюджетов бюджетной системы Российской Федерации, </w:t>
      </w:r>
      <w:r w:rsidR="00AF7D0C">
        <w:rPr>
          <w:rFonts w:ascii="Times New Roman" w:eastAsia="MS Mincho" w:hAnsi="Times New Roman" w:cs="Times New Roman"/>
          <w:kern w:val="32"/>
          <w:sz w:val="28"/>
          <w:szCs w:val="28"/>
        </w:rPr>
        <w:t>355 221,0</w:t>
      </w:r>
      <w:r w:rsidR="00AF7D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о</w:t>
      </w:r>
      <w:r w:rsidRPr="00BC65CD">
        <w:rPr>
          <w:rFonts w:ascii="Times New Roman" w:hAnsi="Times New Roman" w:cs="Times New Roman"/>
          <w:sz w:val="28"/>
          <w:szCs w:val="28"/>
        </w:rPr>
        <w:t xml:space="preserve">бъем </w:t>
      </w:r>
      <w:r w:rsidRPr="00BC65CD">
        <w:rPr>
          <w:rFonts w:ascii="Times New Roman" w:hAnsi="Times New Roman" w:cs="Times New Roman"/>
          <w:sz w:val="28"/>
          <w:szCs w:val="28"/>
        </w:rPr>
        <w:lastRenderedPageBreak/>
        <w:t>субсидий, субвенций и иных межбюджетных трансфертов, имею</w:t>
      </w:r>
      <w:r>
        <w:rPr>
          <w:rFonts w:ascii="Times New Roman" w:hAnsi="Times New Roman" w:cs="Times New Roman"/>
          <w:sz w:val="28"/>
          <w:szCs w:val="28"/>
        </w:rPr>
        <w:t>щих целев</w:t>
      </w:r>
      <w:r w:rsidR="00E02DD8">
        <w:rPr>
          <w:rFonts w:ascii="Times New Roman" w:hAnsi="Times New Roman" w:cs="Times New Roman"/>
          <w:sz w:val="28"/>
          <w:szCs w:val="28"/>
        </w:rPr>
        <w:t xml:space="preserve">ое назначение, в сумме </w:t>
      </w:r>
      <w:r w:rsidR="00AF7D0C">
        <w:rPr>
          <w:rFonts w:ascii="Times New Roman" w:hAnsi="Times New Roman" w:cs="Times New Roman"/>
          <w:sz w:val="28"/>
          <w:szCs w:val="28"/>
        </w:rPr>
        <w:t>230 696,5</w:t>
      </w:r>
      <w:r w:rsidR="003E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C65CD">
        <w:rPr>
          <w:rFonts w:ascii="Times New Roman" w:hAnsi="Times New Roman" w:cs="Times New Roman"/>
          <w:sz w:val="28"/>
          <w:szCs w:val="28"/>
        </w:rPr>
        <w:t>ыс. рублей;</w:t>
      </w:r>
    </w:p>
    <w:p w:rsidR="00FF4047" w:rsidRPr="00BC65CD" w:rsidRDefault="00FF4047" w:rsidP="000B5F3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2)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AF7D0C">
        <w:rPr>
          <w:rFonts w:ascii="Times New Roman" w:hAnsi="Times New Roman" w:cs="Times New Roman"/>
          <w:sz w:val="28"/>
          <w:szCs w:val="28"/>
        </w:rPr>
        <w:t>275 848,2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 в том числе объем субсидий, субвенций и иных межбюджетных трансфертов, имеющих целевое назначение, в сумме </w:t>
      </w:r>
      <w:r w:rsidR="00AF7D0C">
        <w:rPr>
          <w:rFonts w:ascii="Times New Roman" w:hAnsi="Times New Roman" w:cs="Times New Roman"/>
          <w:sz w:val="28"/>
          <w:szCs w:val="28"/>
        </w:rPr>
        <w:t>175 909,9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F4047" w:rsidRPr="00BC65CD" w:rsidRDefault="00FF4047" w:rsidP="000B5F3A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5CD">
        <w:rPr>
          <w:rFonts w:ascii="Times New Roman" w:hAnsi="Times New Roman" w:cs="Times New Roman"/>
          <w:sz w:val="28"/>
          <w:szCs w:val="28"/>
        </w:rPr>
        <w:t>3) 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65CD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333 46</w:t>
      </w:r>
      <w:r w:rsidR="00AF7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7D0C">
        <w:rPr>
          <w:rFonts w:ascii="Times New Roman" w:hAnsi="Times New Roman" w:cs="Times New Roman"/>
          <w:sz w:val="28"/>
          <w:szCs w:val="28"/>
        </w:rPr>
        <w:t>2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субсидий, субвенций и иных межбюджетных</w:t>
      </w:r>
      <w:r w:rsidRPr="008122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трансфертов, имеющих целевое назначение, в сумме </w:t>
      </w:r>
      <w:r>
        <w:rPr>
          <w:rFonts w:ascii="Times New Roman" w:hAnsi="Times New Roman" w:cs="Times New Roman"/>
          <w:sz w:val="28"/>
          <w:szCs w:val="28"/>
        </w:rPr>
        <w:t>225</w:t>
      </w:r>
      <w:r w:rsidR="00AF7D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F7D0C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5C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4F77" w:rsidRDefault="004D4B1F" w:rsidP="000B5F3A">
      <w:pPr>
        <w:spacing w:line="240" w:lineRule="atLeast"/>
        <w:jc w:val="both"/>
        <w:rPr>
          <w:b/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1FEA">
        <w:rPr>
          <w:sz w:val="28"/>
          <w:szCs w:val="28"/>
        </w:rPr>
        <w:t xml:space="preserve">  </w:t>
      </w:r>
      <w:r w:rsidR="00D66AB3">
        <w:rPr>
          <w:sz w:val="28"/>
          <w:szCs w:val="28"/>
        </w:rPr>
        <w:t>3</w:t>
      </w:r>
      <w:r w:rsidR="00E44F77" w:rsidRPr="00E44F77">
        <w:rPr>
          <w:bCs/>
          <w:snapToGrid w:val="0"/>
          <w:sz w:val="28"/>
          <w:szCs w:val="28"/>
        </w:rPr>
        <w:t>)</w:t>
      </w:r>
      <w:r w:rsidR="00E44F77">
        <w:rPr>
          <w:b/>
          <w:bCs/>
          <w:snapToGrid w:val="0"/>
          <w:sz w:val="28"/>
          <w:szCs w:val="28"/>
        </w:rPr>
        <w:t xml:space="preserve"> </w:t>
      </w:r>
      <w:r w:rsidR="00E44F77" w:rsidRPr="00E44F77">
        <w:rPr>
          <w:bCs/>
          <w:snapToGrid w:val="0"/>
          <w:sz w:val="28"/>
          <w:szCs w:val="28"/>
        </w:rPr>
        <w:t>статью 1</w:t>
      </w:r>
      <w:r w:rsidR="00D66AB3">
        <w:rPr>
          <w:bCs/>
          <w:snapToGrid w:val="0"/>
          <w:sz w:val="28"/>
          <w:szCs w:val="28"/>
        </w:rPr>
        <w:t>6 изложить в следующей редакции</w:t>
      </w:r>
      <w:r w:rsidR="00E44F77" w:rsidRPr="00E44F77">
        <w:rPr>
          <w:bCs/>
          <w:snapToGrid w:val="0"/>
          <w:sz w:val="28"/>
          <w:szCs w:val="28"/>
        </w:rPr>
        <w:t>:</w:t>
      </w:r>
    </w:p>
    <w:p w:rsidR="00E44F77" w:rsidRPr="00B4027D" w:rsidRDefault="00E44F77" w:rsidP="000B5F3A">
      <w:pPr>
        <w:spacing w:line="240" w:lineRule="atLeast"/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« </w:t>
      </w:r>
      <w:r w:rsidRPr="00B4027D">
        <w:rPr>
          <w:b/>
          <w:bCs/>
          <w:snapToGrid w:val="0"/>
          <w:sz w:val="28"/>
          <w:szCs w:val="28"/>
        </w:rPr>
        <w:t>Статья 16</w:t>
      </w:r>
    </w:p>
    <w:p w:rsidR="00F51479" w:rsidRPr="007B7884" w:rsidRDefault="00130CD5" w:rsidP="000B5F3A">
      <w:pPr>
        <w:pStyle w:val="ConsNormal"/>
        <w:spacing w:line="24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Утвердить общий объем межбюджетных трансфертов  бюджетам  поселений Большемурашкинского муниципального района на 2019 год в сумме </w:t>
      </w:r>
      <w:r w:rsidR="00E330F3">
        <w:rPr>
          <w:rFonts w:ascii="Times New Roman" w:hAnsi="Times New Roman" w:cs="Times New Roman"/>
          <w:sz w:val="28"/>
          <w:szCs w:val="28"/>
        </w:rPr>
        <w:t>35 486,3</w:t>
      </w:r>
      <w:r w:rsidR="00E44F77" w:rsidRPr="007B7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44F77" w:rsidRPr="007B7884">
        <w:rPr>
          <w:rFonts w:ascii="Times New Roman" w:hAnsi="Times New Roman"/>
          <w:sz w:val="28"/>
          <w:szCs w:val="28"/>
        </w:rPr>
        <w:t xml:space="preserve">  на 2020 год в сумме 21 120,9 тыс. рублей, на 2021 год в сумме 21 865,1  тыс. рублей</w:t>
      </w:r>
      <w:r w:rsidR="0044612A">
        <w:rPr>
          <w:rFonts w:ascii="Times New Roman" w:hAnsi="Times New Roman"/>
          <w:sz w:val="28"/>
          <w:szCs w:val="28"/>
        </w:rPr>
        <w:t>»;</w:t>
      </w:r>
    </w:p>
    <w:p w:rsidR="009A38C7" w:rsidRDefault="009A38C7" w:rsidP="000B5F3A">
      <w:pPr>
        <w:spacing w:line="240" w:lineRule="atLeast"/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</w:t>
      </w:r>
      <w:r w:rsidR="00D66AB3">
        <w:rPr>
          <w:bCs/>
          <w:snapToGrid w:val="0"/>
          <w:sz w:val="28"/>
          <w:szCs w:val="28"/>
        </w:rPr>
        <w:t>4</w:t>
      </w:r>
      <w:r w:rsidRPr="00E44F77">
        <w:rPr>
          <w:bCs/>
          <w:snapToGrid w:val="0"/>
          <w:sz w:val="28"/>
          <w:szCs w:val="28"/>
        </w:rPr>
        <w:t>)</w:t>
      </w:r>
      <w:r>
        <w:rPr>
          <w:b/>
          <w:bCs/>
          <w:snapToGrid w:val="0"/>
          <w:sz w:val="28"/>
          <w:szCs w:val="28"/>
        </w:rPr>
        <w:t xml:space="preserve"> </w:t>
      </w:r>
      <w:r w:rsidR="00604120">
        <w:rPr>
          <w:bCs/>
          <w:snapToGrid w:val="0"/>
          <w:sz w:val="28"/>
          <w:szCs w:val="28"/>
        </w:rPr>
        <w:t xml:space="preserve"> </w:t>
      </w:r>
      <w:r w:rsidR="0044612A">
        <w:rPr>
          <w:bCs/>
          <w:snapToGrid w:val="0"/>
          <w:sz w:val="28"/>
          <w:szCs w:val="28"/>
        </w:rPr>
        <w:t>пункт 1</w:t>
      </w:r>
      <w:r w:rsidRPr="00E44F77">
        <w:rPr>
          <w:bCs/>
          <w:snapToGrid w:val="0"/>
          <w:sz w:val="28"/>
          <w:szCs w:val="28"/>
        </w:rPr>
        <w:t>стать</w:t>
      </w:r>
      <w:r w:rsidR="0044612A">
        <w:rPr>
          <w:bCs/>
          <w:snapToGrid w:val="0"/>
          <w:sz w:val="28"/>
          <w:szCs w:val="28"/>
        </w:rPr>
        <w:t>и</w:t>
      </w:r>
      <w:r w:rsidRPr="00E44F77">
        <w:rPr>
          <w:bCs/>
          <w:snapToGrid w:val="0"/>
          <w:sz w:val="28"/>
          <w:szCs w:val="28"/>
        </w:rPr>
        <w:t xml:space="preserve"> 1</w:t>
      </w:r>
      <w:r>
        <w:rPr>
          <w:bCs/>
          <w:snapToGrid w:val="0"/>
          <w:sz w:val="28"/>
          <w:szCs w:val="28"/>
        </w:rPr>
        <w:t>8</w:t>
      </w:r>
      <w:r w:rsidR="00B50ACD">
        <w:rPr>
          <w:bCs/>
          <w:snapToGrid w:val="0"/>
          <w:sz w:val="28"/>
          <w:szCs w:val="28"/>
        </w:rPr>
        <w:t xml:space="preserve"> изложить в следующей редакции</w:t>
      </w:r>
      <w:r w:rsidRPr="00E44F77">
        <w:rPr>
          <w:bCs/>
          <w:snapToGrid w:val="0"/>
          <w:sz w:val="28"/>
          <w:szCs w:val="28"/>
        </w:rPr>
        <w:t>:</w:t>
      </w:r>
    </w:p>
    <w:p w:rsidR="009A38C7" w:rsidRPr="00D77350" w:rsidRDefault="00E743CD" w:rsidP="000B5F3A">
      <w:pPr>
        <w:spacing w:line="240" w:lineRule="atLeast"/>
        <w:jc w:val="both"/>
        <w:outlineLvl w:val="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</w:t>
      </w:r>
      <w:r w:rsidR="009A38C7">
        <w:rPr>
          <w:b/>
          <w:bCs/>
          <w:snapToGrid w:val="0"/>
          <w:sz w:val="28"/>
          <w:szCs w:val="28"/>
        </w:rPr>
        <w:t>«</w:t>
      </w:r>
      <w:r w:rsidR="009A38C7" w:rsidRPr="00D77350">
        <w:rPr>
          <w:b/>
          <w:bCs/>
          <w:snapToGrid w:val="0"/>
          <w:sz w:val="28"/>
          <w:szCs w:val="28"/>
        </w:rPr>
        <w:t>Статья 18</w:t>
      </w:r>
    </w:p>
    <w:p w:rsidR="009A38C7" w:rsidRDefault="009A38C7" w:rsidP="000B5F3A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2E08">
        <w:rPr>
          <w:rFonts w:ascii="Times New Roman" w:hAnsi="Times New Roman" w:cs="Times New Roman"/>
          <w:sz w:val="28"/>
          <w:szCs w:val="28"/>
        </w:rPr>
        <w:t xml:space="preserve">1.Утвердить в составе межбюджетных трансфертов  общий объем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бюджетам поселений </w:t>
      </w:r>
      <w:r w:rsidRPr="00382E08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2E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330F3">
        <w:rPr>
          <w:rFonts w:ascii="Times New Roman" w:hAnsi="Times New Roman" w:cs="Times New Roman"/>
          <w:sz w:val="28"/>
          <w:szCs w:val="28"/>
        </w:rPr>
        <w:t>14 302,2</w:t>
      </w:r>
      <w:r w:rsidR="0064651F">
        <w:rPr>
          <w:rFonts w:ascii="Times New Roman" w:hAnsi="Times New Roman" w:cs="Times New Roman"/>
          <w:sz w:val="28"/>
          <w:szCs w:val="28"/>
        </w:rPr>
        <w:t xml:space="preserve"> </w:t>
      </w:r>
      <w:r w:rsidRPr="00382E08">
        <w:rPr>
          <w:rFonts w:ascii="Times New Roman" w:hAnsi="Times New Roman" w:cs="Times New Roman"/>
          <w:sz w:val="28"/>
          <w:szCs w:val="28"/>
        </w:rPr>
        <w:t xml:space="preserve"> тыс.рублей 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12A">
        <w:rPr>
          <w:rFonts w:ascii="Times New Roman" w:hAnsi="Times New Roman" w:cs="Times New Roman"/>
          <w:sz w:val="28"/>
          <w:szCs w:val="28"/>
        </w:rPr>
        <w:t>»;</w:t>
      </w:r>
    </w:p>
    <w:p w:rsidR="0044612A" w:rsidRDefault="0044612A" w:rsidP="000B5F3A">
      <w:pPr>
        <w:spacing w:line="240" w:lineRule="atLeast"/>
        <w:jc w:val="both"/>
        <w:rPr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 w:rsidR="00D66AB3">
        <w:rPr>
          <w:sz w:val="28"/>
          <w:szCs w:val="28"/>
        </w:rPr>
        <w:t>5</w:t>
      </w:r>
      <w:r>
        <w:rPr>
          <w:sz w:val="28"/>
          <w:szCs w:val="28"/>
        </w:rPr>
        <w:t>) пункт 2 статьи 18 дополнить подп</w:t>
      </w:r>
      <w:r w:rsidR="00F85131">
        <w:rPr>
          <w:sz w:val="28"/>
          <w:szCs w:val="28"/>
        </w:rPr>
        <w:t>унктами</w:t>
      </w:r>
      <w:r w:rsidR="00B50ACD">
        <w:rPr>
          <w:sz w:val="28"/>
          <w:szCs w:val="28"/>
        </w:rPr>
        <w:t xml:space="preserve">  следующего содержания</w:t>
      </w:r>
      <w:r>
        <w:rPr>
          <w:sz w:val="28"/>
          <w:szCs w:val="28"/>
        </w:rPr>
        <w:t>:</w:t>
      </w:r>
    </w:p>
    <w:p w:rsidR="0044612A" w:rsidRDefault="0044612A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1</w:t>
      </w:r>
      <w:r w:rsidR="00D66AB3">
        <w:rPr>
          <w:sz w:val="28"/>
          <w:szCs w:val="28"/>
        </w:rPr>
        <w:t>2</w:t>
      </w:r>
      <w:r>
        <w:rPr>
          <w:sz w:val="28"/>
          <w:szCs w:val="28"/>
        </w:rPr>
        <w:t xml:space="preserve">) на </w:t>
      </w:r>
      <w:r w:rsidR="003B3D53">
        <w:rPr>
          <w:sz w:val="28"/>
          <w:szCs w:val="28"/>
        </w:rPr>
        <w:t>благоустройство территорий муниципальных образований Нижегородской области</w:t>
      </w:r>
      <w:r w:rsidR="00B50ACD">
        <w:rPr>
          <w:sz w:val="28"/>
          <w:szCs w:val="28"/>
        </w:rPr>
        <w:t>.»</w:t>
      </w:r>
      <w:r w:rsidR="003C7358">
        <w:rPr>
          <w:sz w:val="28"/>
          <w:szCs w:val="28"/>
        </w:rPr>
        <w:t>;</w:t>
      </w:r>
    </w:p>
    <w:p w:rsidR="00F85131" w:rsidRDefault="00F85131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      13)    на проведение противопаводковых и противопожарных мероприятий.»;</w:t>
      </w:r>
    </w:p>
    <w:p w:rsidR="00AF0727" w:rsidRDefault="003C7358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6AB3">
        <w:rPr>
          <w:sz w:val="28"/>
          <w:szCs w:val="28"/>
        </w:rPr>
        <w:t>6</w:t>
      </w:r>
      <w:r>
        <w:rPr>
          <w:sz w:val="28"/>
          <w:szCs w:val="28"/>
        </w:rPr>
        <w:t>) статью 18 дополнить п</w:t>
      </w:r>
      <w:r w:rsidR="00B50ACD">
        <w:rPr>
          <w:sz w:val="28"/>
          <w:szCs w:val="28"/>
        </w:rPr>
        <w:t>ункт</w:t>
      </w:r>
      <w:r w:rsidR="00412FDB">
        <w:rPr>
          <w:sz w:val="28"/>
          <w:szCs w:val="28"/>
        </w:rPr>
        <w:t>а</w:t>
      </w:r>
      <w:r w:rsidR="00B50ACD">
        <w:rPr>
          <w:sz w:val="28"/>
          <w:szCs w:val="28"/>
        </w:rPr>
        <w:t>м</w:t>
      </w:r>
      <w:r w:rsidR="00412FDB">
        <w:rPr>
          <w:sz w:val="28"/>
          <w:szCs w:val="28"/>
        </w:rPr>
        <w:t>и</w:t>
      </w:r>
      <w:r w:rsidR="00B50ACD">
        <w:rPr>
          <w:sz w:val="28"/>
          <w:szCs w:val="28"/>
        </w:rPr>
        <w:t xml:space="preserve">  следующего содержания</w:t>
      </w:r>
      <w:r>
        <w:rPr>
          <w:sz w:val="28"/>
          <w:szCs w:val="28"/>
        </w:rPr>
        <w:t>:</w:t>
      </w:r>
    </w:p>
    <w:p w:rsidR="00F85131" w:rsidRDefault="003C7358" w:rsidP="000B5F3A">
      <w:pPr>
        <w:spacing w:line="240" w:lineRule="atLeast"/>
        <w:jc w:val="both"/>
        <w:rPr>
          <w:b/>
          <w:sz w:val="28"/>
          <w:szCs w:val="28"/>
        </w:rPr>
      </w:pPr>
      <w:r w:rsidRPr="0044612A">
        <w:rPr>
          <w:sz w:val="28"/>
          <w:szCs w:val="28"/>
        </w:rPr>
        <w:t xml:space="preserve">     </w:t>
      </w:r>
      <w:r>
        <w:rPr>
          <w:sz w:val="28"/>
          <w:szCs w:val="28"/>
        </w:rPr>
        <w:t>« 1</w:t>
      </w:r>
      <w:r w:rsidR="00D66AB3">
        <w:rPr>
          <w:sz w:val="28"/>
          <w:szCs w:val="28"/>
        </w:rPr>
        <w:t>4</w:t>
      </w:r>
      <w:r w:rsidRPr="0044612A">
        <w:rPr>
          <w:sz w:val="28"/>
          <w:szCs w:val="28"/>
        </w:rPr>
        <w:t xml:space="preserve">. Утвердить Положение о порядке формирования, распределения и использования иных межбюджетных трансфертов  </w:t>
      </w:r>
      <w:r w:rsidRPr="0044612A">
        <w:rPr>
          <w:iCs/>
          <w:sz w:val="28"/>
          <w:szCs w:val="28"/>
        </w:rPr>
        <w:t xml:space="preserve">на </w:t>
      </w:r>
      <w:r w:rsidR="003B3D53">
        <w:rPr>
          <w:sz w:val="28"/>
          <w:szCs w:val="28"/>
        </w:rPr>
        <w:t xml:space="preserve">благоустройство территорий муниципальных образований Нижегородской области </w:t>
      </w:r>
      <w:r>
        <w:rPr>
          <w:sz w:val="28"/>
          <w:szCs w:val="28"/>
        </w:rPr>
        <w:t xml:space="preserve"> </w:t>
      </w:r>
      <w:r w:rsidRPr="0044612A">
        <w:rPr>
          <w:iCs/>
          <w:sz w:val="28"/>
          <w:szCs w:val="28"/>
        </w:rPr>
        <w:t xml:space="preserve"> согласно приложению 2</w:t>
      </w:r>
      <w:r w:rsidR="003B3D53">
        <w:rPr>
          <w:iCs/>
          <w:sz w:val="28"/>
          <w:szCs w:val="28"/>
        </w:rPr>
        <w:t>9</w:t>
      </w:r>
      <w:r w:rsidRPr="0044612A">
        <w:rPr>
          <w:iCs/>
          <w:sz w:val="28"/>
          <w:szCs w:val="28"/>
        </w:rPr>
        <w:t>.»</w:t>
      </w:r>
      <w:r w:rsidR="001800E6">
        <w:rPr>
          <w:iCs/>
          <w:sz w:val="28"/>
          <w:szCs w:val="28"/>
        </w:rPr>
        <w:t>;</w:t>
      </w:r>
      <w:r w:rsidR="001800E6">
        <w:rPr>
          <w:b/>
          <w:sz w:val="28"/>
          <w:szCs w:val="28"/>
        </w:rPr>
        <w:t xml:space="preserve">  </w:t>
      </w:r>
    </w:p>
    <w:p w:rsidR="001800E6" w:rsidRPr="00F85131" w:rsidRDefault="00F85131" w:rsidP="000B5F3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85131">
        <w:rPr>
          <w:sz w:val="28"/>
          <w:szCs w:val="28"/>
        </w:rPr>
        <w:t>«</w:t>
      </w:r>
      <w:r w:rsidR="00A2567D">
        <w:rPr>
          <w:sz w:val="28"/>
          <w:szCs w:val="28"/>
        </w:rPr>
        <w:t xml:space="preserve"> </w:t>
      </w:r>
      <w:r w:rsidRPr="00F85131">
        <w:rPr>
          <w:sz w:val="28"/>
          <w:szCs w:val="28"/>
        </w:rPr>
        <w:t>15.</w:t>
      </w:r>
      <w:r w:rsidR="001800E6" w:rsidRPr="00F851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 Положение о порядке формирования, распределения и использования иных межбюджетных трансфертов на проведение противопаводковых и противопожарных мероприятий согласно приложению 30.»;</w:t>
      </w:r>
    </w:p>
    <w:p w:rsidR="00F51479" w:rsidRDefault="00D66AB3" w:rsidP="000B5F3A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F2A03" w:rsidRPr="001800E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="00F51479" w:rsidRPr="001800E6">
        <w:rPr>
          <w:bCs/>
          <w:color w:val="000000"/>
          <w:kern w:val="32"/>
          <w:sz w:val="28"/>
          <w:szCs w:val="28"/>
        </w:rPr>
        <w:t>)</w:t>
      </w:r>
      <w:r w:rsidR="00F51479" w:rsidRPr="00B46023">
        <w:rPr>
          <w:bCs/>
          <w:color w:val="000000"/>
          <w:kern w:val="32"/>
          <w:sz w:val="28"/>
          <w:szCs w:val="28"/>
        </w:rPr>
        <w:t xml:space="preserve"> </w:t>
      </w:r>
      <w:r w:rsidR="00F51479" w:rsidRPr="00B46023">
        <w:rPr>
          <w:sz w:val="28"/>
          <w:szCs w:val="28"/>
        </w:rPr>
        <w:t>приложение</w:t>
      </w:r>
      <w:r w:rsidR="00B75990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3 « П</w:t>
      </w:r>
      <w:r w:rsidR="00F51479" w:rsidRPr="00161077">
        <w:rPr>
          <w:sz w:val="28"/>
          <w:szCs w:val="28"/>
        </w:rPr>
        <w:t>оступление</w:t>
      </w:r>
      <w:r w:rsidR="00F51479" w:rsidRPr="00CF331C">
        <w:rPr>
          <w:sz w:val="28"/>
          <w:szCs w:val="28"/>
        </w:rPr>
        <w:t xml:space="preserve"> доходов по группам, подгруппам и статьям бюджетной классификации на 201</w:t>
      </w:r>
      <w:r w:rsidR="008239FB">
        <w:rPr>
          <w:sz w:val="28"/>
          <w:szCs w:val="28"/>
        </w:rPr>
        <w:t>9</w:t>
      </w:r>
      <w:r w:rsidR="00F51479" w:rsidRPr="00CF331C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и на плановый период 2020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 »</w:t>
      </w:r>
      <w:r w:rsidR="008239FB"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D47297" w:rsidRDefault="00D47297" w:rsidP="000B5F3A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8) приложение 5 « Источники финансирования дефицита районного бюджета на 2019 год и на плановый период 2020 и 2021 годов» изложить в новой редакции (прилагается);</w:t>
      </w:r>
    </w:p>
    <w:p w:rsidR="00F51479" w:rsidRDefault="001F0E85" w:rsidP="000B5F3A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CD5">
        <w:rPr>
          <w:sz w:val="28"/>
          <w:szCs w:val="28"/>
        </w:rPr>
        <w:t xml:space="preserve"> </w:t>
      </w:r>
      <w:r w:rsidR="00D47297">
        <w:rPr>
          <w:sz w:val="28"/>
          <w:szCs w:val="28"/>
        </w:rPr>
        <w:t>9</w:t>
      </w:r>
      <w:r w:rsidR="00F51479">
        <w:rPr>
          <w:sz w:val="28"/>
          <w:szCs w:val="28"/>
        </w:rPr>
        <w:t xml:space="preserve">) </w:t>
      </w:r>
      <w:r w:rsidR="00F51479" w:rsidRPr="009137A1">
        <w:rPr>
          <w:sz w:val="28"/>
          <w:szCs w:val="28"/>
        </w:rPr>
        <w:t xml:space="preserve">приложение </w:t>
      </w:r>
      <w:r w:rsidR="00F51479">
        <w:rPr>
          <w:sz w:val="28"/>
          <w:szCs w:val="28"/>
        </w:rPr>
        <w:t>6</w:t>
      </w:r>
      <w:r w:rsidR="00F51479" w:rsidRPr="009137A1">
        <w:rPr>
          <w:sz w:val="28"/>
          <w:szCs w:val="28"/>
        </w:rPr>
        <w:t xml:space="preserve"> «Распределение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 классификации расходов бюджета  на 201</w:t>
      </w:r>
      <w:r w:rsidR="008239FB">
        <w:rPr>
          <w:sz w:val="28"/>
          <w:szCs w:val="28"/>
        </w:rPr>
        <w:t>9</w:t>
      </w:r>
      <w:r w:rsidR="00F51479" w:rsidRPr="009137A1">
        <w:rPr>
          <w:sz w:val="28"/>
          <w:szCs w:val="28"/>
        </w:rPr>
        <w:t xml:space="preserve"> год</w:t>
      </w:r>
      <w:r w:rsidR="008239FB">
        <w:rPr>
          <w:sz w:val="28"/>
          <w:szCs w:val="28"/>
        </w:rPr>
        <w:t xml:space="preserve"> 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Pr="00844561" w:rsidRDefault="001F0E85" w:rsidP="000B5F3A">
      <w:pPr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CD5">
        <w:rPr>
          <w:sz w:val="28"/>
          <w:szCs w:val="28"/>
        </w:rPr>
        <w:t xml:space="preserve">  </w:t>
      </w:r>
      <w:r w:rsidR="00D47297">
        <w:rPr>
          <w:sz w:val="28"/>
          <w:szCs w:val="28"/>
        </w:rPr>
        <w:t>10</w:t>
      </w:r>
      <w:r w:rsidR="00F51479">
        <w:rPr>
          <w:sz w:val="28"/>
          <w:szCs w:val="28"/>
        </w:rPr>
        <w:t>) приложение 7</w:t>
      </w:r>
      <w:r w:rsidR="00F51479">
        <w:rPr>
          <w:b/>
          <w:bCs/>
          <w:sz w:val="32"/>
          <w:szCs w:val="32"/>
        </w:rPr>
        <w:t>«</w:t>
      </w:r>
      <w:r w:rsidR="00F51479" w:rsidRPr="00844561">
        <w:rPr>
          <w:bCs/>
          <w:sz w:val="28"/>
          <w:szCs w:val="28"/>
        </w:rPr>
        <w:t>Ведомственная структура расходов районного  бюджета на 201</w:t>
      </w:r>
      <w:r w:rsidR="008239FB">
        <w:rPr>
          <w:bCs/>
          <w:sz w:val="28"/>
          <w:szCs w:val="28"/>
        </w:rPr>
        <w:t>9</w:t>
      </w:r>
      <w:r w:rsidR="00F51479" w:rsidRPr="00844561">
        <w:rPr>
          <w:bCs/>
          <w:sz w:val="28"/>
          <w:szCs w:val="28"/>
        </w:rPr>
        <w:t xml:space="preserve"> год</w:t>
      </w:r>
      <w:r w:rsidR="00F51479">
        <w:rPr>
          <w:bCs/>
          <w:sz w:val="28"/>
          <w:szCs w:val="28"/>
        </w:rPr>
        <w:t xml:space="preserve"> и </w:t>
      </w:r>
      <w:r w:rsidR="00F51479">
        <w:rPr>
          <w:sz w:val="28"/>
          <w:szCs w:val="28"/>
        </w:rPr>
        <w:t xml:space="preserve">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bCs/>
          <w:sz w:val="28"/>
          <w:szCs w:val="28"/>
        </w:rPr>
        <w:t>»</w:t>
      </w:r>
      <w:r w:rsidR="00F514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 в новой редакции (прилагается);</w:t>
      </w:r>
    </w:p>
    <w:p w:rsidR="00F51479" w:rsidRDefault="001F0E85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130CD5">
        <w:rPr>
          <w:sz w:val="28"/>
          <w:szCs w:val="28"/>
        </w:rPr>
        <w:t xml:space="preserve"> </w:t>
      </w:r>
      <w:r w:rsidR="00FF4047">
        <w:rPr>
          <w:sz w:val="28"/>
          <w:szCs w:val="28"/>
        </w:rPr>
        <w:t>1</w:t>
      </w:r>
      <w:r w:rsidR="00D47297">
        <w:rPr>
          <w:sz w:val="28"/>
          <w:szCs w:val="28"/>
        </w:rPr>
        <w:t>1</w:t>
      </w:r>
      <w:r w:rsidR="00F51479">
        <w:rPr>
          <w:sz w:val="28"/>
          <w:szCs w:val="28"/>
        </w:rPr>
        <w:t>) приложение 8 «</w:t>
      </w:r>
      <w:r w:rsidR="00F51479" w:rsidRPr="00844561">
        <w:rPr>
          <w:iCs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 расходов бюджета на 201</w:t>
      </w:r>
      <w:r w:rsidR="008239FB">
        <w:rPr>
          <w:iCs/>
          <w:sz w:val="28"/>
          <w:szCs w:val="28"/>
        </w:rPr>
        <w:t>9</w:t>
      </w:r>
      <w:r w:rsidR="00F51479" w:rsidRPr="00844561">
        <w:rPr>
          <w:iCs/>
          <w:sz w:val="28"/>
          <w:szCs w:val="28"/>
        </w:rPr>
        <w:t xml:space="preserve">  год</w:t>
      </w:r>
      <w:r w:rsidR="00F51479">
        <w:rPr>
          <w:sz w:val="28"/>
          <w:szCs w:val="28"/>
        </w:rPr>
        <w:t>и на плановый период 20</w:t>
      </w:r>
      <w:r w:rsidR="008239FB">
        <w:rPr>
          <w:sz w:val="28"/>
          <w:szCs w:val="28"/>
        </w:rPr>
        <w:t>20</w:t>
      </w:r>
      <w:r w:rsidR="00F51479">
        <w:rPr>
          <w:sz w:val="28"/>
          <w:szCs w:val="28"/>
        </w:rPr>
        <w:t xml:space="preserve"> и 202</w:t>
      </w:r>
      <w:r w:rsidR="008239FB">
        <w:rPr>
          <w:sz w:val="28"/>
          <w:szCs w:val="28"/>
        </w:rPr>
        <w:t>1</w:t>
      </w:r>
      <w:r w:rsidR="00F51479">
        <w:rPr>
          <w:sz w:val="28"/>
          <w:szCs w:val="28"/>
        </w:rPr>
        <w:t xml:space="preserve"> годов</w:t>
      </w:r>
      <w:r w:rsidR="00F51479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="00F51479" w:rsidRPr="009137A1">
        <w:rPr>
          <w:sz w:val="28"/>
          <w:szCs w:val="28"/>
        </w:rPr>
        <w:t>изложить</w:t>
      </w:r>
      <w:r w:rsidR="001F4E3A">
        <w:rPr>
          <w:sz w:val="28"/>
          <w:szCs w:val="28"/>
        </w:rPr>
        <w:t xml:space="preserve"> в новой редакции (прилагается);</w:t>
      </w:r>
    </w:p>
    <w:p w:rsidR="00D318FB" w:rsidRDefault="001F4E3A" w:rsidP="0030156F">
      <w:pPr>
        <w:spacing w:line="240" w:lineRule="atLeast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00E6">
        <w:rPr>
          <w:sz w:val="28"/>
          <w:szCs w:val="28"/>
        </w:rPr>
        <w:t>1</w:t>
      </w:r>
      <w:r w:rsidR="00D47297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72604B">
        <w:rPr>
          <w:sz w:val="28"/>
          <w:szCs w:val="28"/>
        </w:rPr>
        <w:t xml:space="preserve">приложение </w:t>
      </w:r>
      <w:r w:rsidR="0072604B" w:rsidRPr="0072604B">
        <w:rPr>
          <w:sz w:val="28"/>
          <w:szCs w:val="28"/>
        </w:rPr>
        <w:t>11</w:t>
      </w:r>
      <w:r w:rsidR="0072604B" w:rsidRPr="0072604B">
        <w:rPr>
          <w:bCs/>
          <w:sz w:val="28"/>
          <w:szCs w:val="28"/>
        </w:rPr>
        <w:t xml:space="preserve"> </w:t>
      </w:r>
      <w:r w:rsidR="0072604B">
        <w:rPr>
          <w:bCs/>
          <w:sz w:val="28"/>
          <w:szCs w:val="28"/>
        </w:rPr>
        <w:t>«</w:t>
      </w:r>
      <w:r w:rsidR="0072604B" w:rsidRPr="0072604B">
        <w:rPr>
          <w:bCs/>
          <w:sz w:val="28"/>
          <w:szCs w:val="28"/>
        </w:rPr>
        <w:t>Распределение иных межбюджетных трансфертов, предоставляемых из районного  бюджета, между поселениями  Большемурашкинского муниципального района на 2019</w:t>
      </w:r>
      <w:r w:rsidR="0072604B">
        <w:rPr>
          <w:bCs/>
          <w:sz w:val="28"/>
          <w:szCs w:val="28"/>
        </w:rPr>
        <w:t xml:space="preserve"> год» изложить </w:t>
      </w:r>
      <w:r w:rsidR="00D66AB3">
        <w:rPr>
          <w:bCs/>
          <w:sz w:val="28"/>
          <w:szCs w:val="28"/>
        </w:rPr>
        <w:t>в новой редакции (</w:t>
      </w:r>
      <w:r w:rsidR="00604120">
        <w:rPr>
          <w:bCs/>
          <w:sz w:val="28"/>
          <w:szCs w:val="28"/>
        </w:rPr>
        <w:t>прилагается).</w:t>
      </w:r>
      <w:r w:rsidR="006B006C">
        <w:rPr>
          <w:bCs/>
          <w:sz w:val="28"/>
          <w:szCs w:val="28"/>
        </w:rPr>
        <w:t xml:space="preserve">         </w:t>
      </w:r>
    </w:p>
    <w:p w:rsidR="00F51479" w:rsidRDefault="00B16D1C" w:rsidP="000B5F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1479" w:rsidRPr="00844561">
        <w:rPr>
          <w:sz w:val="28"/>
          <w:szCs w:val="28"/>
        </w:rPr>
        <w:t>2.Настоящее решение подлежит официальному опубликованию в районной газете « Знамя».</w:t>
      </w:r>
    </w:p>
    <w:p w:rsidR="007425BE" w:rsidRDefault="007425BE" w:rsidP="000B5F3A">
      <w:pPr>
        <w:spacing w:line="240" w:lineRule="atLeast"/>
        <w:jc w:val="both"/>
        <w:outlineLvl w:val="0"/>
        <w:rPr>
          <w:sz w:val="28"/>
          <w:szCs w:val="28"/>
        </w:rPr>
      </w:pPr>
    </w:p>
    <w:p w:rsidR="0009061D" w:rsidRDefault="00F51479" w:rsidP="000B5F3A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</w:t>
      </w:r>
      <w:r w:rsidRPr="008E1879">
        <w:rPr>
          <w:sz w:val="28"/>
          <w:szCs w:val="28"/>
        </w:rPr>
        <w:t>ава местного самоуправления,</w:t>
      </w:r>
    </w:p>
    <w:p w:rsidR="00F51479" w:rsidRDefault="00F51479" w:rsidP="000B5F3A">
      <w:pPr>
        <w:spacing w:line="240" w:lineRule="atLeast"/>
        <w:rPr>
          <w:sz w:val="28"/>
          <w:szCs w:val="28"/>
        </w:rPr>
      </w:pPr>
      <w:r w:rsidRPr="008E1879">
        <w:rPr>
          <w:sz w:val="28"/>
          <w:szCs w:val="28"/>
        </w:rPr>
        <w:t xml:space="preserve">председатель Земского собрания             </w:t>
      </w:r>
      <w:r>
        <w:rPr>
          <w:sz w:val="28"/>
          <w:szCs w:val="28"/>
        </w:rPr>
        <w:t xml:space="preserve">                             С.И.Бобровских</w:t>
      </w:r>
    </w:p>
    <w:p w:rsidR="00F51479" w:rsidRDefault="00F51479" w:rsidP="000B5F3A">
      <w:pPr>
        <w:spacing w:line="240" w:lineRule="atLeast"/>
        <w:rPr>
          <w:sz w:val="28"/>
          <w:szCs w:val="28"/>
        </w:rPr>
      </w:pP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Приложение 3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к решению Земского собрания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Большемурашкинского муниципального района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«О районном бюджете на 2019 год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и плановый период 2020 и 2021 годов»</w:t>
      </w:r>
    </w:p>
    <w:p w:rsidR="0030156F" w:rsidRPr="0030156F" w:rsidRDefault="0030156F" w:rsidP="0030156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>Поступления доходов</w:t>
      </w:r>
    </w:p>
    <w:p w:rsidR="0030156F" w:rsidRPr="0030156F" w:rsidRDefault="0030156F" w:rsidP="0030156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>по группам, подгруппам и статьям бюджетной классификации</w:t>
      </w:r>
    </w:p>
    <w:p w:rsidR="0030156F" w:rsidRPr="0030156F" w:rsidRDefault="0030156F" w:rsidP="0030156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>на 2019 год и плановый период 2020 и 2021 годов</w:t>
      </w:r>
    </w:p>
    <w:p w:rsidR="0030156F" w:rsidRPr="0030156F" w:rsidRDefault="0030156F" w:rsidP="0030156F">
      <w:pPr>
        <w:jc w:val="right"/>
      </w:pPr>
      <w:r w:rsidRPr="0030156F">
        <w:t>(тыс.рублей)</w:t>
      </w:r>
    </w:p>
    <w:tbl>
      <w:tblPr>
        <w:tblW w:w="110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417"/>
        <w:gridCol w:w="1417"/>
      </w:tblGrid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keepNext/>
              <w:spacing w:line="276" w:lineRule="auto"/>
              <w:jc w:val="center"/>
              <w:outlineLvl w:val="1"/>
              <w:rPr>
                <w:b/>
                <w:bCs/>
                <w:i/>
                <w:iCs/>
                <w:lang w:eastAsia="en-US"/>
              </w:rPr>
            </w:pPr>
            <w:r w:rsidRPr="0030156F">
              <w:rPr>
                <w:b/>
                <w:bCs/>
                <w:i/>
                <w:iCs/>
                <w:lang w:eastAsia="en-US"/>
              </w:rPr>
              <w:t>Код бюджетной классификации Российской Федерации</w:t>
            </w:r>
          </w:p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center"/>
              <w:outlineLvl w:val="5"/>
              <w:rPr>
                <w:b/>
                <w:bCs/>
                <w:i/>
                <w:iCs/>
                <w:lang w:eastAsia="en-US"/>
              </w:rPr>
            </w:pPr>
            <w:r w:rsidRPr="0030156F">
              <w:rPr>
                <w:b/>
                <w:bCs/>
                <w:i/>
                <w:iCs/>
                <w:lang w:eastAsia="en-US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30156F">
              <w:rPr>
                <w:b/>
                <w:bCs/>
                <w:i/>
                <w:iCs/>
                <w:lang w:eastAsia="en-US"/>
              </w:rPr>
              <w:t xml:space="preserve">2019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30156F">
              <w:rPr>
                <w:b/>
                <w:bCs/>
                <w:i/>
                <w:iCs/>
                <w:lang w:eastAsia="en-US"/>
              </w:rPr>
              <w:t xml:space="preserve">2020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30156F">
              <w:rPr>
                <w:b/>
                <w:bCs/>
                <w:i/>
                <w:iCs/>
                <w:lang w:eastAsia="en-US"/>
              </w:rPr>
              <w:t xml:space="preserve">2021 год 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 xml:space="preserve"> </w:t>
            </w:r>
            <w:r w:rsidRPr="0030156F">
              <w:rPr>
                <w:b/>
                <w:bCs/>
                <w:lang w:val="en-US" w:eastAsia="en-US"/>
              </w:rPr>
              <w:t>I</w:t>
            </w:r>
            <w:r w:rsidRPr="0030156F">
              <w:rPr>
                <w:b/>
                <w:bCs/>
                <w:lang w:eastAsia="en-US"/>
              </w:rPr>
              <w:t>.НАЛОГОВЫЕ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92 985,3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94 011,0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98 163,3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000 1 01 00000 00 0000 000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89 513,9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000 1 01 02000 01 0000 110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81 997,4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84 447,1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89 513,9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000 1 01 02010 01 0000 110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81 297,4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83705,1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88727,9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000 1 01 02020 01 0000 110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- 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30156F">
              <w:rPr>
                <w:lang w:eastAsia="en-US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449,0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000 1 01 02030 01 0000 110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-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337,0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4 233,1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2 632,9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1 518,5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000 1 05 04020 02 0000 110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1.2.1.</w:t>
            </w:r>
            <w:r w:rsidRPr="0030156F">
              <w:rPr>
                <w:lang w:eastAsia="en-US"/>
              </w:rPr>
              <w:t xml:space="preserve">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230,6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775,0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000 1 05 02010 02 0000 110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1.2.2.Единый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2 545,7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2 291,1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630,1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000 1 05 03010 01 0000 110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1.2.3.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1 495,2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113,4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2 868,3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000 1 08 03010 01 0000 110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1.3.1.Государственная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1 005,0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1 043,0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1 085,0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000 1 08 07020 01 0000 110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1 479,0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1 537,3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000 1 08 07010 01 0000 110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1.3.3.Государственная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</w:t>
            </w:r>
            <w:r w:rsidRPr="0030156F">
              <w:rPr>
                <w:lang w:eastAsia="en-US"/>
              </w:rPr>
              <w:lastRenderedPageBreak/>
              <w:t>и другие юридически значимые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12,0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000 1 08 06000 01 0000 110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1.3.4.Государственная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44,0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000 1 08 07100 01 0000 110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1.3.5.Государственная пошлина за выдачу и обмен паспорта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76,0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000 1 08 07141 01 0000 110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1.3.6.Государственная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114,0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1.4.Доходы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2 216,7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1.4.1.Доходы,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880,2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000 1 11 05025 05 0000 120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1.4.2.Доходы, получаемые в виде арендной платы, а также средства от продажи права на заключение договоров аренды за </w:t>
            </w:r>
            <w:r w:rsidRPr="0030156F">
              <w:rPr>
                <w:lang w:eastAsia="en-US"/>
              </w:rPr>
              <w:lastRenderedPageBreak/>
              <w:t>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171,6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000 1 11 05013 13 0000 120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1.4.3.Доходы,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852,3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000 1 11 05075 05 0000 120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1.4.4. 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269,3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291,0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000 1 11 07015 05 0000 120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1.4.5.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21,6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209,7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000 1 12 01010 01 0000 120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1.5.1. 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12,0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000 1 12 01030 01 0000 120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1.5.2. 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24,0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000 1 12 01041 01 0000 120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1.5.3. 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173,7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000 1 13 00000 00 0000 000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1.6.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/>
                <w:lang w:eastAsia="en-US"/>
              </w:rPr>
              <w:t>Доходы от оказания платных услуг (работ) и компенсаций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841,2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000 1 13 01995 05 0000 130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1.6.1.Прочие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778,4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841,2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000 1 14 00000 00 0000 000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 xml:space="preserve">1.7.Доходы от продажи </w:t>
            </w:r>
            <w:r w:rsidRPr="0030156F">
              <w:rPr>
                <w:b/>
                <w:bCs/>
                <w:lang w:eastAsia="en-US"/>
              </w:rPr>
              <w:lastRenderedPageBreak/>
              <w:t>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lastRenderedPageBreak/>
              <w:t>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677,6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627,6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000 1 14 02053 05 0000 410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 xml:space="preserve">1.7.1.Доходы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243,0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000 1 14 06013 05 0000 430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1.7.2.Доходы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100,4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000 1 14 06013 13 0000 430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1.7.3.Доходы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152,3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000 1 14 06313 05 0000 430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1.7.4.</w:t>
            </w:r>
            <w:r w:rsidRPr="0030156F">
              <w:rPr>
                <w:b/>
                <w:bCs/>
                <w:sz w:val="28"/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131,9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367,4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000 1 16 90050 05 0000 140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keepNext/>
              <w:spacing w:line="276" w:lineRule="auto"/>
              <w:jc w:val="both"/>
              <w:outlineLvl w:val="6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1.8.1.Прочие поступления от денежных взысканий и иных сумм в возмещение ущерба, зачисляемые в бюджеты </w:t>
            </w:r>
            <w:r w:rsidRPr="0030156F">
              <w:rPr>
                <w:lang w:eastAsia="en-US"/>
              </w:rPr>
              <w:lastRenderedPageBreak/>
              <w:t>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367,4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lastRenderedPageBreak/>
              <w:t xml:space="preserve">000 2 00 00000 00 0000 000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val="en-US" w:eastAsia="en-US"/>
              </w:rPr>
              <w:t>II</w:t>
            </w:r>
            <w:r w:rsidRPr="0030156F">
              <w:rPr>
                <w:b/>
                <w:bCs/>
                <w:lang w:eastAsia="en-US"/>
              </w:rPr>
              <w:t>.БЕЗВОЗМЕЗДНЫЕ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354 655,3</w:t>
            </w:r>
          </w:p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275 848,2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333 462,2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2.1.Безвозмездные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355 621,0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275 848,2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333 462,2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000 2 02 10000 00 0000 000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2.1.1.Дотации  бюджетам субъектов Российской Федерации и муниципальным 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108 238,6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000 2 02 15001 05 0000 150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 xml:space="preserve">2.1.1.1.Дотации бюджетам муниципальных районов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117 894,3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99 938,3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108 238,6</w:t>
            </w:r>
          </w:p>
        </w:tc>
      </w:tr>
      <w:tr w:rsidR="0030156F" w:rsidRPr="0030156F" w:rsidTr="0030156F">
        <w:trPr>
          <w:trHeight w:val="8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 xml:space="preserve">000 2 02 20000  00 0000 000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2.1.2.Субсидии бюджетам субъектов Российской Федерации и муниципальным образованиям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61 281,5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9 212,0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56 148,9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1 421,9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1 421,9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000 2 02 20016 05 0000 150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2.1.2.2.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9 785,4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2.1.2.3.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2 862,3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000 2 02 25497 05 0000 150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2.1.2.4.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на реализацию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2 105,6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259,6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000 2 02 25555 05 0000 150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2.1.2.5.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4 128,8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 xml:space="preserve">2.1.2.6. Субсидии бюджетам муниципальных районов на </w:t>
            </w:r>
            <w:r w:rsidRPr="0030156F">
              <w:rPr>
                <w:bCs/>
                <w:lang w:eastAsia="en-US"/>
              </w:rPr>
              <w:lastRenderedPageBreak/>
              <w:t>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lastRenderedPageBreak/>
              <w:t>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359,4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359,4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lastRenderedPageBreak/>
              <w:t>000 2 02 25519 05 0000 150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2.1.2.7.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7 491,1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000 2 02 25467 05 0000 150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2.1.2.8.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492,3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2.1.2.9.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ликвидацию свалок и объектов размещения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2.1.2.10.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бюджетам муниципальных районов на создание (обустройство) контейнерных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1 355,4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000 2 02 20302 05 0000 150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2.1.2.11.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431,1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1 773,5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000 2 02 20299 05 0000 150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2.1.2.12.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11 490,5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52 334,5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2.1.2.13.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1 680,3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2.1.2.14.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>Субсидии на 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6 915,5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000 2 02 25243 05 0000 150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2.1.2.15.</w:t>
            </w:r>
            <w:r w:rsidRPr="0030156F">
              <w:rPr>
                <w:lang w:eastAsia="en-US"/>
              </w:rPr>
              <w:t xml:space="preserve"> </w:t>
            </w:r>
            <w:r w:rsidRPr="0030156F">
              <w:rPr>
                <w:bCs/>
                <w:lang w:eastAsia="en-US"/>
              </w:rPr>
              <w:t xml:space="preserve">Субсидии на строительство и реконструкцию (модернизацию) объектов </w:t>
            </w:r>
            <w:r w:rsidRPr="0030156F">
              <w:rPr>
                <w:bCs/>
                <w:lang w:eastAsia="en-US"/>
              </w:rPr>
              <w:lastRenderedPageBreak/>
              <w:t>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lastRenderedPageBreak/>
              <w:t>000 2 02 29999 05 0000 150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2.1.2.16 Субсидия на реализацию проекта местных инициатив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2 551,8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000 2 02 20077 05 0000 150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2.1.2.17. Субсидии бюджетам муниципальных районов на софинансирование капитальных вложений в объекты государственной (муниципальной) собственности за счет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10 054,0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4 308,8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000 2 02 29999 05 0000 150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2.1.2.18 Субсидии на благоустройство территорий муниципальных образований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854,2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000 2 02 30000 00 0000 000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2.1.3.Субвенции бюджетам субъектов Российской Федерации и муниципальным образованиям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167 355,5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166 697,9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169 074,7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000 2 02 35118 05 0000 150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2.1.3.1.Субвенции на обеспечение поселений, входящих в состав муниципальных районов Нижегородской области, субвенциями на осуществление государственных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493,6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0156F">
              <w:rPr>
                <w:bCs/>
                <w:lang w:eastAsia="en-US"/>
              </w:rPr>
              <w:t>518,9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2.1.3.2.Субвенция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20 690,5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20 619,8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21 346,2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2.1.3.3.Субвенция на исполнение полномочий в сфере общего образования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 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84 399,2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84 399,2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2.1.3.4.Субвенция на исполнение полномочий в области общего образования в муниципальных дошкольных образовательных </w:t>
            </w:r>
            <w:r w:rsidRPr="0030156F">
              <w:rPr>
                <w:lang w:eastAsia="en-US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16 557,7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16 557,7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2.1.3.5.Субвенция на осуществление полномочий по поддержке 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3 615,6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3 615,6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2.1.3.6.Субвенция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458,7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2.1.3.7.Субвенция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455,4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2.1.3.8.Субвенция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581,0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2.1.3.9.Субвенция на поддержку племенного животноводства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5 913,0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5 914,0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4 937,4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2.1.3.10.Субвенция на поддержку племенного животноводства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2 111,1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2 102,5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2 356,4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2.1.3.11.Субвенция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</w:t>
            </w:r>
            <w:r w:rsidRPr="0030156F">
              <w:rPr>
                <w:lang w:eastAsia="en-US"/>
              </w:rPr>
              <w:lastRenderedPageBreak/>
              <w:t>общих для человека и животных, в части регулирования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85,5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000 2 02 30029 05 0000 150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2.1.3.12.Субвенция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1 183,6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1 183,6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2.1.3.13.Субвенции на осуществление выплат на возмещение части расходов по приобретению путевок в детские санатории, санаторно-оздоровительные центры круглогодичного действия, расположенные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207,8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2.1.3.14. Субвенция бюджетам муниципальных районов на возмещение части затрат на приобретение элитных семян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1 664,8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1 709,6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1 709,6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2.1.3.15. Субвенция бюджетам муниципальных районов на возмещение части затрат на приобретение элитных семян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525,9</w:t>
            </w:r>
          </w:p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447,2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2.1.3.16. Субвенция на осуществление отдельных государственных полномочий по опёке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387,0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000 2 02 35541 05 0000 150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2.1.3.17. Субвенция бюджетам муниципальных районов на оказание несвязанной поддержки </w:t>
            </w:r>
            <w:r w:rsidRPr="0030156F">
              <w:rPr>
                <w:lang w:eastAsia="en-US"/>
              </w:rPr>
              <w:lastRenderedPageBreak/>
              <w:t>сельскохозяйственным товаропроизводителям в области растениеводства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4 033,5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4 348,2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4 339,8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2.1.3.18. Субвенция бюджетам муниципальных районов на оказание несвязанной поддержки сельскохозяйственным товаропроизводителям в области растениеводства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1 798,4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1 804,1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000 2 02 35542 05 0000 150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2.1.3.19.Субвенция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(с софинансированием)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5 279,2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 5 279,2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2.1.3.20.Субвенция бюджетам муниципальных районов на возмещение части затрат сельскохозяйственных товаропроизводителей на 1 литр реализованного товарного молока (без 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7 641,9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8 778,2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8 778,2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000 2 02 35082 05 0000 150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2.1.3.21. Субвенции на обеспечение предоставления жилых помещений, детям-сиротам,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3 460,5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 5 767,5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000 2 02 35135 05 0000 150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2.1.3.22. 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«О ветеранах»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2 046,7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000 2 02 35176 05 0000 150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2.1.3.23. Субвенции бюджетам муниципальных районов на обеспечение жильем отдельных категорий граждан, установленных Федеральным законом от 24 ноября 1995 года N 181-ФЗ «О социальной защите </w:t>
            </w:r>
            <w:r w:rsidRPr="0030156F">
              <w:rPr>
                <w:lang w:eastAsia="en-US"/>
              </w:rPr>
              <w:lastRenderedPageBreak/>
              <w:t>инвалидов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2.1.3.24.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303,3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2.1.3.25.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000 2 02 35120 05 0000 150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2.1.3.26.Субвенции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8,5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2.1.3.27.Субвенции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</w:t>
            </w:r>
            <w:r w:rsidRPr="0030156F">
              <w:rPr>
                <w:lang w:eastAsia="en-US"/>
              </w:rPr>
              <w:lastRenderedPageBreak/>
              <w:t>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1 126,1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 1 126,1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2.1.3.28.Субвенции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371,9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2.1.3.29. 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515,4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000 2 02 35543 05 0000 150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2.1.3.30. Субвенции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2.1.3.31. Субвенции на возмещение затрат на приобретение оборудования и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2 292,2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000 2 02 30024 05 0000 150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 xml:space="preserve">2.1.3.32. Субвенции на осуществление полномочий по определению перечня </w:t>
            </w:r>
            <w:r w:rsidRPr="0030156F">
              <w:rPr>
                <w:lang w:eastAsia="en-US"/>
              </w:rPr>
              <w:lastRenderedPageBreak/>
              <w:t>должностных лиц органов местного самоуправления уполномоченных составлять протоколы об административных правонарушениях, и по их созданию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2,2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000 2 02 40000 05 0000 000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9 089,7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000 2 02 49999 05 0000 150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2.1.4.1. Иные межбюджетные трансферты на приобретение контейнеров и (или) бункеров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781,7</w:t>
            </w:r>
          </w:p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000 2 02 45160 05 0000 150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2.1.4.2.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1 277,8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000 2 02 40014 05 0000 150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2.1.4.3.Межбюджетные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7 030,2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из них: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iCs/>
                <w:lang w:eastAsia="en-US"/>
              </w:rPr>
              <w:t xml:space="preserve">Владение, пользование и распоряжение имуществом, находящимся в </w:t>
            </w:r>
            <w:r w:rsidRPr="0030156F">
              <w:rPr>
                <w:lang w:eastAsia="en-US"/>
              </w:rPr>
              <w:t>муниципальной собственности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30156F">
              <w:rPr>
                <w:color w:val="000000"/>
                <w:lang w:eastAsia="en-US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30156F">
              <w:rPr>
                <w:color w:val="00000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</w:t>
            </w:r>
            <w:r w:rsidRPr="0030156F">
              <w:rPr>
                <w:color w:val="000000"/>
                <w:lang w:eastAsia="en-US"/>
              </w:rPr>
              <w:lastRenderedPageBreak/>
              <w:t xml:space="preserve">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4 530,1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0" w:lineRule="atLeast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 чрезвычайных ситуаций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194,2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30156F">
              <w:rPr>
                <w:rFonts w:eastAsia="Calibri"/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 осуществление в случаях, предусмотренных </w:t>
            </w:r>
            <w:r w:rsidRPr="0030156F">
              <w:rPr>
                <w:rFonts w:eastAsia="Calibri"/>
                <w:color w:val="000000"/>
                <w:lang w:eastAsia="en-US"/>
              </w:rPr>
              <w:lastRenderedPageBreak/>
              <w:t xml:space="preserve">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      </w:r>
            <w:r w:rsidRPr="0030156F">
              <w:rPr>
                <w:rFonts w:eastAsia="Calibri"/>
                <w:color w:val="000000"/>
                <w:lang w:eastAsia="en-US"/>
              </w:rPr>
              <w:lastRenderedPageBreak/>
              <w:t>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30156F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453,9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Осуществление мероприятий по обеспечению безопасности людей на водных объектах, охране их жизни и здоровья в части капитального ремонта гидротехнического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000 2 19 00000 00 0000 000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2.1.5.</w:t>
            </w:r>
            <w:r w:rsidRPr="0030156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0156F">
              <w:rPr>
                <w:b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0156F">
              <w:rPr>
                <w:b/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lang w:eastAsia="en-US"/>
              </w:rPr>
            </w:pPr>
            <w:r w:rsidRPr="0030156F">
              <w:rPr>
                <w:lang w:eastAsia="en-US"/>
              </w:rPr>
              <w:t>000 2 19 60010 05 0000 150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30156F">
              <w:rPr>
                <w:lang w:eastAsia="en-US"/>
              </w:rPr>
              <w:t>2.1.5.1.</w:t>
            </w:r>
            <w:r w:rsidRPr="0030156F">
              <w:rPr>
                <w:sz w:val="20"/>
                <w:szCs w:val="20"/>
                <w:lang w:eastAsia="en-US"/>
              </w:rPr>
              <w:t xml:space="preserve"> </w:t>
            </w:r>
            <w:r w:rsidRPr="0030156F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- 965,7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lang w:eastAsia="en-US"/>
              </w:rPr>
            </w:pPr>
            <w:r w:rsidRPr="0030156F">
              <w:rPr>
                <w:lang w:eastAsia="en-US"/>
              </w:rPr>
              <w:t>0,0</w:t>
            </w:r>
          </w:p>
        </w:tc>
      </w:tr>
      <w:tr w:rsidR="0030156F" w:rsidRPr="0030156F" w:rsidTr="0030156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447 640,6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369 859,2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30156F" w:rsidRDefault="0030156F" w:rsidP="003015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0156F">
              <w:rPr>
                <w:b/>
                <w:bCs/>
                <w:lang w:eastAsia="en-US"/>
              </w:rPr>
              <w:t>431 625,5</w:t>
            </w:r>
          </w:p>
        </w:tc>
      </w:tr>
    </w:tbl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lastRenderedPageBreak/>
        <w:t>Приложение 5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к решению Земского собрания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>« О районном бюджете на 2019 год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>и на плановый период 2020 и 2021 годов»</w:t>
      </w:r>
    </w:p>
    <w:p w:rsidR="0030156F" w:rsidRPr="0030156F" w:rsidRDefault="0030156F" w:rsidP="0030156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0156F" w:rsidRPr="0030156F" w:rsidRDefault="0030156F" w:rsidP="0030156F">
      <w:pPr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 xml:space="preserve">Источники финансирования дефицита </w:t>
      </w:r>
    </w:p>
    <w:p w:rsidR="0030156F" w:rsidRPr="0030156F" w:rsidRDefault="0030156F" w:rsidP="0030156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 xml:space="preserve">районного бюджета на 2019 год и на плановый </w:t>
      </w:r>
    </w:p>
    <w:p w:rsidR="0030156F" w:rsidRPr="0030156F" w:rsidRDefault="0030156F" w:rsidP="0030156F">
      <w:pPr>
        <w:autoSpaceDE w:val="0"/>
        <w:autoSpaceDN w:val="0"/>
        <w:jc w:val="center"/>
        <w:rPr>
          <w:sz w:val="28"/>
          <w:szCs w:val="28"/>
        </w:rPr>
      </w:pPr>
      <w:r w:rsidRPr="0030156F">
        <w:rPr>
          <w:b/>
          <w:bCs/>
          <w:sz w:val="28"/>
          <w:szCs w:val="28"/>
        </w:rPr>
        <w:t>период 2020 и 2021 годов</w:t>
      </w:r>
    </w:p>
    <w:p w:rsidR="0030156F" w:rsidRPr="0030156F" w:rsidRDefault="0030156F" w:rsidP="0030156F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</w:p>
    <w:p w:rsidR="0030156F" w:rsidRPr="0030156F" w:rsidRDefault="0030156F" w:rsidP="0030156F">
      <w:pPr>
        <w:tabs>
          <w:tab w:val="left" w:pos="9214"/>
        </w:tabs>
        <w:overflowPunct w:val="0"/>
        <w:autoSpaceDE w:val="0"/>
        <w:autoSpaceDN w:val="0"/>
        <w:adjustRightInd w:val="0"/>
        <w:jc w:val="right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 (тыс. 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701"/>
        <w:gridCol w:w="1559"/>
      </w:tblGrid>
      <w:tr w:rsidR="0030156F" w:rsidRPr="0030156F" w:rsidTr="00675F7D">
        <w:trPr>
          <w:trHeight w:val="70"/>
          <w:tblHeader/>
        </w:trPr>
        <w:tc>
          <w:tcPr>
            <w:tcW w:w="6238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2021 год</w:t>
            </w:r>
          </w:p>
        </w:tc>
      </w:tr>
      <w:tr w:rsidR="0030156F" w:rsidRPr="0030156F" w:rsidTr="00675F7D">
        <w:tc>
          <w:tcPr>
            <w:tcW w:w="6238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10 865,0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3517,0</w:t>
            </w:r>
          </w:p>
        </w:tc>
        <w:tc>
          <w:tcPr>
            <w:tcW w:w="1559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30156F" w:rsidRPr="0030156F" w:rsidTr="00675F7D">
        <w:tc>
          <w:tcPr>
            <w:tcW w:w="6238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-762,1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30156F" w:rsidRPr="0030156F" w:rsidTr="00675F7D">
        <w:tc>
          <w:tcPr>
            <w:tcW w:w="6238" w:type="dxa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rPr>
                <w:kern w:val="32"/>
                <w:sz w:val="26"/>
                <w:szCs w:val="26"/>
              </w:rPr>
            </w:pPr>
            <w:r w:rsidRPr="0030156F">
              <w:rPr>
                <w:kern w:val="32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</w:p>
        </w:tc>
      </w:tr>
      <w:tr w:rsidR="0030156F" w:rsidRPr="0030156F" w:rsidTr="00675F7D">
        <w:tc>
          <w:tcPr>
            <w:tcW w:w="6238" w:type="dxa"/>
            <w:vAlign w:val="center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исполнение муниципальных  гарантий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-762,1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-954,5</w:t>
            </w:r>
          </w:p>
        </w:tc>
        <w:tc>
          <w:tcPr>
            <w:tcW w:w="1559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kern w:val="32"/>
                <w:sz w:val="26"/>
                <w:szCs w:val="26"/>
              </w:rPr>
            </w:pPr>
            <w:r w:rsidRPr="0030156F">
              <w:rPr>
                <w:bCs/>
                <w:kern w:val="32"/>
                <w:sz w:val="26"/>
                <w:szCs w:val="26"/>
              </w:rPr>
              <w:t>0,0</w:t>
            </w:r>
          </w:p>
        </w:tc>
      </w:tr>
      <w:tr w:rsidR="0030156F" w:rsidRPr="0030156F" w:rsidTr="00675F7D">
        <w:trPr>
          <w:trHeight w:val="260"/>
        </w:trPr>
        <w:tc>
          <w:tcPr>
            <w:tcW w:w="6238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kern w:val="32"/>
                <w:sz w:val="26"/>
                <w:szCs w:val="26"/>
              </w:rPr>
            </w:pPr>
            <w:r w:rsidRPr="0030156F">
              <w:rPr>
                <w:b/>
                <w:bCs/>
                <w:kern w:val="32"/>
                <w:sz w:val="26"/>
                <w:szCs w:val="26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 w:rsidRPr="0030156F">
              <w:rPr>
                <w:b/>
                <w:bCs/>
                <w:kern w:val="32"/>
                <w:sz w:val="26"/>
                <w:szCs w:val="26"/>
              </w:rPr>
              <w:t>10 102,9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30156F">
              <w:rPr>
                <w:b/>
                <w:bCs/>
                <w:kern w:val="32"/>
                <w:sz w:val="26"/>
                <w:szCs w:val="26"/>
              </w:rPr>
              <w:t>2562,5</w:t>
            </w:r>
          </w:p>
        </w:tc>
        <w:tc>
          <w:tcPr>
            <w:tcW w:w="1559" w:type="dxa"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kern w:val="32"/>
                <w:sz w:val="26"/>
                <w:szCs w:val="26"/>
              </w:rPr>
            </w:pPr>
            <w:r w:rsidRPr="0030156F">
              <w:rPr>
                <w:b/>
                <w:bCs/>
                <w:kern w:val="32"/>
                <w:sz w:val="26"/>
                <w:szCs w:val="26"/>
              </w:rPr>
              <w:t>0,0</w:t>
            </w:r>
          </w:p>
        </w:tc>
      </w:tr>
    </w:tbl>
    <w:p w:rsidR="0030156F" w:rsidRDefault="0030156F" w:rsidP="0030156F"/>
    <w:p w:rsidR="0030156F" w:rsidRPr="0030156F" w:rsidRDefault="0030156F" w:rsidP="0030156F"/>
    <w:p w:rsidR="0030156F" w:rsidRPr="0030156F" w:rsidRDefault="0030156F" w:rsidP="0030156F">
      <w:pPr>
        <w:ind w:left="1" w:hanging="285"/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Приложение 6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к решению Земского собрания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Большемурашкинского муниципального района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« О районном бюджете на 2019 год и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на плановый период 2020 и 2021 годов »</w:t>
      </w:r>
    </w:p>
    <w:p w:rsidR="0030156F" w:rsidRPr="0030156F" w:rsidRDefault="0030156F" w:rsidP="0030156F">
      <w:pPr>
        <w:jc w:val="center"/>
        <w:rPr>
          <w:sz w:val="28"/>
          <w:szCs w:val="28"/>
        </w:rPr>
      </w:pPr>
    </w:p>
    <w:p w:rsidR="0030156F" w:rsidRPr="0030156F" w:rsidRDefault="0030156F" w:rsidP="0030156F">
      <w:pPr>
        <w:jc w:val="center"/>
        <w:rPr>
          <w:sz w:val="28"/>
          <w:szCs w:val="28"/>
        </w:rPr>
      </w:pPr>
    </w:p>
    <w:p w:rsidR="0030156F" w:rsidRPr="0030156F" w:rsidRDefault="0030156F" w:rsidP="0030156F">
      <w:pPr>
        <w:jc w:val="center"/>
        <w:rPr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Распределение бюджетных ассигнований </w:t>
      </w:r>
    </w:p>
    <w:p w:rsidR="0030156F" w:rsidRPr="0030156F" w:rsidRDefault="0030156F" w:rsidP="0030156F">
      <w:pPr>
        <w:jc w:val="center"/>
        <w:rPr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по целевым статьям (муниципальным  программам и непрограммным направлениям деятельности), группам видов расходов классификации расходов бюджета  на 2019 год и на плановый период 2020 и 2021 годов </w:t>
      </w:r>
    </w:p>
    <w:p w:rsidR="0030156F" w:rsidRPr="0030156F" w:rsidRDefault="0030156F" w:rsidP="0030156F">
      <w:pPr>
        <w:jc w:val="center"/>
        <w:rPr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(тыс. рублей)</w:t>
      </w:r>
    </w:p>
    <w:tbl>
      <w:tblPr>
        <w:tblW w:w="126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851"/>
        <w:gridCol w:w="1417"/>
        <w:gridCol w:w="1418"/>
        <w:gridCol w:w="1417"/>
        <w:gridCol w:w="1701"/>
      </w:tblGrid>
      <w:tr w:rsidR="0030156F" w:rsidRPr="0030156F" w:rsidTr="00675F7D">
        <w:trPr>
          <w:gridAfter w:val="1"/>
          <w:wAfter w:w="1701" w:type="dxa"/>
          <w:trHeight w:val="82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2021 год</w:t>
            </w:r>
          </w:p>
        </w:tc>
      </w:tr>
      <w:tr w:rsidR="0030156F" w:rsidRPr="0030156F" w:rsidTr="00675F7D">
        <w:trPr>
          <w:gridAfter w:val="1"/>
          <w:wAfter w:w="1701" w:type="dxa"/>
          <w:trHeight w:val="828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5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rPr>
                <w:b/>
                <w:bCs/>
                <w:sz w:val="32"/>
                <w:szCs w:val="32"/>
              </w:rPr>
            </w:pPr>
            <w:r w:rsidRPr="0030156F">
              <w:rPr>
                <w:b/>
                <w:bCs/>
                <w:sz w:val="32"/>
                <w:szCs w:val="32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457 743,5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367508,9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421305,4</w:t>
            </w:r>
          </w:p>
        </w:tc>
      </w:tr>
      <w:tr w:rsidR="0030156F" w:rsidRPr="0030156F" w:rsidTr="00675F7D">
        <w:trPr>
          <w:gridAfter w:val="1"/>
          <w:wAfter w:w="1701" w:type="dxa"/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программа  "Развитие образования Большемурашкинского муниципального района на </w:t>
            </w:r>
            <w:r w:rsidRPr="0030156F">
              <w:rPr>
                <w:b/>
                <w:bCs/>
                <w:sz w:val="28"/>
                <w:szCs w:val="28"/>
              </w:rPr>
              <w:lastRenderedPageBreak/>
              <w:t>2018-2020 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lastRenderedPageBreak/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202941,1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195808,1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Подпрограмма "Развитие дошкольного и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150296,9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145887,6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Обеспечение деятельности дошкольных и общеобразовательных организаций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6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27724,9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1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Исполнение органами местного самоуправления района отдельных переданных государственных полномочий в сфере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104717,4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</w:t>
            </w:r>
            <w:r w:rsidRPr="0030156F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13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237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Исполнение полномочий по финансовому обеспечению </w:t>
            </w:r>
            <w:r w:rsidRPr="0030156F">
              <w:lastRenderedPageBreak/>
              <w:t>проведения ремонтных работ в целях безопасности жизнендеятельности в муниципальных образовательных организациях в рамках подготовки к новому учебному году.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4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26822,3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24933,2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Развитие системы дополнительного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01 2 01 23590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Организация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r w:rsidRPr="0030156F">
              <w:t xml:space="preserve">Осуществление выплат на возмещение части расходов по приобретению путевок в детские санатории, санаторно-оздоровительные центры (лагеря) </w:t>
            </w:r>
            <w:r w:rsidRPr="0030156F">
              <w:lastRenderedPageBreak/>
              <w:t>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Закупка товаров, работ и услуг для  государственных (муниципальных) </w:t>
            </w:r>
            <w:r w:rsidRPr="0030156F"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Подпрограмма « Ресурсное обеспечение сферы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20432,8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20908,6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156F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1495,1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1495,1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</w:t>
            </w:r>
            <w:r w:rsidRPr="0030156F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</w:t>
            </w:r>
            <w:r w:rsidRPr="0030156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Развитие молодежной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Проведение мероприятий для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программа  «Развитие культуры и туризма в Большемурашкинском муниципальном районе на 2019-2021 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59 225,2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40502,2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40502,2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"Наследие»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42168,3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33486,1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33958,5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31984,5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02 1 01 41590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Государственная 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02 1 01 </w:t>
            </w:r>
            <w:r w:rsidRPr="0030156F">
              <w:rPr>
                <w:lang w:val="en-US"/>
              </w:rPr>
              <w:t>L</w:t>
            </w:r>
            <w:r w:rsidRPr="0030156F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02 1 01 </w:t>
            </w:r>
            <w:r w:rsidRPr="0030156F">
              <w:rPr>
                <w:lang w:val="en-US"/>
              </w:rPr>
              <w:t>L</w:t>
            </w:r>
            <w:r w:rsidRPr="0030156F">
              <w:t>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отрасли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Предоставление субсидий бюджетным, автономным учреждениям и иным </w:t>
            </w:r>
            <w:r w:rsidRPr="0030156F"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02 1 А1 55190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областного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районного 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« Хозяйственное обслуживание сферы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7016,1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по хозяйственному обслуживанию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7039,1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122,9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  <w:rPr>
                <w:b/>
              </w:rPr>
            </w:pPr>
            <w:r w:rsidRPr="0030156F">
              <w:rPr>
                <w:b/>
              </w:rPr>
              <w:t>Подпрограмма</w:t>
            </w:r>
            <w:r w:rsidRPr="0030156F">
              <w:rPr>
                <w:b/>
                <w:bCs/>
              </w:rPr>
              <w:t xml:space="preserve"> </w:t>
            </w:r>
            <w:r w:rsidRPr="0030156F">
              <w:rPr>
                <w:b/>
              </w:rPr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10017,8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9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02 3 02 00000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  <w:lang w:val="en-US"/>
              </w:rPr>
            </w:pPr>
            <w:r w:rsidRPr="0030156F">
              <w:rPr>
                <w:bCs/>
              </w:rPr>
              <w:t xml:space="preserve">02 3 02 </w:t>
            </w:r>
            <w:r w:rsidRPr="0030156F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  <w:lang w:val="en-US"/>
              </w:rPr>
            </w:pPr>
            <w:r w:rsidRPr="0030156F">
              <w:rPr>
                <w:bCs/>
              </w:rPr>
              <w:t xml:space="preserve">02 3 02 </w:t>
            </w:r>
            <w:r w:rsidRPr="0030156F">
              <w:rPr>
                <w:bCs/>
                <w:lang w:val="en-US"/>
              </w:rPr>
              <w:t>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6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lastRenderedPageBreak/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 02 3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69 409,9</w:t>
            </w: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музеев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02 3 03 41590 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02 3 03 41590  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 xml:space="preserve"> 02 3 03 </w:t>
            </w:r>
            <w:r w:rsidRPr="0030156F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8814,0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 02 3 03 </w:t>
            </w:r>
            <w:r w:rsidRPr="0030156F">
              <w:rPr>
                <w:lang w:val="en-US"/>
              </w:rPr>
              <w:t>S2150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6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8814,0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69 409,9</w:t>
            </w: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701" w:type="dxa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30156F">
              <w:rPr>
                <w:b/>
                <w:bCs/>
                <w:sz w:val="28"/>
                <w:szCs w:val="28"/>
              </w:rPr>
              <w:lastRenderedPageBreak/>
              <w:t>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 xml:space="preserve">03 0 00 00000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Подпрограмма "Развитие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3510,1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Проведение физкультурно-массовых мероприятий среди различных категорий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спорта, физической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03 1 01 25270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03 1 02 87590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30156F">
              <w:rPr>
                <w:b/>
                <w:bCs/>
                <w:sz w:val="28"/>
                <w:szCs w:val="28"/>
              </w:rPr>
              <w:lastRenderedPageBreak/>
              <w:t>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5802,1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3424,0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lastRenderedPageBreak/>
              <w:t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производства и выпуска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05 0 01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05 0 01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Информационное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05 0 02 25130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Развитие предоставление государственных и муниципальных услуг ( функций) населению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2965,3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Закупка товаров, работ и услуг для государственных (муниципальных) </w:t>
            </w:r>
            <w:r w:rsidRPr="0030156F">
              <w:lastRenderedPageBreak/>
              <w:t>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05 0 04 29400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> 05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05 0 05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05 0 05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«Повышение безопасности дорожного движения  Большемурашкинского  муниципального  района  на 2019-2021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29,0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0156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30156F" w:rsidRPr="0030156F" w:rsidRDefault="0030156F" w:rsidP="0030156F">
            <w:pPr>
              <w:ind w:right="-135"/>
            </w:pPr>
            <w:r w:rsidRPr="0030156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5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  <w:ind w:right="-135"/>
              <w:jc w:val="both"/>
            </w:pPr>
            <w:r w:rsidRPr="0030156F">
              <w:rPr>
                <w:lang w:eastAsia="en-US"/>
              </w:rPr>
              <w:t>Предупреждение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06 0 02 28800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 w:rsidRPr="0030156F">
              <w:rPr>
                <w:b/>
                <w:bCs/>
                <w:sz w:val="28"/>
                <w:szCs w:val="28"/>
              </w:rPr>
              <w:lastRenderedPageBreak/>
              <w:t>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>Содержание объектов муниципальной имущественной казны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0156F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07 0 02 29010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Расходы по обеспечению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Муниципальная  программа </w:t>
            </w:r>
            <w:r w:rsidRPr="0030156F">
              <w:rPr>
                <w:b/>
                <w:bCs/>
                <w:sz w:val="28"/>
                <w:szCs w:val="28"/>
              </w:rPr>
              <w:lastRenderedPageBreak/>
              <w:t>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44936,9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37062,2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27635,9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Администрирование межбюджетных трансфертов , предоставляемых бюджетам поселений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27635,9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21120,9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Субвенции на обеспечение поселений, входящих в состав муниципального района, средствами  на осуществление </w:t>
            </w:r>
            <w:r w:rsidRPr="0030156F">
              <w:lastRenderedPageBreak/>
              <w:t>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Иные межбюджетные трансферты  на ликвидацию свалок и объектов размещения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реализацию проекта по поддержке местных инициатив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Создание ( обустройство ) контейнерных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1426,7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1355,4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-иные межбюджетные трансферты </w:t>
            </w:r>
            <w:r w:rsidRPr="0030156F">
              <w:lastRenderedPageBreak/>
              <w:t>на создание ( обустройство ) контейнерных площадок за счет средств районного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</w:rPr>
              <w:lastRenderedPageBreak/>
              <w:t>Подпрограмма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Мероприятия по повышению эффективности бюджетных расходов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16238,2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15891,3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8708,9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8362,0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</w:t>
            </w:r>
            <w:r w:rsidRPr="0030156F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324,0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09 0 01 62500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0156F">
              <w:t>Обеспечение информационной и консультационной поддержки субъектов малого бизнеса,  развитие  взаимодействия субъектов малого предпринимательства, органов МСУ и  общественности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рамках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Закупка товаров, работ и услуг для </w:t>
            </w:r>
            <w:r w:rsidRPr="0030156F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Муниципальная  программа «</w:t>
            </w:r>
            <w:r w:rsidRPr="0030156F">
              <w:rPr>
                <w:b/>
                <w:bCs/>
                <w:sz w:val="28"/>
                <w:szCs w:val="28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6991,7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3847,5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 "Обеспечение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</w:rPr>
              <w:t>Подпрограмма 2 "Защита населения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6928,9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3814,7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Обеспечение жизнедеятельности подразделений ЕДДС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3251,8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Закупка товаров, работ и услуг для </w:t>
            </w:r>
            <w:r w:rsidRPr="0030156F"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10 2 01 00590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Создание информационно-технической инфраструктуры системы - 112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Реализация мероприятий , направленных 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10 2 03 29500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lang w:val="en-US"/>
              </w:rPr>
              <w:t>10 2 03</w:t>
            </w:r>
            <w:r w:rsidRPr="0030156F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lang w:val="en-US"/>
              </w:rPr>
              <w:t>10 2 03</w:t>
            </w:r>
            <w:r w:rsidRPr="0030156F">
              <w:t xml:space="preserve"> 63100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Предупреждение чрезвычайных ситуаций на территории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10 2 04 23130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 «</w:t>
            </w:r>
            <w:r w:rsidRPr="0030156F">
              <w:rPr>
                <w:b/>
                <w:color w:val="000000"/>
                <w:sz w:val="28"/>
                <w:szCs w:val="28"/>
              </w:rPr>
              <w:t xml:space="preserve">Обеспечение общественного порядка и противодействия преступности, </w:t>
            </w:r>
            <w:r w:rsidRPr="0030156F">
              <w:rPr>
                <w:b/>
                <w:sz w:val="28"/>
                <w:szCs w:val="28"/>
              </w:rPr>
              <w:t>терроризму и экстремизму</w:t>
            </w:r>
            <w:r w:rsidRPr="0030156F">
              <w:rPr>
                <w:b/>
                <w:color w:val="000000"/>
                <w:sz w:val="28"/>
                <w:szCs w:val="28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</w:rPr>
            </w:pPr>
            <w:r w:rsidRPr="0030156F">
              <w:rPr>
                <w:b/>
              </w:rPr>
              <w:t xml:space="preserve">Подпрограмма « Профилактика безнадзорности и правонарушений несовершеннолетних на территории Большемурашкинского </w:t>
            </w:r>
            <w:r w:rsidRPr="0030156F">
              <w:rPr>
                <w:b/>
              </w:rPr>
              <w:lastRenderedPageBreak/>
              <w:t>муниципального района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lastRenderedPageBreak/>
              <w:t>11 2 00 00000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lastRenderedPageBreak/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rPr>
                <w:b/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11 4 00 00000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11 4 01 26100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8937,2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Проведение мероприятий с ветеранами боевых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12 2 01 25280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Подпрограмма «Оказание поддержки лицам, оказавшимся в </w:t>
            </w:r>
            <w:r w:rsidRPr="0030156F">
              <w:rPr>
                <w:b/>
              </w:rPr>
              <w:lastRenderedPageBreak/>
              <w:t>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lastRenderedPageBreak/>
              <w:t>12 3 00 00000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12 3 01 </w:t>
            </w:r>
            <w:r w:rsidRPr="0030156F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12 3 01 </w:t>
            </w:r>
            <w:r w:rsidRPr="0030156F">
              <w:rPr>
                <w:lang w:val="en-US"/>
              </w:rPr>
              <w:t>S2400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1599,2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Выполнение государственных обязательств по обеспечению  жильем отдельных категорий </w:t>
            </w:r>
            <w:r w:rsidRPr="0030156F">
              <w:lastRenderedPageBreak/>
              <w:t>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12 4 02 00000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Обеспечение жильем отдельных категорий граждан, установленных Федеральным законом от 12 января 1995 года № 5-ФЗ "О ветеранах»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12 4 03 26000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12 5 00 00000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3543,2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мер социальной поддержки отдельным категориям 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Компенсация части процентной </w:t>
            </w:r>
            <w:r w:rsidRPr="0030156F">
              <w:lastRenderedPageBreak/>
              <w:t xml:space="preserve">ставки льготного целевого кредитования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12 5 03 00000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 xml:space="preserve"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12 5 03 24500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1848,4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770,9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S2140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осуществление социальных выплат молодым семьям на приобретение жилья или </w:t>
            </w:r>
            <w:r w:rsidRPr="0030156F">
              <w:lastRenderedPageBreak/>
              <w:t>строительство индивидуального жилого дома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 «Поддержка детей-сирот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12 6 00 00000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детей 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</w:t>
            </w:r>
            <w:r w:rsidRPr="0030156F">
              <w:lastRenderedPageBreak/>
              <w:t xml:space="preserve">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lastRenderedPageBreak/>
              <w:t>12 6 01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1080,8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14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color w:val="FF0000"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40783,5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9389,8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54108,0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Строительство и реконструкция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  <w:p w:rsidR="0030156F" w:rsidRPr="0030156F" w:rsidRDefault="0030156F" w:rsidP="0030156F">
            <w:pPr>
              <w:jc w:val="right"/>
            </w:pPr>
            <w:r w:rsidRPr="0030156F">
              <w:t>13583,4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Мероприятия по землепользованию и землеустройству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Приобретение мусорных </w:t>
            </w:r>
            <w:r w:rsidRPr="0030156F">
              <w:lastRenderedPageBreak/>
              <w:t>контейнеров и (или) бункеров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13 0 02 74700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13 0 02 </w:t>
            </w:r>
            <w:r w:rsidRPr="0030156F">
              <w:rPr>
                <w:lang w:val="en-US"/>
              </w:rPr>
              <w:t>L</w:t>
            </w:r>
            <w:r w:rsidRPr="0030156F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13 0 02 </w:t>
            </w:r>
            <w:r w:rsidRPr="0030156F">
              <w:rPr>
                <w:lang w:val="en-US"/>
              </w:rPr>
              <w:t>L</w:t>
            </w:r>
            <w:r w:rsidRPr="0030156F">
              <w:t>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2644,4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S245</w:t>
            </w:r>
            <w:r w:rsidRPr="0030156F"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 (муниципальной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S245</w:t>
            </w:r>
            <w:r w:rsidRPr="0030156F">
              <w:t xml:space="preserve">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строительство, реконструкция, проектно-изыскательские работы и разработка проектно-сметной </w:t>
            </w:r>
            <w:r w:rsidRPr="0030156F">
              <w:lastRenderedPageBreak/>
              <w:t>документации объектов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lastRenderedPageBreak/>
              <w:t>Благоустройство территорий муниципальных образований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lang w:val="en-US"/>
              </w:rPr>
              <w:t>949</w:t>
            </w:r>
            <w:r w:rsidRPr="0030156F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S2690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854,2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благоустройство 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Федеральный проект «Формирование современной городской среды»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>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F2</w:t>
            </w:r>
            <w:r w:rsidRPr="0030156F">
              <w:t xml:space="preserve"> </w:t>
            </w:r>
            <w:r w:rsidRPr="0030156F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F2</w:t>
            </w:r>
            <w:r w:rsidRPr="0030156F">
              <w:t xml:space="preserve"> </w:t>
            </w:r>
            <w:r w:rsidRPr="0030156F">
              <w:rPr>
                <w:lang w:val="en-US"/>
              </w:rPr>
              <w:t>5555A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</w:t>
            </w:r>
            <w:r w:rsidRPr="0030156F">
              <w:lastRenderedPageBreak/>
              <w:t>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lastRenderedPageBreak/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>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54108,0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52334,5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52334,5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9502А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11490,5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52334,5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Обеспечение мероприятий по переселению граждан из аварийного жилищного фонда , за счет областного и районного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1773,5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9602А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1773,5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1773,5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Федеральный проект« Экология»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G</w:t>
            </w:r>
            <w:r w:rsidRPr="0030156F">
              <w:t>6 00000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Реализация мероприятий по сокращению доли загрязненных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</w:t>
            </w:r>
            <w:r w:rsidRPr="0030156F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</w:t>
            </w:r>
            <w:r w:rsidRPr="0030156F">
              <w:rPr>
                <w:lang w:val="en-US"/>
              </w:rPr>
              <w:t>G6 S 268A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4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- реализация мероприятий по </w:t>
            </w:r>
            <w:r w:rsidRPr="0030156F">
              <w:lastRenderedPageBreak/>
              <w:t>сокращению доли загрязненных сточных вод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10054,0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Строительство, реконструкция,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проектно-изыскательские работы и разработка  проектно-сметной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документации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 0 Р5</w:t>
            </w:r>
            <w:r w:rsidRPr="0030156F">
              <w:rPr>
                <w:bCs/>
                <w:sz w:val="28"/>
                <w:szCs w:val="28"/>
              </w:rPr>
              <w:t xml:space="preserve"> </w:t>
            </w:r>
            <w:r w:rsidRPr="0030156F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 0 Р5</w:t>
            </w:r>
            <w:r w:rsidRPr="0030156F">
              <w:rPr>
                <w:bCs/>
                <w:sz w:val="28"/>
                <w:szCs w:val="28"/>
              </w:rPr>
              <w:t xml:space="preserve"> </w:t>
            </w:r>
            <w:r w:rsidRPr="0030156F">
              <w:rPr>
                <w:bCs/>
              </w:rPr>
              <w:t>5567А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4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</w:t>
            </w:r>
            <w:r w:rsidRPr="0030156F">
              <w:rPr>
                <w:color w:val="000000"/>
              </w:rPr>
              <w:lastRenderedPageBreak/>
              <w:t>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14 0 02 00000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14 0 03 27100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29363,9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26466,6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 «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1798,1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Обеспечение деятельности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Расходы на обеспечение деятельности муниципальных 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Развитие ресурсного обеспечения и юридическая поддержка органов местного самоуправления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Прочие выплаты по обязательствам муниципального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</w:t>
            </w:r>
            <w:r w:rsidRPr="0030156F">
              <w:rPr>
                <w:b/>
              </w:rPr>
              <w:lastRenderedPageBreak/>
              <w:t>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lastRenderedPageBreak/>
              <w:t>15 4 00 00000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5987,6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15 4 01 10980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15 4 02 26000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7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Подпрограмма  « Обеспечение реализации муниципальной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15 5 00 00000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21413,2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19914,4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19527,4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16176,5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15538,5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4809,9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</w:t>
            </w:r>
            <w:r w:rsidRPr="0030156F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3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35187,6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33996,5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31572,0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16 1 01 00000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29129,8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30380,9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Оказание несвязанной поддержки </w:t>
            </w:r>
            <w:r w:rsidRPr="0030156F">
              <w:lastRenderedPageBreak/>
              <w:t xml:space="preserve">сельскохозяйственным 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lastRenderedPageBreak/>
              <w:t xml:space="preserve">16 1 01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16 1 01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4033,6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4348,2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7739,8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7739,8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</w:t>
            </w:r>
            <w:r w:rsidRPr="0030156F">
              <w:lastRenderedPageBreak/>
              <w:t>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1537,4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Техническая и технологическая модернизация , инновационное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16 1 02 73220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16 1 04 28110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16 2 00 00000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Содержание аппарата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156F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3300,5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Муниципальная программа   "Развитие пассажирского автотранспорта  Большемурашкинского муниципального района на 2017-2020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jc w:val="both"/>
              <w:rPr>
                <w:bCs/>
              </w:rPr>
            </w:pPr>
            <w:r w:rsidRPr="0030156F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>17 0 01 00000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6095,0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2550,7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9997,3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326242,2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77 7 00  00000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9997,3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12748,0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326242,2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Содержание аппарата 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77 7 01 00000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4987,3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4516,1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41982,7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1113,4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33016,7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890,5</w:t>
            </w:r>
          </w:p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854,9</w:t>
            </w:r>
          </w:p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27648,2</w:t>
            </w:r>
          </w:p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5329,5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</w:t>
            </w:r>
            <w:r w:rsidRPr="0030156F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77 7 01 01000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77 7 01 07000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Глава местной 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1659,3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1659,3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Осуществление полномочий</w:t>
            </w:r>
            <w:r w:rsidRPr="0030156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3284,0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t>331,6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Осуществление полномочий по </w:t>
            </w:r>
            <w:r w:rsidRPr="0030156F">
              <w:lastRenderedPageBreak/>
              <w:t>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Прочие непрограммные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2841,4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6302,1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74348,3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77 7  02 10930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по организации отдыха и оздоровления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1431,3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585,0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846,3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Природоохранные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Прочие мероприятия в области 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жильем отдельных категорий граждан , установленных Федеральным законом от 12 января 1995 года № 5-ФЗ « О ветеранах» и от 24 ноября 1995 года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77 7 02 51760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Отдельные мероприятия в области автомобильного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77 7 02 60010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Осуществление полномочий по определению перечня должностных лиц органов местного самоуправления, уполномоченных </w:t>
            </w:r>
            <w:r w:rsidRPr="0030156F">
              <w:lastRenderedPageBreak/>
              <w:t>составлять протоколы об административных правонарушениях, и по созданию административных комиссий.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 xml:space="preserve"> </w:t>
            </w:r>
            <w:r w:rsidRPr="0030156F">
              <w:t>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4153,5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4153,5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77 7 02 73260 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Поддержка племенного животноводства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2356,4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77 7 02 73270 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2356,4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</w:t>
            </w:r>
            <w:r w:rsidRPr="0030156F"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77 7 02 73290 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1804,1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1804,1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</w:t>
            </w:r>
            <w:r w:rsidRPr="0030156F">
              <w:lastRenderedPageBreak/>
              <w:t>обеспечения безопасности сибиреязвенных скотомогильников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77 7  02 73400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Прочие выплаты по обязательствам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259,6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259,6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1614,0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1614,0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  <w:lang w:val="en-US"/>
              </w:rPr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419,6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1080,8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1194,4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Оказание несвязанной поддержки сельскохозяйственным </w:t>
            </w:r>
            <w:r w:rsidRPr="0030156F">
              <w:lastRenderedPageBreak/>
              <w:t xml:space="preserve">товаропроизводителям в области растениеводства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lastRenderedPageBreak/>
              <w:t xml:space="preserve">77 7 02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4339,8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4339,8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1128,3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3211,5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Повышение продуктивности в молочном скотоводстве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6647,0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r w:rsidRPr="0030156F">
              <w:t>77 7 02  R5430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6647,0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center"/>
            </w:pPr>
          </w:p>
        </w:tc>
      </w:tr>
      <w:tr w:rsidR="0030156F" w:rsidRPr="0030156F" w:rsidTr="00675F7D">
        <w:trPr>
          <w:gridAfter w:val="1"/>
          <w:wAfter w:w="1701" w:type="dxa"/>
          <w:trHeight w:val="3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1265,1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3653,7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444,5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</w:t>
            </w:r>
            <w:r w:rsidRPr="0030156F">
              <w:lastRenderedPageBreak/>
              <w:t>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1283,7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Обеспечение доступа к системе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77 7 02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77 7 02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</w:rPr>
            </w:pPr>
            <w:r w:rsidRPr="0030156F">
              <w:rPr>
                <w:b/>
              </w:rPr>
              <w:t xml:space="preserve">Муниципальные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209911,2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16310,0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15106,7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1192,2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77 7 03 21590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77 7 03 23590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5238,3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2838,1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20464,6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19434,7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1007,5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156F">
              <w:lastRenderedPageBreak/>
              <w:t xml:space="preserve">государственными внебюджетными фондами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16954,7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4110,1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371,9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Предоставление субсидий бюджетным, автономным </w:t>
            </w:r>
            <w:r w:rsidRPr="0030156F"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77 7 03 73180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lastRenderedPageBreak/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77 7 03 87590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77 7 03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77 7 03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gridAfter w:val="1"/>
          <w:wAfter w:w="1701" w:type="dxa"/>
          <w:trHeight w:val="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2085,8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</w:tbl>
    <w:p w:rsidR="0030156F" w:rsidRPr="0030156F" w:rsidRDefault="0030156F" w:rsidP="0030156F">
      <w:pPr>
        <w:rPr>
          <w:sz w:val="28"/>
          <w:szCs w:val="28"/>
        </w:rPr>
      </w:pPr>
    </w:p>
    <w:p w:rsidR="0030156F" w:rsidRPr="0030156F" w:rsidRDefault="0030156F" w:rsidP="0030156F"/>
    <w:p w:rsidR="0030156F" w:rsidRPr="0030156F" w:rsidRDefault="0030156F" w:rsidP="0030156F"/>
    <w:p w:rsidR="0030156F" w:rsidRDefault="0030156F" w:rsidP="0030156F">
      <w:pPr>
        <w:ind w:right="-6" w:firstLine="720"/>
        <w:jc w:val="both"/>
        <w:rPr>
          <w:sz w:val="28"/>
          <w:szCs w:val="28"/>
        </w:rPr>
        <w:sectPr w:rsidR="0030156F" w:rsidSect="000B5F3A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0156F" w:rsidRPr="0030156F" w:rsidRDefault="0030156F" w:rsidP="0030156F">
      <w:pPr>
        <w:ind w:left="1" w:hanging="285"/>
        <w:jc w:val="right"/>
        <w:rPr>
          <w:sz w:val="28"/>
          <w:szCs w:val="28"/>
        </w:rPr>
      </w:pPr>
      <w:r w:rsidRPr="0030156F">
        <w:rPr>
          <w:sz w:val="28"/>
          <w:szCs w:val="28"/>
        </w:rPr>
        <w:lastRenderedPageBreak/>
        <w:t>Приложение 7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к решению Земского собрания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Большемурашкинского муниципального района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« О районном бюджете на 2019 год и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>на плановый период 2020 и 2021 годов »</w:t>
      </w:r>
    </w:p>
    <w:p w:rsidR="0030156F" w:rsidRPr="0030156F" w:rsidRDefault="0030156F" w:rsidP="0030156F">
      <w:pPr>
        <w:jc w:val="center"/>
        <w:rPr>
          <w:sz w:val="28"/>
          <w:szCs w:val="28"/>
        </w:rPr>
      </w:pPr>
    </w:p>
    <w:p w:rsidR="0030156F" w:rsidRPr="0030156F" w:rsidRDefault="0030156F" w:rsidP="0030156F">
      <w:pPr>
        <w:jc w:val="center"/>
        <w:rPr>
          <w:b/>
          <w:bCs/>
          <w:sz w:val="32"/>
          <w:szCs w:val="32"/>
        </w:rPr>
      </w:pPr>
      <w:r w:rsidRPr="0030156F">
        <w:rPr>
          <w:b/>
          <w:bCs/>
          <w:sz w:val="32"/>
          <w:szCs w:val="32"/>
        </w:rPr>
        <w:t xml:space="preserve">Ведомственная структура расходов районного  бюджета на 2019 год и на плановый период 2020 и 2021 годов </w:t>
      </w:r>
    </w:p>
    <w:p w:rsidR="0030156F" w:rsidRPr="0030156F" w:rsidRDefault="0030156F" w:rsidP="0030156F">
      <w:pPr>
        <w:jc w:val="center"/>
        <w:rPr>
          <w:b/>
          <w:bCs/>
          <w:sz w:val="28"/>
          <w:szCs w:val="28"/>
        </w:rPr>
      </w:pPr>
      <w:r w:rsidRPr="0030156F">
        <w:rPr>
          <w:b/>
          <w:bCs/>
          <w:sz w:val="28"/>
          <w:szCs w:val="28"/>
        </w:rPr>
        <w:t xml:space="preserve">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 (тыс. рублей)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522"/>
        <w:gridCol w:w="708"/>
        <w:gridCol w:w="709"/>
        <w:gridCol w:w="709"/>
        <w:gridCol w:w="1984"/>
        <w:gridCol w:w="709"/>
        <w:gridCol w:w="1418"/>
        <w:gridCol w:w="1417"/>
        <w:gridCol w:w="1418"/>
      </w:tblGrid>
      <w:tr w:rsidR="0030156F" w:rsidRPr="0030156F" w:rsidTr="00675F7D">
        <w:trPr>
          <w:trHeight w:val="441"/>
          <w:tblHeader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Наименование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2021 год</w:t>
            </w:r>
          </w:p>
        </w:tc>
      </w:tr>
      <w:tr w:rsidR="0030156F" w:rsidRPr="0030156F" w:rsidTr="00675F7D">
        <w:trPr>
          <w:trHeight w:val="396"/>
          <w:tblHeader/>
        </w:trPr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6F">
              <w:rPr>
                <w:b/>
                <w:bCs/>
                <w:sz w:val="22"/>
                <w:szCs w:val="22"/>
              </w:rPr>
              <w:t>Ведом-ство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6F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6F">
              <w:rPr>
                <w:b/>
                <w:bCs/>
                <w:sz w:val="22"/>
                <w:szCs w:val="22"/>
              </w:rPr>
              <w:t>Подраз-дел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6F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2"/>
                <w:szCs w:val="22"/>
              </w:rPr>
            </w:pPr>
            <w:r w:rsidRPr="0030156F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457 743,5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367 508,9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421 305,4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Финансовое управление администрации Большемурашкинского муниципального района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53 405,2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37029,3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37772,4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17274,9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15891,3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15891,3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 xml:space="preserve"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</w:t>
            </w:r>
            <w:r w:rsidRPr="0030156F">
              <w:rPr>
                <w:color w:val="000000"/>
              </w:rPr>
              <w:lastRenderedPageBreak/>
              <w:t>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9768,7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9413,9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8362,0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Подпрограмма « Предоставление мер социальных гарантий лицам, замещающих муниципальные должности , должности </w:t>
            </w:r>
            <w:r w:rsidRPr="0030156F">
              <w:rPr>
                <w:bCs/>
              </w:rPr>
              <w:lastRenderedPageBreak/>
              <w:t>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9413,9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8362,0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1051,9</w:t>
            </w:r>
          </w:p>
        </w:tc>
      </w:tr>
      <w:tr w:rsidR="0030156F" w:rsidRPr="0030156F" w:rsidTr="00675F7D">
        <w:trPr>
          <w:trHeight w:val="3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 xml:space="preserve">13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7504,3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6477,4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 "Повышение эффективности бюджетных расходов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Повышение эффективности бюджетных расходов на основе дальнейшего совершенствования бюджетных </w:t>
            </w:r>
            <w:r w:rsidRPr="0030156F">
              <w:lastRenderedPageBreak/>
              <w:t>правоотношений и механизмов использования</w:t>
            </w:r>
            <w:r w:rsidRPr="0030156F">
              <w:rPr>
                <w:b/>
                <w:i/>
                <w:color w:val="FF0000"/>
              </w:rPr>
              <w:t xml:space="preserve"> </w:t>
            </w:r>
            <w:r w:rsidRPr="0030156F">
              <w:t>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 xml:space="preserve">Мероприятия по повышению эффективности бюджетных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08 3 01 29020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"Обеспечение реализации муниципальной  программы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08 4 02 00590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Закупка товаров, работ и услуг для государственных </w:t>
            </w:r>
            <w:r w:rsidRPr="0030156F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lastRenderedPageBreak/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6477,4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6363,0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114,4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Подпрограмма  "Создание условий для эффективного </w:t>
            </w:r>
            <w:r w:rsidRPr="0030156F">
              <w:rPr>
                <w:bCs/>
              </w:rPr>
              <w:lastRenderedPageBreak/>
              <w:t>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lastRenderedPageBreak/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08 2   01 51180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Субвенции на обеспечение поселений, входящих в состав муниципального района, средствами 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rPr>
                <w:bCs/>
              </w:rPr>
            </w:pPr>
            <w:r w:rsidRPr="0030156F">
              <w:t>Муниципальная  программа «</w:t>
            </w:r>
            <w:r w:rsidRPr="0030156F">
              <w:rPr>
                <w:bCs/>
              </w:rPr>
              <w:t xml:space="preserve">Защита населения и территорий от чрезвычайных ситуаций, обеспечение </w:t>
            </w:r>
            <w:r w:rsidRPr="0030156F">
              <w:rPr>
                <w:bCs/>
              </w:rPr>
              <w:lastRenderedPageBreak/>
              <w:t xml:space="preserve">пожарной безопасности и безопасности людей на водных объектах Большемурашкинского муниципального района </w:t>
            </w:r>
          </w:p>
          <w:p w:rsidR="0030156F" w:rsidRPr="0030156F" w:rsidRDefault="0030156F" w:rsidP="0030156F">
            <w:pPr>
              <w:rPr>
                <w:bCs/>
              </w:rPr>
            </w:pPr>
            <w:r w:rsidRPr="0030156F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lastRenderedPageBreak/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Мероприятия, направленные на проведение противопаводковых и противопожарных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Содействие трудоустройству граждан и обеспечение работодателей рабочей силой в соответствии с потребностями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04 0 01 29910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Дорожное хозяйство( 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color w:val="FF0000"/>
              </w:rPr>
            </w:pPr>
            <w:r w:rsidRPr="0030156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Повышение уровня технического обеспечения мероприятий</w:t>
            </w:r>
          </w:p>
          <w:p w:rsidR="0030156F" w:rsidRPr="0030156F" w:rsidRDefault="0030156F" w:rsidP="0030156F">
            <w:pPr>
              <w:ind w:right="-135"/>
            </w:pPr>
            <w:r w:rsidRPr="0030156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12988,3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4356,0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Ликвидация свалок и объектов размещения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ликвидацию свалок и объектов размещения отходов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 на ликвидацию свалок и объектов размещения отходов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Иные межбюджетные трансферты на реализацию проекта по </w:t>
            </w:r>
            <w:r w:rsidRPr="0030156F">
              <w:lastRenderedPageBreak/>
              <w:t>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Иные межбюджетные трансферты на создание ( обустройство )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создание ( обустройство ) контейнерных площадок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создание ( обустройство ) контейнерных площадок за счет средств районного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8330,4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Иные межбюджетные трансферты на реализацию проекта по поддержке местных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-иные межбюджетные трансферты на реализацию проекта по поддержке местных инициатив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color w:val="FF0000"/>
              </w:rPr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5536,7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13 0 02</w:t>
            </w:r>
            <w:r w:rsidRPr="0030156F">
              <w:rPr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Благоустройство территорий муниципальных образований </w:t>
            </w:r>
            <w:r w:rsidRPr="0030156F">
              <w:lastRenderedPageBreak/>
              <w:t>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</w:t>
            </w:r>
            <w:r w:rsidRPr="0030156F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13 0 02</w:t>
            </w:r>
            <w:r w:rsidRPr="0030156F">
              <w:rPr>
                <w:lang w:val="en-US"/>
              </w:rPr>
              <w:t>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 иные межбюджетные трансферты на благоустройство территорий муниципальных образований Нижегородской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 иные межбюджетные трансферты на благоустройство территорий муниципальных образований Нижегородской области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 25555A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межбюджетные трансферты 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Другие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трансферты, передаваемые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межбюджетные трансферты на проведение мероприятий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77 7 04 29700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10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21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12 5 03 24500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по компенсации части процентной ставки льготного целевого кредитования в рамках реализации областной целевой программы "Молодой семье - доступное жилье" на 2004-2010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21934,0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 xml:space="preserve">Муниципальная  программа "Управление муниципальными  </w:t>
            </w:r>
            <w:r w:rsidRPr="0030156F">
              <w:rPr>
                <w:bCs/>
              </w:rPr>
              <w:lastRenderedPageBreak/>
              <w:t>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lastRenderedPageBreak/>
              <w:t>Подпрограмма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Администрирование межбюджетных трансфертов , предоставляемых бюджетам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20619,8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Дотации на выравнивание бюджетной обеспеченности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"Управление муниципальными  финансами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Администрирование межбюджетных трансфертов , предоставляемых бюджетам поселений </w:t>
            </w:r>
            <w:r w:rsidRPr="0030156F">
              <w:rPr>
                <w:bCs/>
              </w:rPr>
              <w:lastRenderedPageBreak/>
              <w:t>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Иные межбюджетные трансферты на поддержку мер по обеспечению сбалансированности бюджетов поселений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08 2 01 20120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 xml:space="preserve">Администрация Большемурашкинского муниципального 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32"/>
                <w:szCs w:val="32"/>
              </w:rPr>
            </w:pPr>
            <w:r w:rsidRPr="0030156F">
              <w:rPr>
                <w:b/>
                <w:bCs/>
                <w:sz w:val="32"/>
                <w:szCs w:val="32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126 249,3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81173,2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138692,9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27 579,3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23107,7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23075,3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23552,9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21606,5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21573,7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rPr>
                <w:bCs/>
              </w:rPr>
            </w:pPr>
            <w:r w:rsidRPr="0030156F">
              <w:t>Муниципальная  программа «</w:t>
            </w:r>
            <w:r w:rsidRPr="0030156F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</w:t>
            </w:r>
          </w:p>
          <w:p w:rsidR="0030156F" w:rsidRPr="0030156F" w:rsidRDefault="0030156F" w:rsidP="0030156F">
            <w:pPr>
              <w:autoSpaceDE w:val="0"/>
              <w:autoSpaceDN w:val="0"/>
            </w:pPr>
            <w:r w:rsidRPr="0030156F">
              <w:rPr>
                <w:bCs/>
              </w:rPr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 "Обеспечение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Обеспечение пожарной безопасности объектов и населенных пунктов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Подпрограмма  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 « 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19914,4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19527,4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органами местного самоуправления , казенными учреждениями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4809,9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15 5 01 73060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21573,7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21573,7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21573,7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19527,4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15538,5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3949,9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Глава местной 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1659,3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387,0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Реализация переданных полномочий по составлению (изменению.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Обеспечение подготовки и проведения 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проведение выборов в законодательные (представительные) органы местного самоуправления Большемурашкинского муниципального района 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lastRenderedPageBreak/>
              <w:t>Муниципальная  программа "Управление муниципальными  финансами Большемурашкинского муниципального 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"Организация и совершенствование бюджетного процесса Большемурашкинского муниципального района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Организация исполнения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08 1 01 23000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Резервный фонд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3 528,6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1443,1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1443,1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color w:val="FF0000"/>
              </w:rPr>
            </w:pPr>
            <w:r w:rsidRPr="0030156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0156F">
              <w:rPr>
                <w:lang w:eastAsia="en-US"/>
              </w:rPr>
              <w:t>Повышение уровня технического обеспечения мероприятий</w:t>
            </w:r>
          </w:p>
          <w:p w:rsidR="0030156F" w:rsidRPr="0030156F" w:rsidRDefault="0030156F" w:rsidP="0030156F">
            <w:pPr>
              <w:ind w:right="-135"/>
            </w:pPr>
            <w:r w:rsidRPr="0030156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Муниципальная программа " Управление муниципальной собственностю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lastRenderedPageBreak/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Мероприятия , направленные на повышение эффективности муниципального управления , развитие местного </w:t>
            </w:r>
            <w:r w:rsidRPr="0030156F">
              <w:lastRenderedPageBreak/>
              <w:t>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 « Развитие ресурсного  обеспечения и юридическая поддержка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Обеспечение деятельности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Развитие ресурсного обеспечения и юридическая поддержка органов местного самоуправления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15 2 02 26000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 «Предоставление социальных гарантий лицам, замещающим муниципальные должности, должности муниципальной службы и служащим органов местного самоуправления Большемурашкинского муниципального района Нижегородской области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Прочие выплаты по обязательствам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1416,8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3759,4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3712,4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rPr>
                <w:bCs/>
              </w:rPr>
            </w:pPr>
            <w:r w:rsidRPr="0030156F">
              <w:t>Муниципальная  программа «</w:t>
            </w:r>
            <w:r w:rsidRPr="0030156F">
              <w:rPr>
                <w:bCs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</w:t>
            </w:r>
            <w:r w:rsidRPr="0030156F">
              <w:rPr>
                <w:bCs/>
              </w:rPr>
              <w:lastRenderedPageBreak/>
              <w:t xml:space="preserve">объектах Большемурашкинского муниципального района </w:t>
            </w:r>
          </w:p>
          <w:p w:rsidR="0030156F" w:rsidRPr="0030156F" w:rsidRDefault="0030156F" w:rsidP="0030156F">
            <w:pPr>
              <w:rPr>
                <w:bCs/>
              </w:rPr>
            </w:pPr>
            <w:r w:rsidRPr="0030156F">
              <w:t>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lastRenderedPageBreak/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Поддержание необходимого количества финансовых средств в целевом финансовом резерве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Предупреждение чрезвычайных ситуаций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rPr>
                <w:bCs/>
              </w:rPr>
              <w:t xml:space="preserve">Мероприятия по предупреждению чрезвычайных операций на территории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Подготовка населения , руководителей, специалистов по вопросам гражданской обороны , защите населения и территорий от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10 2 04 25110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3537,8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3537,8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3024,9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512,9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</w:rPr>
            </w:pPr>
            <w:r w:rsidRPr="0030156F">
              <w:rPr>
                <w:b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156F">
              <w:rPr>
                <w:color w:val="000000"/>
              </w:rPr>
              <w:t xml:space="preserve">Муниципальная программа «Обеспечение общественного порядка и противодействия преступности, </w:t>
            </w:r>
            <w:r w:rsidRPr="0030156F">
              <w:t>терроризму и экстремизму</w:t>
            </w:r>
            <w:r w:rsidRPr="0030156F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« Профилактика преступлений и иных правонарушений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11 1 01 26100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« Профилактика терроризма и экстремизма в Большемурашкинском муниципальном районе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Реализация мероприятий, направленных на профилактику терроризма и экстремизма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11 4 01 26100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3734,8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786,5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752,6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77 7  02 73400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/>
                <w:bCs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Муниципальная программа " Информатизация Большемурашкинского муниципального  района </w:t>
            </w:r>
            <w:r w:rsidRPr="0030156F">
              <w:rPr>
                <w:bCs/>
              </w:rPr>
              <w:lastRenderedPageBreak/>
              <w:t>Нижегородской области" на 2018-2020годы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375,3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05 0 02 25130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Обновление/приобретение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реализацию мероприятий по обновлению /приобретению средств защиты информации и услуг технической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05 0 04 29400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региональных проектов в сфере информационных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05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05 0 05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05 0 05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Создание информационно-технической инфраструктуры системы - 112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Реализация мероприятий , направленных  на создание </w:t>
            </w:r>
            <w:r w:rsidRPr="0030156F">
              <w:lastRenderedPageBreak/>
              <w:t>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10 2 03 29500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Субсидии на реконструкцию региональной автоматизированной системы централизованного оповещения населения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lang w:val="en-US"/>
              </w:rPr>
              <w:t>10 2 03</w:t>
            </w:r>
            <w:r w:rsidRPr="0030156F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lang w:val="en-US"/>
              </w:rPr>
              <w:t>10 2 03</w:t>
            </w:r>
            <w:r w:rsidRPr="0030156F">
              <w:t xml:space="preserve"> 63100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Реконструкция региональной автоматизированной системы централизованного оповещения населения Нижегородской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10 2 03</w:t>
            </w:r>
            <w:r w:rsidRPr="0030156F">
              <w:rPr>
                <w:b/>
                <w:color w:val="0070C0"/>
                <w:sz w:val="28"/>
                <w:szCs w:val="28"/>
                <w:lang w:val="en-US"/>
              </w:rPr>
              <w:t xml:space="preserve"> </w:t>
            </w:r>
            <w:r w:rsidRPr="0030156F">
              <w:rPr>
                <w:lang w:val="en-US"/>
              </w:rPr>
              <w:t>S</w:t>
            </w:r>
            <w:r w:rsidRPr="0030156F"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-реконструкция региональной автоматизированной системы централизованного оповещения населения Нижегородской области 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реконструкция региональной автоматизированной системы централизованного оповещения населения Нижегородской области 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Обеспечение доступа к системе электронного документооборота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77 7 02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lang w:val="en-US"/>
              </w:rPr>
            </w:pPr>
            <w:r w:rsidRPr="0030156F">
              <w:t xml:space="preserve"> 77 7 02 </w:t>
            </w:r>
            <w:r w:rsidRPr="0030156F">
              <w:rPr>
                <w:lang w:val="en-US"/>
              </w:rPr>
              <w:t>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13874,8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54352,1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12562,4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54108,0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 xml:space="preserve">Муниципальная программа "Меры социальной поддержки </w:t>
            </w:r>
            <w:r w:rsidRPr="0030156F">
              <w:rPr>
                <w:bCs/>
              </w:rPr>
              <w:lastRenderedPageBreak/>
              <w:t>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lastRenderedPageBreak/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</w:t>
            </w:r>
            <w:r w:rsidRPr="0030156F">
              <w:rPr>
                <w:b/>
              </w:rPr>
              <w:t xml:space="preserve"> </w:t>
            </w:r>
            <w:r w:rsidRPr="0030156F">
              <w:t>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Приобретение жилых помещений для предоставления гражданам, утратившим жилые помещения в результате пожара , по договорам социального найма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12 3 01 </w:t>
            </w:r>
            <w:r w:rsidRPr="0030156F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12 3 01 </w:t>
            </w:r>
            <w:r w:rsidRPr="0030156F">
              <w:rPr>
                <w:lang w:val="en-US"/>
              </w:rPr>
              <w:t>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-приобретение жилых помещений для предоставления гражданам, утратившим жилые помещения в результате пожара , по договорам социального найма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12029,4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11490,5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 xml:space="preserve">Обеспечение мероприятий по переселению граждан из </w:t>
            </w:r>
            <w:r w:rsidRPr="0030156F">
              <w:lastRenderedPageBreak/>
              <w:t>аварийного жилищного фонда , за счет областного и районного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F</w:t>
            </w:r>
            <w:r w:rsidRPr="0030156F">
              <w:t xml:space="preserve">3 9602А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-обеспечение мероприятий по переселению граждан из аварийного жилищного фонда , за счет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54108,0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54108,0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Федеральный проект « 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</w:t>
            </w:r>
            <w:r w:rsidRPr="0030156F">
              <w:rPr>
                <w:lang w:val="en-US"/>
              </w:rPr>
              <w:t>F</w:t>
            </w:r>
            <w:r w:rsidRPr="0030156F">
              <w:t>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54108,0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 xml:space="preserve">Обеспечение мероприятий по переселению граждан из аварийного жилищного фонда , за счет средств государственной корпорации – Фонд содействия реформированию жилищно-коммунального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</w:t>
            </w:r>
            <w:r w:rsidRPr="0030156F">
              <w:rPr>
                <w:lang w:val="en-US"/>
              </w:rPr>
              <w:t>F</w:t>
            </w:r>
            <w:r w:rsidRPr="0030156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52334,5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 </w:t>
            </w:r>
            <w:r w:rsidRPr="0030156F">
              <w:rPr>
                <w:lang w:val="en-US"/>
              </w:rPr>
              <w:t>F</w:t>
            </w:r>
            <w:r w:rsidRPr="0030156F">
              <w:t>3 9502А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52334,5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Обеспечение мероприятий по переселению граждан из аварийного жилищного фонда , за счет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 </w:t>
            </w:r>
            <w:r w:rsidRPr="0030156F">
              <w:rPr>
                <w:lang w:val="en-US"/>
              </w:rPr>
              <w:t>F</w:t>
            </w:r>
            <w:r w:rsidRPr="0030156F">
              <w:t>3 9602А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 xml:space="preserve">  77 7  </w:t>
            </w:r>
            <w:r w:rsidRPr="0030156F">
              <w:rPr>
                <w:lang w:val="en-US"/>
              </w:rPr>
              <w:t>F</w:t>
            </w:r>
            <w:r w:rsidRPr="0030156F">
              <w:t xml:space="preserve">3 9502А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 xml:space="preserve">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Приобретение мусорных контейнеров и (или) бункеров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приобретение мусорных контейнеров и (или) бункеров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приобретение мусорных контейнеров и (или) бункеров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color w:val="FF0000"/>
              </w:rPr>
            </w:pPr>
            <w:r w:rsidRPr="0030156F">
              <w:rPr>
                <w:bCs/>
              </w:rPr>
              <w:t>Муниципальная программа «Повышение безопасности дорожного движения  в Большемурашкинском   муниципальном  районе 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  <w:ind w:right="-135"/>
              <w:rPr>
                <w:lang w:eastAsia="en-US"/>
              </w:rPr>
            </w:pPr>
            <w:r w:rsidRPr="0030156F">
              <w:rPr>
                <w:lang w:eastAsia="en-US"/>
              </w:rPr>
              <w:lastRenderedPageBreak/>
              <w:t>Повышение уровня технического обеспечения мероприятий</w:t>
            </w:r>
          </w:p>
          <w:p w:rsidR="0030156F" w:rsidRPr="0030156F" w:rsidRDefault="0030156F" w:rsidP="0030156F">
            <w:pPr>
              <w:ind w:right="-135"/>
            </w:pPr>
            <w:r w:rsidRPr="0030156F">
              <w:rPr>
                <w:lang w:eastAsia="en-US"/>
              </w:rPr>
              <w:t>по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06 0 01 28800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229,1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  "Защита населения от чрезвычайных ситуаций"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Обеспечение жизнедеятельности подразделений ЕДДС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</w:t>
            </w:r>
            <w:r w:rsidRPr="0030156F">
              <w:rPr>
                <w:bCs/>
              </w:rPr>
              <w:lastRenderedPageBreak/>
              <w:t>административных комиссий.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226,9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Природоохранные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77 7 02 25150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59 259,7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40502,2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40502,2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52 189,0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52 189,0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"Наследие»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41 973,3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Обеспечение деятельности учреждений 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33 763,5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31815,4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Предоставление субсидий бюджетным, автономным учреждениям и иным некоммерческим организациям </w:t>
            </w:r>
          </w:p>
          <w:p w:rsidR="0030156F" w:rsidRPr="0030156F" w:rsidRDefault="0030156F" w:rsidP="0030156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02 1 01 41590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Государственная 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02 1 01 </w:t>
            </w:r>
            <w:r w:rsidRPr="0030156F">
              <w:rPr>
                <w:lang w:val="en-US"/>
              </w:rPr>
              <w:t>L</w:t>
            </w:r>
            <w:r w:rsidRPr="0030156F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02 1 01 </w:t>
            </w:r>
            <w:r w:rsidRPr="0030156F">
              <w:rPr>
                <w:lang w:val="en-US"/>
              </w:rPr>
              <w:t>L</w:t>
            </w:r>
            <w:r w:rsidRPr="0030156F">
              <w:t>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1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областного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поддержка отрасли культуры за счет средств районного 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autoSpaceDE w:val="0"/>
              <w:autoSpaceDN w:val="0"/>
              <w:adjustRightInd w:val="0"/>
            </w:pPr>
            <w:r w:rsidRPr="0030156F">
              <w:t>Подпрограмма</w:t>
            </w:r>
            <w:r w:rsidRPr="0030156F">
              <w:rPr>
                <w:bCs/>
              </w:rPr>
              <w:t xml:space="preserve"> </w:t>
            </w:r>
            <w:r w:rsidRPr="0030156F">
              <w:t>«Сохранение и развитие материально-технической базы муниципального учреждения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lastRenderedPageBreak/>
              <w:t xml:space="preserve">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и укрепления материально-технической базы муниципальных домов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  <w:lang w:val="en-US"/>
              </w:rPr>
            </w:pPr>
            <w:r w:rsidRPr="0030156F">
              <w:rPr>
                <w:bCs/>
              </w:rPr>
              <w:t xml:space="preserve">02 3 02 </w:t>
            </w:r>
            <w:r w:rsidRPr="0030156F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  <w:lang w:val="en-US"/>
              </w:rPr>
            </w:pPr>
            <w:r w:rsidRPr="0030156F">
              <w:rPr>
                <w:bCs/>
              </w:rPr>
              <w:t xml:space="preserve">02 3 02 </w:t>
            </w:r>
            <w:r w:rsidRPr="0030156F">
              <w:rPr>
                <w:bCs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6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 xml:space="preserve">-обеспечение развития 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 укрепления материально-технической базы муниципальных домов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Капитальный ремонт, ремонт , ремонтно-реставрационные работы и благоустройство территорий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музеев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02 3 03 41590 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02 3 03 41590  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Капитальный ремонт , ремонт и ремонтно-реставрационные работы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 xml:space="preserve"> 02 3 03 </w:t>
            </w:r>
            <w:r w:rsidRPr="0030156F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 02 3 03 </w:t>
            </w:r>
            <w:r w:rsidRPr="0030156F">
              <w:rPr>
                <w:lang w:val="en-US"/>
              </w:rPr>
              <w:t>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6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9009,0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-капитальный ремонт , ремонт и ремонтно-реставрационные работы муниципальных учреждений культуры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капитальный ремонт , ремонт и ремонтно-реставрационные работы муниципальных учреждений культуры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2019-2021 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 Хозяйственное обслуживание сферы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по хозяйственному обслуживанию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6893,2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02 2 01 46590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122,9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>Муниципальная программа  «</w:t>
            </w:r>
            <w:r w:rsidRPr="0030156F">
              <w:rPr>
                <w:color w:val="000000"/>
              </w:rPr>
              <w:t xml:space="preserve">Обеспечение общественного порядка и противодействия преступности, </w:t>
            </w:r>
            <w:r w:rsidRPr="0030156F">
              <w:t>терроризму и экстремизму</w:t>
            </w:r>
            <w:r w:rsidRPr="0030156F">
              <w:rPr>
                <w:color w:val="000000"/>
              </w:rPr>
              <w:t xml:space="preserve"> в Большемурашкинском муниципальном районе Нижегородской области на 2018 - 2020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Подпрограмма « Профилактика безнадзорности и правонарушений несовершеннолетних на территории Большемурашкинского муниципального района на 2018-2020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Обеспечение реализации подпрограммы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 xml:space="preserve">Реализация мероприятий, направленных на обеспечение общественного порядка и противодействия преступности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11 2 01 26100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14517,0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10937,8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14493,1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Подпрограмма  « Социальные гарантии лиц, замещающих муниципальные должности , должности муниципальной службы   и служащих органов местного самоуправления Большемурашкинского муниципального района </w:t>
            </w:r>
            <w:r w:rsidRPr="0030156F">
              <w:lastRenderedPageBreak/>
              <w:t>Нижегородской области на 2018-2020 годы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мер социальной поддержки с учетом прав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15 4 01 10980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5113,1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Ежемесячная  пенсия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2192,7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«Оказание поддержки лицам, оказавшимся в трудной жизненной ситуации , проживающим на территории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12 3 01 10120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Подпрограмма «Поддержка лиц пожилого возраста , </w:t>
            </w:r>
            <w:r w:rsidRPr="0030156F">
              <w:lastRenderedPageBreak/>
              <w:t>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Выполнение государственных обязательств по обеспечению  жильем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мер социальной поддержки отдельным категориям 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2192,7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2192,7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2192,7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предоставление ежемесячной денежной выплаты гражданам, имеющим звание "Почетный гражданин Большемурашкинского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77 7  02 10930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Обеспечение жильем отдельных категорий граждан, установленных Федеральным законом от  24 ноября 1995 г. № 181-ФЗ « О социальной защите инвалидов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color w:val="C00000"/>
              </w:rPr>
            </w:pPr>
            <w:r w:rsidRPr="0030156F">
              <w:rPr>
                <w:b/>
                <w:bCs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6027,1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6616,4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12 5 05 </w:t>
            </w:r>
            <w:r w:rsidRPr="0030156F">
              <w:rPr>
                <w:lang w:val="en-US"/>
              </w:rPr>
              <w:t>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 «Поддержка детей- сирот и детей, оставшихся без попечения родителей, проживающих на территории Большемурашкинского муниципального района Нижегородской области на 2017-2019 годы».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детей 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</w:t>
            </w:r>
            <w:r w:rsidRPr="0030156F">
              <w:lastRenderedPageBreak/>
              <w:t>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</w:t>
            </w:r>
            <w:r w:rsidRPr="0030156F">
              <w:rPr>
                <w:lang w:val="en-US"/>
              </w:rPr>
              <w:t xml:space="preserve"> </w:t>
            </w:r>
            <w:r w:rsidRPr="0030156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</w:t>
            </w:r>
            <w:r w:rsidRPr="0030156F">
              <w:rPr>
                <w:lang w:val="en-US"/>
              </w:rPr>
              <w:t xml:space="preserve"> </w:t>
            </w:r>
            <w:r w:rsidRPr="0030156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12 6 01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12 6 01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6027,1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6027,1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6027,1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родителей, лиц из числа детей-сирот и детей, оставшихся без </w:t>
            </w:r>
            <w:r w:rsidRPr="0030156F">
              <w:lastRenderedPageBreak/>
              <w:t xml:space="preserve">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 xml:space="preserve"> </w:t>
            </w:r>
            <w:r w:rsidRPr="0030156F">
              <w:t>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4153,5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4153,5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259,6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L</w:t>
            </w:r>
            <w:r w:rsidRPr="0030156F"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259,6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77 7 02 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1614,0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</w:t>
            </w:r>
            <w:r w:rsidRPr="0030156F">
              <w:rPr>
                <w:lang w:val="en-US"/>
              </w:rPr>
              <w:t xml:space="preserve">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1614,0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color w:val="C00000"/>
              </w:rPr>
            </w:pPr>
            <w:r w:rsidRPr="0030156F">
              <w:rPr>
                <w:color w:val="C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419,6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1194,4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 «Поддержка ветеранов боевых действий Большемурашкинского муниципального района Нижегородской области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Проведение мероприятий с ветеранами боевых действий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12 2 01 25280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«Поддержка лиц пожилого возраста , проживающих на территории Большемурашкинского муниципального района Нижегородской области и иные мероприятия для детей и инвалидов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Укрепление социального статуса и социальной защищенности пожилых людей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Содействие в обеспечении деятельности районного общества ветеранов и инвалидов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12 4 03 26000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"Развитие физической культуры и  спорта Большемурашкинского муниципального района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03 0 00 0 0000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спорта, физической культуры 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03 1 01 25270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Обеспечение выполнения учреждением муниципального задания по оказанию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03 </w:t>
            </w:r>
            <w:r w:rsidRPr="0030156F">
              <w:rPr>
                <w:lang w:val="en-US"/>
              </w:rPr>
              <w:t>1</w:t>
            </w:r>
            <w:r w:rsidRPr="0030156F"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03 </w:t>
            </w:r>
            <w:r w:rsidRPr="0030156F">
              <w:rPr>
                <w:lang w:val="en-US"/>
              </w:rPr>
              <w:t>1</w:t>
            </w:r>
            <w:r w:rsidRPr="0030156F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03 </w:t>
            </w:r>
            <w:r w:rsidRPr="0030156F">
              <w:rPr>
                <w:lang w:val="en-US"/>
              </w:rPr>
              <w:t>1</w:t>
            </w:r>
            <w:r w:rsidRPr="0030156F">
              <w:t xml:space="preserve">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Земское собрание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2856,8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2856,8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77 7 01 01000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854,9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181,6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1025,3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1025,3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77 7 01 00190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Руководитель контрольно-счетной инспекции 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1014,0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 xml:space="preserve">Отдел капитального строительства  ,архитектуры  и жилищно-коммунального хозяйства администрации Большемурашкинского муниципального района </w:t>
            </w:r>
            <w:r w:rsidRPr="0030156F">
              <w:rPr>
                <w:b/>
                <w:sz w:val="28"/>
                <w:szCs w:val="28"/>
              </w:rPr>
              <w:lastRenderedPageBreak/>
              <w:t>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lastRenderedPageBreak/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22231,9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9389,8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3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10237,9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Проектирование,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13 0 02 </w:t>
            </w:r>
            <w:r w:rsidRPr="0030156F">
              <w:rPr>
                <w:lang w:val="en-US"/>
              </w:rPr>
              <w:t>L</w:t>
            </w:r>
            <w:r w:rsidRPr="0030156F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13 0 02 </w:t>
            </w:r>
            <w:r w:rsidRPr="0030156F">
              <w:rPr>
                <w:lang w:val="en-US"/>
              </w:rPr>
              <w:t>L</w:t>
            </w:r>
            <w:r w:rsidRPr="0030156F">
              <w:t>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2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9787,9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2644,4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проектирование, капитальный ремонт гидротехнических сооружений, находящихся 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Строительство и реконструкция социальной и инженерной </w:t>
            </w:r>
            <w:r w:rsidRPr="0030156F">
              <w:rPr>
                <w:bCs/>
              </w:rPr>
              <w:lastRenderedPageBreak/>
              <w:t>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Мероприятия по землепользованию и землеустройству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1341,7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 xml:space="preserve">Расходы на осуществление бюджетных инвестиций в </w:t>
            </w:r>
            <w:r w:rsidRPr="0030156F">
              <w:lastRenderedPageBreak/>
              <w:t>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1"/>
                <w:szCs w:val="21"/>
              </w:rPr>
            </w:pPr>
            <w:r w:rsidRPr="0030156F">
              <w:rPr>
                <w:b/>
                <w:bCs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Федеральный проект "Экология»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</w:t>
            </w:r>
            <w:r w:rsidRPr="0030156F">
              <w:rPr>
                <w:lang w:val="en-US"/>
              </w:rPr>
              <w:t>G</w:t>
            </w:r>
            <w:r w:rsidRPr="0030156F">
              <w:t>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Реализация мероприятий по сокращению доли загрязненных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</w:t>
            </w:r>
            <w:r w:rsidRPr="0030156F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</w:t>
            </w:r>
            <w:r w:rsidRPr="0030156F">
              <w:rPr>
                <w:lang w:val="en-US"/>
              </w:rPr>
              <w:t>G6 S 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4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10583,2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 реализация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10054,0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- реализация мероприятий по сокращению доли загрязненных сточных вод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lastRenderedPageBreak/>
              <w:t xml:space="preserve">Физическая культура и спорт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"Развитие социальной и инженерной инфраструктуры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Строительство и реконструкция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строительства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S245</w:t>
            </w:r>
            <w:r w:rsidRPr="0030156F"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13 0 02 </w:t>
            </w:r>
            <w:r w:rsidRPr="0030156F">
              <w:rPr>
                <w:lang w:val="en-US"/>
              </w:rPr>
              <w:t>S245</w:t>
            </w:r>
            <w:r w:rsidRPr="0030156F">
              <w:t xml:space="preserve">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строительство, реконструкция, проектно-изыскательские работы и разработка проектно-сметной документации объектов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строительство, реконструкция, проектно-изыскательские работы и разработка проектно-сметной документации объектов за счет средств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Строительство, реконструкция,</w:t>
            </w:r>
          </w:p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проектно-изыскательские работы и разработка  проектно-сметной документации объектов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 0 Р5</w:t>
            </w:r>
            <w:r w:rsidRPr="0030156F">
              <w:rPr>
                <w:bCs/>
                <w:sz w:val="28"/>
                <w:szCs w:val="28"/>
              </w:rPr>
              <w:t xml:space="preserve"> </w:t>
            </w:r>
            <w:r w:rsidRPr="0030156F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Капитальные вложения в объекты государственной( муниципальной 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 0 Р5</w:t>
            </w:r>
            <w:r w:rsidRPr="0030156F">
              <w:rPr>
                <w:bCs/>
                <w:sz w:val="28"/>
                <w:szCs w:val="28"/>
              </w:rPr>
              <w:t xml:space="preserve"> </w:t>
            </w:r>
            <w:r w:rsidRPr="0030156F">
              <w:rPr>
                <w:bCs/>
              </w:rPr>
              <w:t>5567А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>4</w:t>
            </w:r>
            <w:r w:rsidRPr="0030156F">
              <w:rPr>
                <w:lang w:val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 xml:space="preserve">Управление образования и молодежной политики администрации Большемурашкинского муниципального района  </w:t>
            </w:r>
            <w:r w:rsidRPr="0030156F">
              <w:rPr>
                <w:b/>
                <w:sz w:val="28"/>
                <w:szCs w:val="28"/>
              </w:rPr>
              <w:lastRenderedPageBreak/>
              <w:t xml:space="preserve">Нижегородской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204 217,7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195818,1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197249,4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458,7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  <w:bCs/>
              </w:rPr>
              <w:t>458,7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Осуществление полномочий по созданию и организации деятельности муниципальных комиссий по делам </w:t>
            </w:r>
            <w:r w:rsidRPr="0030156F">
              <w:lastRenderedPageBreak/>
              <w:t>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458,7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</w:tr>
      <w:tr w:rsidR="0030156F" w:rsidRPr="0030156F" w:rsidTr="00675F7D">
        <w:trPr>
          <w:trHeight w:val="36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202 537,4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194175,8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195607,1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29267,6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28336,4</w:t>
            </w:r>
          </w:p>
        </w:tc>
      </w:tr>
      <w:tr w:rsidR="0030156F" w:rsidRPr="0030156F" w:rsidTr="00675F7D">
        <w:trPr>
          <w:trHeight w:val="75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29211,9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29211,9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28336,4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12406,3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16805,6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16805,6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16557,7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Исполнение полномочий по финансовому обеспечению осуществления присмотра и ухода за детьми-инвалидами, </w:t>
            </w:r>
            <w:r w:rsidRPr="0030156F">
              <w:lastRenderedPageBreak/>
              <w:t>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28336,4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28336,4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28336,4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</w:t>
            </w:r>
            <w:r w:rsidRPr="0030156F">
              <w:lastRenderedPageBreak/>
              <w:t xml:space="preserve">детских дошкольных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11530,8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16557,7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120604,5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  <w:color w:val="FF0000"/>
              </w:rPr>
            </w:pPr>
            <w:r w:rsidRPr="0030156F">
              <w:rPr>
                <w:bCs/>
              </w:rPr>
              <w:t>120344,8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  <w:color w:val="FF0000"/>
              </w:rPr>
            </w:pPr>
            <w:r w:rsidRPr="0030156F">
              <w:rPr>
                <w:bCs/>
              </w:rPr>
              <w:t>119737,8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Обеспечение деятельности дошкольных и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  <w:color w:val="FF0000"/>
              </w:rPr>
            </w:pPr>
            <w:r w:rsidRPr="0030156F">
              <w:rPr>
                <w:bCs/>
              </w:rPr>
              <w:t>33173,1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30718,3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27724,8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</w:t>
            </w:r>
            <w:r w:rsidRPr="0030156F">
              <w:lastRenderedPageBreak/>
              <w:t>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44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86564,7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85649,3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adjustRightInd w:val="0"/>
            </w:pPr>
            <w:r w:rsidRPr="0030156F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Исполнение полномочий по финансовому обеспечению </w:t>
            </w:r>
            <w:r w:rsidRPr="0030156F">
              <w:lastRenderedPageBreak/>
              <w:t>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r w:rsidRPr="0030156F">
              <w:t xml:space="preserve">Исполнение полномочий по финансовому обеспечению  проведения ремонтных работ  в целях безопасности жизнедеятельности в муниципальных образовательных организациях в рамках подготовки к новому учебному году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r w:rsidRPr="0030156F"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</w:t>
            </w:r>
            <w:r w:rsidRPr="0030156F">
              <w:lastRenderedPageBreak/>
              <w:t>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25480,0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специальных (коррекционных)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5238,3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2102,1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2838,1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298,1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84399,2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16924,7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4140,1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63334,4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1126,1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433,1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693,0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25393,9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>Развитие системы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25022,9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24725,4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30156F" w:rsidRDefault="0030156F" w:rsidP="0030156F">
            <w:r w:rsidRPr="0030156F">
              <w:lastRenderedPageBreak/>
              <w:t xml:space="preserve">Подпрограмма « Ресурсное обеспечение сферы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Укрепление материально-технической базы подведомственных образовательных организаций , подготовка к новому учебному году , текущий и капитальный ремонт, аварийные работы , реализация планов укрепления материально-технической базы общеобразовательных организаций , планов мероприятий по противопожарной безопасности образовательных организаций , модернизация и обновление автобусного парка для перевозки учащихся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01 4 01 23590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24725,4</w:t>
            </w:r>
          </w:p>
        </w:tc>
      </w:tr>
      <w:tr w:rsidR="0030156F" w:rsidRPr="0030156F" w:rsidTr="00675F7D">
        <w:trPr>
          <w:trHeight w:val="31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1639,1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</w:t>
            </w:r>
            <w:r w:rsidRPr="0030156F">
              <w:rPr>
                <w:bCs/>
              </w:rPr>
              <w:lastRenderedPageBreak/>
              <w:t>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Подпрограмма 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Организация отдыха и оздоровления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799,3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01 2 02 73320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"Развитие молодежной политики в Большемурашкинском муниципальном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Закупка товаров, работ и услуг для  государственных </w:t>
            </w:r>
            <w:r w:rsidRPr="0030156F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01 7 01 25200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1639,1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1431,3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846,3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207,8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25440,7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24538,6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24538,6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 "Развитие образования Большемурашкинского муниципального района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24577,6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24528,6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 xml:space="preserve">Исполнение органами местного самоуправления района </w:t>
            </w:r>
            <w:r w:rsidRPr="0030156F">
              <w:lastRenderedPageBreak/>
              <w:t>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Внедрение нового модуля автоматизированной информационной системы государственного банка данных о детях, оставшихся без попечения родителей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Формирование культуры оценки качества образования на уровне органов местного самоуправления района  и отдельных организаций через повышение квалификации кадров системы образования в области педагогических измерений, анализа и использования результатов оценочных процедур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01 3 01 46590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Подпрограмма  "Обеспечение реализации муниципальной </w:t>
            </w:r>
            <w:r w:rsidRPr="0030156F">
              <w:rPr>
                <w:bCs/>
              </w:rPr>
              <w:lastRenderedPageBreak/>
              <w:t>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19974,1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lastRenderedPageBreak/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Содержание учебно-методических кабинетов, централизованных бухгалтерий 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16385,9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15753,5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  <w:color w:val="FF0000"/>
              </w:rPr>
              <w:t>681,9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01 5 02 46590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30156F"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</w:t>
            </w:r>
            <w:r w:rsidRPr="0030156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  <w:p w:rsidR="0030156F" w:rsidRPr="0030156F" w:rsidRDefault="0030156F" w:rsidP="0030156F">
            <w:pPr>
              <w:jc w:val="center"/>
            </w:pPr>
            <w:r w:rsidRPr="0030156F">
              <w:t>01 5 03 73020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Муниципальная программа « Повышение безопасности дорожного движения Большемурашкинского муниципального района на 2019-2021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Организация и проведение мероприятий , направленных на предупреждение детского дорожно-транспортного травматизма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Мероприятия по повышению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06 0 03 28800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 xml:space="preserve">Муниципальная  программа "Управление муниципальной собственностью Большемурашкинского муниципального  </w:t>
            </w:r>
            <w:r w:rsidRPr="0030156F">
              <w:rPr>
                <w:bCs/>
              </w:rPr>
              <w:lastRenderedPageBreak/>
              <w:t>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lastRenderedPageBreak/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Муниципальная программа "Повышение эффективности муниципального управления Большемурашкинского </w:t>
            </w:r>
            <w:r w:rsidRPr="0030156F">
              <w:rPr>
                <w:bCs/>
              </w:rPr>
              <w:lastRenderedPageBreak/>
              <w:t>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Подпрограмма « Предоставление мер социальных гарантий лицам, замещающих муниципальные должности , должности муниципальной службы и служащих органов местного самоуправления Большемурашкинского муниципального района Нижегородской области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Предоставление социальных гарантий лицам, замещающим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Прочие выплаты по обязательствам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15 4 02 26000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24528,6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77 7 00  00000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24528,6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 xml:space="preserve">Содержание аппарата 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 xml:space="preserve">77 7 01 00000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4064,0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3027,6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2890,8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136,8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30156F">
              <w:lastRenderedPageBreak/>
              <w:t>предъявляемым к первой квалификационной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581,0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549,3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31,7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</w:t>
            </w:r>
            <w:r w:rsidRPr="0030156F">
              <w:br/>
              <w:t>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422,1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  <w:p w:rsidR="0030156F" w:rsidRPr="0030156F" w:rsidRDefault="0030156F" w:rsidP="0030156F">
            <w:pPr>
              <w:jc w:val="center"/>
            </w:pPr>
            <w:r w:rsidRPr="0030156F">
              <w:t>77 7 01 73020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Муниципальные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20464,6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20464,6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19434,7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1007,5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22,4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1221,6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lastRenderedPageBreak/>
              <w:t>Муниципальная программа  "Развитие образования Большемурашкинского муниципального района 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Подпрограмма 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t>Исполнение органами местного самоуправления района отдельных переданных государственных полномочий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01 1 02 73110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выплаты компенсации части родительской платы за присмотр и уход за ребенком в государственных, муниципальных и частных 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1183,6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1166,1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lastRenderedPageBreak/>
              <w:t>Другие расходы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"Меры социальной поддержки населения Большемурашкинского муниципального района Нижегородской области на 2017-2019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Подпрограмма « Поддержка института семьи и иные районные мероприятия в области социальной политики в Большемурашкинском муниципальном районе Нижегородской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Реализация оздоровительных и социокультурных потребностей , интеллектуального и творческого потенциала  граждан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Управление сельского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35276,0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33353,0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35276,0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34082,0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33353,0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"Развитие агропромышленного комплекса Большемурашкинского муниципального района 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35187,6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33996,5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Подпрограмма "Развитие сельского хозяйства Большемурашкинского муниципального района Нижегородской области" до 2020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31572,0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Развитие отраслей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30380,9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16 1 01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16 1 01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7739,7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7623,6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уплату страховой премии, начисленной по договору с\х страхования,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Техническая и технологическая модернизация , инновационное развитие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Повышение  заинтересованности сельскохозяйственных товаропроизводителей и работников сельхозпредприятий района в улучшении результатов деятельности по производству сельскохозяйственной 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  <w:sz w:val="28"/>
                <w:szCs w:val="28"/>
              </w:rPr>
            </w:pPr>
            <w:r w:rsidRPr="0030156F">
              <w:t>Реализация мероприятия, направленных на повышение эффективности работы сельскохозяйственных товаропроизводителей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16 1 04 28110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</w:t>
            </w:r>
            <w:r w:rsidRPr="0030156F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16 2 01 73030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33353,0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33353,0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rPr>
                <w:bCs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3615,6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Осуществление полномочий по поддержке сельскохозяйственного производства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3615,6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3284,0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t>331,6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29737,4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77 7 02 73260 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447,2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2356,4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77 7 02 73270 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2356,4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77 7 02 73290 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8778,2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1804,1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1804,1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Осуществление отдельных государственных полномочий по организации проведения мероприятий по предупреждению и ликвидации болезней животных , их лечению , отлову и содержанию безнадзорных животных , защите населения от болезней , общих для человека и животных , в части отлова и содержания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85,5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Оказание несвязанной поддержки сельскохозяйственным товаропроизводителям в области растениеводства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77 7 02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4339,8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77 7 02 </w:t>
            </w:r>
            <w:r w:rsidRPr="0030156F">
              <w:rPr>
                <w:lang w:val="en-US"/>
              </w:rPr>
              <w:t>R5410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4339,8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 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1128,3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3211,5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Повышение продуктивности в молочном скотоводстве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5279,2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1372,6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возмещение части затрат сельхозтоваропроизводителей на 1 килограмм реализованного и (или) отгруженного на собственную переработку молока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3906,6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6647,0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6647,0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center"/>
            </w:pP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федерального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1265,1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3653,7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444,5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  поддержка племенного животноводства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1283,7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Комитет по управлению экономикой администрации Большемурашкинского муниципального  района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13397,4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7159,7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11380,9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3513,5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3872,7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3513,5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Развитие предоставление государственных и муниципальных услуг ( функций) населению </w:t>
            </w:r>
            <w:r w:rsidRPr="0030156F">
              <w:lastRenderedPageBreak/>
              <w:t xml:space="preserve">Большемурашкинского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3649,4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30156F">
              <w:t xml:space="preserve">Техническая инвентаризация, оценка рыночной стоимости объектов муниципальной собственности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07 0 02 29010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1128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100,0</w:t>
            </w:r>
          </w:p>
        </w:tc>
      </w:tr>
      <w:tr w:rsidR="0030156F" w:rsidRPr="0030156F" w:rsidTr="00675F7D">
        <w:trPr>
          <w:trHeight w:val="817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 xml:space="preserve">Проведение специальной оценки условий труда и подтверждение соответствия организации работ по охране труда государственным нормативным требованиям охраны </w:t>
            </w:r>
            <w:r w:rsidRPr="0030156F">
              <w:rPr>
                <w:color w:val="000000"/>
              </w:rPr>
              <w:lastRenderedPageBreak/>
              <w:t>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trHeight w:val="433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lastRenderedPageBreak/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trHeight w:val="569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14 0 01 27100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35,6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 xml:space="preserve">Проведение ежегодного районного смотра-конкурса на лучшую организацию работ по охране труда среди организаций всех форм собственности района, индивидуальных предпринимателей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bCs/>
              </w:rPr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14 0 03 27100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3413,5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2967,0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446,5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7673,3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4085,0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6090,0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sz w:val="28"/>
                <w:szCs w:val="28"/>
              </w:rPr>
            </w:pPr>
            <w:r w:rsidRPr="0030156F">
              <w:rPr>
                <w:bCs/>
              </w:rPr>
              <w:t>Муниципальная программа   "Развитие пассажирского автотранспорта на территории Большемурашкинского муниципального района на 2017-2020 годы</w:t>
            </w:r>
            <w:r w:rsidRPr="0030156F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iCs/>
              </w:rPr>
              <w:t>Создание условий для бесперебойной работы пассажирского автобусного сообщения на территории Большемурашкинского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6095,0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1595,0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17 0 01 60010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2550,7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Отдельные мероприятия в области автомобильного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1539,3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Cs/>
              </w:rPr>
            </w:pPr>
            <w:r w:rsidRPr="0030156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Расходы по обеспечению деятельности муниципальных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"Развитие малого и среднего предпринимательства в Большемурашкинском муниципальном районе 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324,0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Субсидирование затрат на обеспечение деятельности АНО « Бизнес-центр Большемурашкинского района» , содействие в совершенствовании его деятельности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t>Субсидии  на оказание финансовой поддержки АНО " Центр бизнеса Большемурашкинского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  <w:p w:rsidR="0030156F" w:rsidRPr="0030156F" w:rsidRDefault="0030156F" w:rsidP="0030156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300,0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30156F">
              <w:t xml:space="preserve">Обеспечение информационной и консультационной поддержки субъектов малого бизнеса,  развитие  </w:t>
            </w:r>
            <w:r w:rsidRPr="0030156F">
              <w:lastRenderedPageBreak/>
              <w:t>взаимодействия субъектов малого предпринимательства, органов МСУ и  общественности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09 0 02 29110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Содействие формированию положительного имиджа сферы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в рамках реализации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16,0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09 0 03 29110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"Повышение эффективности муниципального управления Большемурашкинского муниципального района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Подпрограмма « Повышение эффективности муниципального управления , развитие местного самоуправления и муниципальной службы Большемурашкинского муниципального района Нижегородской области на 2018-2020 годы»»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Мероприятия , направленные на повышение эффективности муниципального управления , развитие местного самоуправления 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выплаты по обязательствам муниципального 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15 1 01 26000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обеспечение деятельности муниципальных 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1215,3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1108,1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96,1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 xml:space="preserve">Иные 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11,1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/>
              </w:rPr>
            </w:pPr>
            <w:r w:rsidRPr="0030156F">
              <w:rPr>
                <w:b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</w:rPr>
            </w:pPr>
            <w:r w:rsidRPr="0030156F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"Управление муниципальной собственностью Большемурашкинского муниципального  района  Нижегородской области на 2018-2020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  <w:sz w:val="28"/>
                <w:szCs w:val="28"/>
              </w:rPr>
            </w:pPr>
            <w:r w:rsidRPr="0030156F">
              <w:rPr>
                <w:sz w:val="22"/>
                <w:szCs w:val="22"/>
              </w:rPr>
              <w:t>Содержание объектов муниципальной имущественной казны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 xml:space="preserve">Прочие выплаты по обязательствам муниципального 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07 0 01 26000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1823,2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программа " Информатизация Большемурашкинского муниципального  района Нижегородской области" на 2018-2020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  <w:rPr>
                <w:bCs/>
              </w:rPr>
            </w:pPr>
            <w:r w:rsidRPr="0030156F">
              <w:rPr>
                <w:bCs/>
              </w:rPr>
              <w:t xml:space="preserve">Предоставление субсидий на выполнение муниципального задания по информированию населения о деятельности органов местного самоуправления , а также по вопросам имеющим большую социальную значимость , путем </w:t>
            </w:r>
            <w:r w:rsidRPr="0030156F">
              <w:rPr>
                <w:bCs/>
              </w:rPr>
              <w:lastRenderedPageBreak/>
              <w:t>производства и выпуска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05 0 01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05 0 01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1777,4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bCs/>
              </w:rPr>
              <w:t>Муниципальная  программа "Улучшение условий и охраны труда в организациях Большемурашкинского муниципального района Нижегородской области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rPr>
                <w:color w:val="000000"/>
              </w:rPr>
              <w:t>Содействие в организации проведения обучения по охране труда, электробезопасности работников организаций, пожарно-техническому минимуму работников организаций, Администрации Большемурашкинского района, в том числе руководителей, индивидуальных предпринимателей Большемурашкинского  района и проверки знания ими требований охраны труда</w:t>
            </w:r>
            <w:r w:rsidRPr="0030156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pPr>
              <w:outlineLvl w:val="0"/>
            </w:pPr>
            <w:r w:rsidRPr="0030156F"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14 0 02 27100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Прочие 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77 7 02 22000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Cs/>
              </w:rPr>
            </w:pPr>
            <w:r w:rsidRPr="0030156F">
              <w:rPr>
                <w:bCs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lastRenderedPageBreak/>
              <w:t>Муниципальные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77 7  03 00000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t xml:space="preserve">77 7 03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56F" w:rsidRPr="0030156F" w:rsidRDefault="0030156F" w:rsidP="0030156F">
            <w:r w:rsidRPr="003015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</w:pPr>
            <w:r w:rsidRPr="0030156F">
              <w:t xml:space="preserve">77 7 03 </w:t>
            </w:r>
            <w:r w:rsidRPr="0030156F">
              <w:rPr>
                <w:lang w:val="en-US"/>
              </w:rPr>
              <w:t>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lang w:val="en-US"/>
              </w:rPr>
            </w:pPr>
            <w:r w:rsidRPr="0030156F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</w:pPr>
            <w:r w:rsidRPr="0030156F">
              <w:t>1777,4</w:t>
            </w:r>
          </w:p>
        </w:tc>
      </w:tr>
    </w:tbl>
    <w:p w:rsidR="0030156F" w:rsidRPr="0030156F" w:rsidRDefault="0030156F" w:rsidP="0030156F"/>
    <w:p w:rsidR="0030156F" w:rsidRDefault="0030156F" w:rsidP="0030156F">
      <w:pPr>
        <w:ind w:right="-6" w:firstLine="720"/>
        <w:jc w:val="both"/>
        <w:rPr>
          <w:sz w:val="28"/>
          <w:szCs w:val="28"/>
        </w:rPr>
        <w:sectPr w:rsidR="0030156F" w:rsidSect="0030156F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30156F" w:rsidRPr="0030156F" w:rsidRDefault="0030156F" w:rsidP="0030156F">
      <w:pPr>
        <w:overflowPunct w:val="0"/>
        <w:autoSpaceDE w:val="0"/>
        <w:autoSpaceDN w:val="0"/>
        <w:adjustRightInd w:val="0"/>
        <w:ind w:left="1" w:hanging="285"/>
        <w:jc w:val="right"/>
        <w:textAlignment w:val="baseline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lastRenderedPageBreak/>
        <w:t>Приложение 8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к решению Земского собрания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Большемурашкинского муниципального района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 xml:space="preserve">« О районном бюджете на 2019 год и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right"/>
        <w:textAlignment w:val="baseline"/>
        <w:rPr>
          <w:kern w:val="32"/>
          <w:sz w:val="28"/>
          <w:szCs w:val="28"/>
        </w:rPr>
      </w:pPr>
      <w:r w:rsidRPr="0030156F">
        <w:rPr>
          <w:kern w:val="32"/>
          <w:sz w:val="28"/>
          <w:szCs w:val="28"/>
        </w:rPr>
        <w:t>на плановый период 2020 и 2021 годов »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jc w:val="center"/>
        <w:textAlignment w:val="baseline"/>
        <w:rPr>
          <w:kern w:val="32"/>
          <w:sz w:val="28"/>
          <w:szCs w:val="28"/>
        </w:rPr>
      </w:pPr>
    </w:p>
    <w:p w:rsidR="0030156F" w:rsidRPr="0030156F" w:rsidRDefault="0030156F" w:rsidP="003015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30156F">
        <w:rPr>
          <w:b/>
          <w:iCs/>
          <w:kern w:val="32"/>
          <w:sz w:val="28"/>
          <w:szCs w:val="28"/>
        </w:rPr>
        <w:t>Распределение бюджетных ассигнований по разделам и подразделам, группам видов расходов классификации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30156F">
        <w:rPr>
          <w:b/>
          <w:iCs/>
          <w:kern w:val="32"/>
          <w:sz w:val="28"/>
          <w:szCs w:val="28"/>
        </w:rPr>
        <w:t xml:space="preserve"> расходов бюджета на 2019  год </w:t>
      </w:r>
    </w:p>
    <w:p w:rsidR="0030156F" w:rsidRPr="0030156F" w:rsidRDefault="0030156F" w:rsidP="003015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iCs/>
          <w:kern w:val="32"/>
          <w:sz w:val="28"/>
          <w:szCs w:val="28"/>
        </w:rPr>
      </w:pPr>
      <w:r w:rsidRPr="0030156F">
        <w:rPr>
          <w:b/>
          <w:iCs/>
          <w:kern w:val="32"/>
          <w:sz w:val="28"/>
          <w:szCs w:val="28"/>
        </w:rPr>
        <w:t xml:space="preserve">и на плановый период 2020 и 2021 годов </w:t>
      </w:r>
    </w:p>
    <w:p w:rsidR="0030156F" w:rsidRPr="0030156F" w:rsidRDefault="0030156F" w:rsidP="0030156F">
      <w:pPr>
        <w:ind w:firstLine="709"/>
        <w:jc w:val="right"/>
        <w:rPr>
          <w:sz w:val="28"/>
          <w:szCs w:val="28"/>
          <w:lang w:eastAsia="en-US"/>
        </w:rPr>
      </w:pPr>
    </w:p>
    <w:p w:rsidR="0030156F" w:rsidRPr="0030156F" w:rsidRDefault="0030156F" w:rsidP="0030156F">
      <w:pPr>
        <w:ind w:firstLine="709"/>
        <w:jc w:val="right"/>
        <w:rPr>
          <w:sz w:val="28"/>
          <w:szCs w:val="28"/>
          <w:lang w:eastAsia="en-US"/>
        </w:rPr>
      </w:pPr>
      <w:r w:rsidRPr="0030156F">
        <w:rPr>
          <w:sz w:val="28"/>
          <w:szCs w:val="28"/>
          <w:lang w:eastAsia="en-US"/>
        </w:rPr>
        <w:t>(тыс. рублей)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1276"/>
        <w:gridCol w:w="1275"/>
        <w:gridCol w:w="1276"/>
      </w:tblGrid>
      <w:tr w:rsidR="0030156F" w:rsidRPr="0030156F" w:rsidTr="00675F7D">
        <w:trPr>
          <w:trHeight w:val="64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2021 год </w:t>
            </w:r>
          </w:p>
        </w:tc>
      </w:tr>
      <w:tr w:rsidR="0030156F" w:rsidRPr="0030156F" w:rsidTr="00675F7D">
        <w:trPr>
          <w:trHeight w:val="947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Раз-дел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Под-раздел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Вид расхо-дов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56F" w:rsidRPr="0030156F" w:rsidRDefault="0030156F" w:rsidP="0030156F">
            <w:pPr>
              <w:rPr>
                <w:b/>
                <w:bCs/>
              </w:rPr>
            </w:pP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457738,8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367508,9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421305,4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52 151,6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43611,8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jc w:val="right"/>
              <w:rPr>
                <w:b/>
                <w:sz w:val="28"/>
                <w:szCs w:val="28"/>
              </w:rPr>
            </w:pPr>
            <w:r w:rsidRPr="0030156F">
              <w:rPr>
                <w:b/>
                <w:sz w:val="28"/>
                <w:szCs w:val="28"/>
              </w:rPr>
              <w:t>45795,6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795,0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1102,8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1036,5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854,9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181,6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24013,5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22065,2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22032,4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0156F">
              <w:rPr>
                <w:kern w:val="32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19001,3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17969,9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17969,9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4970,5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4023,5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39,0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</w:rPr>
            </w:pPr>
            <w:r w:rsidRPr="0030156F">
              <w:rPr>
                <w:b/>
              </w:rPr>
              <w:t xml:space="preserve">Судебная система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10836,9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10439,2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10439,2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9376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9376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1063,2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b/>
                <w:bCs/>
                <w:kern w:val="3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2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50,0</w:t>
            </w:r>
          </w:p>
        </w:tc>
      </w:tr>
      <w:tr w:rsidR="0030156F" w:rsidRPr="0030156F" w:rsidTr="00675F7D">
        <w:trPr>
          <w:trHeight w:val="2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14905,6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9217,8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11434,0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30156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10800,1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10746,8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</w:p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kern w:val="32"/>
              </w:rPr>
            </w:pPr>
            <w:r w:rsidRPr="0030156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2641,5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587,2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1181,7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Cs/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518,9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4410,9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3637,8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4363,9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3587,8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3587,8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3024,9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3024,9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1309,0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562,9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b/>
                <w:kern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5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56962,0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38953,5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40195,6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35645,9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34419,2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33656,3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3300,5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3284,0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3284,0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923,3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754,3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720,4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30380,9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29651,9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9787,9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6095,0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4550,7</w:t>
            </w:r>
          </w:p>
        </w:tc>
      </w:tr>
      <w:tr w:rsidR="0030156F" w:rsidRPr="0030156F" w:rsidTr="00675F7D">
        <w:trPr>
          <w:trHeight w:val="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kern w:val="3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1595,0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4500,0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2550,7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4550,7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Дорожное хозяйство (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r w:rsidRPr="0030156F">
              <w:rPr>
                <w:b/>
                <w:bCs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3364,9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739,3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449,3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2625,6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2028,3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1534,3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1539,3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1108,1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116,1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28232,9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2260,8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54352,1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12590,6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327,2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12263,4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54108,0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5558,4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2016,7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1989,4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3733,1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8330,4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15,0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8330,4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Другие вопросы в области жилищно-</w:t>
            </w:r>
            <w:r w:rsidRPr="0030156F">
              <w:rPr>
                <w:b/>
                <w:bCs/>
                <w:kern w:val="32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1753,5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  <w:bCs/>
              </w:rPr>
            </w:pPr>
            <w:r w:rsidRPr="0030156F">
              <w:rPr>
                <w:b/>
                <w:bCs/>
              </w:rPr>
              <w:t>229,1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226,9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администрацтивных правонарушениях, и по созданию административных комиссий.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1223,6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10666,5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10652,3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10652,3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202537,4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194175,8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195607,1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29267,6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28336,4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29267,6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28336,4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28336,4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120 604,5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116367,6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116367,6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19233,9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19056,8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19056,8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7420,6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7381,3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7381,3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93 651,9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89631,4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89631,4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298,1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25393,9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24725,4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24725,4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1830,6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1639,1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1039,1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792,8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846,3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25440,8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24538,6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24538,6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22704,3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23298,9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23298,9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2690,2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1207,3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1207,3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22,4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59 255,0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40502,2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52 184,3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52 184,3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33486,1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33486,1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7070,7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7016,1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</w:rPr>
            </w:pPr>
            <w:r w:rsidRPr="0030156F">
              <w:rPr>
                <w:b/>
                <w:kern w:val="32"/>
              </w:rPr>
              <w:t>7016,1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6893,2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6893,2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6893,2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122,9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Cs/>
              </w:rPr>
            </w:pPr>
            <w:r w:rsidRPr="0030156F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15761,6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12138,5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15692,7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5737,6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5113,1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5740,0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2208,7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1118,4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2121,7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2208,7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4903,7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jc w:val="right"/>
              <w:rPr>
                <w:b/>
              </w:rPr>
            </w:pPr>
            <w:r w:rsidRPr="0030156F">
              <w:rPr>
                <w:b/>
              </w:rPr>
              <w:t>7210,7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17,5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1425,7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1425,7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Капитальные вложения в объекты государственной ( муниципальной 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3460,5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3460,5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5767,5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1105,6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533,3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769,6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  <w:sz w:val="28"/>
                <w:szCs w:val="28"/>
              </w:rPr>
            </w:pPr>
            <w:r w:rsidRPr="0030156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jc w:val="center"/>
              <w:rPr>
                <w:b/>
                <w:bCs/>
              </w:rPr>
            </w:pPr>
            <w:r w:rsidRPr="0030156F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4794,6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 xml:space="preserve">Капитальные вложения в объекты государственной ( муниципальной 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2864,8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3510,1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1929,8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1929,8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1823,2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1777,4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1777,4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b/>
                <w:kern w:val="32"/>
                <w:sz w:val="28"/>
                <w:szCs w:val="28"/>
              </w:rPr>
            </w:pPr>
            <w:r w:rsidRPr="0030156F">
              <w:rPr>
                <w:b/>
                <w:kern w:val="32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21934,0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  <w:sz w:val="28"/>
                <w:szCs w:val="28"/>
              </w:rPr>
            </w:pPr>
            <w:r w:rsidRPr="0030156F">
              <w:rPr>
                <w:b/>
                <w:bCs/>
                <w:kern w:val="32"/>
                <w:sz w:val="28"/>
                <w:szCs w:val="28"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20690,5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20619,8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21346,2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rPr>
                <w:b/>
                <w:bCs/>
              </w:rPr>
            </w:pPr>
            <w:r w:rsidRPr="0030156F">
              <w:rPr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/>
                <w:bCs/>
                <w:kern w:val="32"/>
              </w:rPr>
            </w:pPr>
            <w:r w:rsidRPr="0030156F">
              <w:rPr>
                <w:b/>
                <w:bCs/>
                <w:kern w:val="32"/>
              </w:rPr>
              <w:t>0,0</w:t>
            </w:r>
          </w:p>
        </w:tc>
      </w:tr>
      <w:tr w:rsidR="0030156F" w:rsidRPr="0030156F" w:rsidTr="00675F7D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kern w:val="32"/>
              </w:rPr>
            </w:pPr>
            <w:r w:rsidRPr="0030156F">
              <w:rPr>
                <w:kern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1243,5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156F" w:rsidRPr="0030156F" w:rsidRDefault="0030156F" w:rsidP="0030156F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bCs/>
                <w:kern w:val="32"/>
              </w:rPr>
            </w:pPr>
            <w:r w:rsidRPr="0030156F">
              <w:rPr>
                <w:bCs/>
                <w:kern w:val="32"/>
              </w:rPr>
              <w:t>0,0</w:t>
            </w:r>
          </w:p>
        </w:tc>
      </w:tr>
    </w:tbl>
    <w:p w:rsidR="0030156F" w:rsidRPr="0030156F" w:rsidRDefault="0030156F" w:rsidP="0030156F">
      <w:pPr>
        <w:ind w:right="-6" w:firstLine="720"/>
        <w:jc w:val="both"/>
        <w:rPr>
          <w:sz w:val="28"/>
          <w:szCs w:val="28"/>
        </w:rPr>
      </w:pPr>
    </w:p>
    <w:p w:rsidR="0030156F" w:rsidRPr="000E4F2A" w:rsidRDefault="0030156F" w:rsidP="0030156F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11 </w:t>
      </w:r>
      <w:r w:rsidRPr="000E4F2A">
        <w:rPr>
          <w:bCs/>
          <w:sz w:val="28"/>
          <w:szCs w:val="28"/>
        </w:rPr>
        <w:t xml:space="preserve"> </w:t>
      </w:r>
    </w:p>
    <w:p w:rsidR="0030156F" w:rsidRPr="000E4F2A" w:rsidRDefault="0030156F" w:rsidP="0030156F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                    к решению Земского собрания </w:t>
      </w:r>
    </w:p>
    <w:p w:rsidR="0030156F" w:rsidRPr="000E4F2A" w:rsidRDefault="0030156F" w:rsidP="0030156F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Большемурашкинского муниципального  района</w:t>
      </w:r>
    </w:p>
    <w:p w:rsidR="0030156F" w:rsidRPr="000E4F2A" w:rsidRDefault="0030156F" w:rsidP="0030156F">
      <w:pPr>
        <w:jc w:val="right"/>
        <w:rPr>
          <w:bCs/>
          <w:sz w:val="28"/>
          <w:szCs w:val="28"/>
        </w:rPr>
      </w:pPr>
      <w:r w:rsidRPr="000E4F2A">
        <w:rPr>
          <w:bCs/>
          <w:sz w:val="28"/>
          <w:szCs w:val="28"/>
        </w:rPr>
        <w:t xml:space="preserve">                                                                         </w:t>
      </w:r>
      <w:r>
        <w:rPr>
          <w:bCs/>
          <w:sz w:val="28"/>
          <w:szCs w:val="28"/>
        </w:rPr>
        <w:t xml:space="preserve">  </w:t>
      </w:r>
      <w:r w:rsidRPr="000E4F2A">
        <w:rPr>
          <w:bCs/>
          <w:sz w:val="28"/>
          <w:szCs w:val="28"/>
        </w:rPr>
        <w:t xml:space="preserve">  «О  районном   бюджете  на  201</w:t>
      </w:r>
      <w:r>
        <w:rPr>
          <w:bCs/>
          <w:sz w:val="28"/>
          <w:szCs w:val="28"/>
        </w:rPr>
        <w:t>9</w:t>
      </w:r>
      <w:r w:rsidRPr="000E4F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2020 и 2021 годов</w:t>
      </w:r>
      <w:r w:rsidRPr="000E4F2A">
        <w:rPr>
          <w:bCs/>
          <w:sz w:val="28"/>
          <w:szCs w:val="28"/>
        </w:rPr>
        <w:t xml:space="preserve">»     </w:t>
      </w:r>
    </w:p>
    <w:p w:rsidR="0030156F" w:rsidRPr="00C5261D" w:rsidRDefault="0030156F" w:rsidP="0030156F">
      <w:pPr>
        <w:jc w:val="center"/>
        <w:rPr>
          <w:b/>
          <w:sz w:val="28"/>
          <w:szCs w:val="28"/>
        </w:rPr>
      </w:pPr>
    </w:p>
    <w:p w:rsidR="0030156F" w:rsidRPr="00E3318A" w:rsidRDefault="0030156F" w:rsidP="0030156F">
      <w:pPr>
        <w:jc w:val="center"/>
        <w:outlineLvl w:val="0"/>
        <w:rPr>
          <w:b/>
          <w:bCs/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</w:t>
      </w:r>
      <w:r w:rsidRPr="00E3318A">
        <w:rPr>
          <w:b/>
          <w:bCs/>
          <w:sz w:val="28"/>
          <w:szCs w:val="28"/>
        </w:rPr>
        <w:t xml:space="preserve">, предоставляемых </w:t>
      </w:r>
    </w:p>
    <w:p w:rsidR="0030156F" w:rsidRPr="00E3318A" w:rsidRDefault="0030156F" w:rsidP="0030156F">
      <w:pPr>
        <w:jc w:val="center"/>
        <w:rPr>
          <w:sz w:val="28"/>
          <w:szCs w:val="28"/>
        </w:rPr>
      </w:pPr>
      <w:r w:rsidRPr="00E3318A">
        <w:rPr>
          <w:b/>
          <w:bCs/>
          <w:sz w:val="28"/>
          <w:szCs w:val="28"/>
        </w:rPr>
        <w:t xml:space="preserve">из </w:t>
      </w:r>
      <w:r>
        <w:rPr>
          <w:b/>
          <w:bCs/>
          <w:sz w:val="28"/>
          <w:szCs w:val="28"/>
        </w:rPr>
        <w:t xml:space="preserve">районного </w:t>
      </w:r>
      <w:r w:rsidRPr="00E3318A">
        <w:rPr>
          <w:b/>
          <w:bCs/>
          <w:sz w:val="28"/>
          <w:szCs w:val="28"/>
        </w:rPr>
        <w:t xml:space="preserve"> бюджета, </w:t>
      </w:r>
      <w:r>
        <w:rPr>
          <w:b/>
          <w:bCs/>
          <w:sz w:val="28"/>
          <w:szCs w:val="28"/>
        </w:rPr>
        <w:t>между поселениями  Большемурашкинского муниципального района на 2019</w:t>
      </w:r>
      <w:r w:rsidRPr="00E3318A">
        <w:rPr>
          <w:b/>
          <w:bCs/>
          <w:sz w:val="28"/>
          <w:szCs w:val="28"/>
        </w:rPr>
        <w:t xml:space="preserve"> год </w:t>
      </w:r>
    </w:p>
    <w:p w:rsidR="0030156F" w:rsidRPr="00C47E5D" w:rsidRDefault="0030156F" w:rsidP="0030156F">
      <w:pPr>
        <w:jc w:val="right"/>
        <w:rPr>
          <w:sz w:val="28"/>
          <w:szCs w:val="28"/>
        </w:rPr>
      </w:pPr>
      <w:r w:rsidRPr="00C47E5D">
        <w:rPr>
          <w:sz w:val="28"/>
          <w:szCs w:val="28"/>
        </w:rPr>
        <w:t>Таблица 1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6D3C49">
        <w:rPr>
          <w:b/>
          <w:sz w:val="28"/>
          <w:szCs w:val="28"/>
        </w:rPr>
        <w:t xml:space="preserve">поддержку мер по обеспечению сбалансированности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 w:rsidRPr="006D3C49">
        <w:rPr>
          <w:b/>
          <w:sz w:val="28"/>
          <w:szCs w:val="28"/>
        </w:rPr>
        <w:t>бюджетов поселений</w:t>
      </w:r>
      <w:r>
        <w:rPr>
          <w:sz w:val="28"/>
          <w:szCs w:val="28"/>
        </w:rPr>
        <w:t xml:space="preserve"> </w:t>
      </w:r>
      <w:r w:rsidRPr="005F6F3B">
        <w:rPr>
          <w:b/>
          <w:sz w:val="28"/>
          <w:szCs w:val="28"/>
        </w:rPr>
        <w:t xml:space="preserve">                                                  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384,2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1243,5</w:t>
            </w:r>
          </w:p>
        </w:tc>
      </w:tr>
    </w:tbl>
    <w:p w:rsidR="0030156F" w:rsidRPr="00C5261D" w:rsidRDefault="0030156F" w:rsidP="0030156F">
      <w:pPr>
        <w:jc w:val="center"/>
        <w:rPr>
          <w:b/>
          <w:sz w:val="28"/>
          <w:szCs w:val="28"/>
        </w:rPr>
      </w:pPr>
    </w:p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3472B4">
        <w:rPr>
          <w:b/>
          <w:sz w:val="28"/>
          <w:szCs w:val="28"/>
        </w:rPr>
        <w:t xml:space="preserve">поддержку муниципальных программ формирования современной городской среды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4587,6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4587,6</w:t>
            </w:r>
          </w:p>
        </w:tc>
      </w:tr>
    </w:tbl>
    <w:p w:rsidR="0030156F" w:rsidRDefault="0030156F" w:rsidP="0030156F">
      <w:pPr>
        <w:jc w:val="right"/>
        <w:rPr>
          <w:sz w:val="28"/>
          <w:szCs w:val="28"/>
        </w:rPr>
      </w:pPr>
    </w:p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Pr="00F14594" w:rsidRDefault="0030156F" w:rsidP="0030156F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 w:rsidRPr="00F14594">
        <w:rPr>
          <w:b/>
          <w:sz w:val="28"/>
          <w:szCs w:val="28"/>
        </w:rPr>
        <w:t>реализацию мероприятий, предусмотренных муниципальной программой «Повышение безопасности дорожного движения Большемурашкинского муниципального района на 2019-2021 годы»</w:t>
      </w:r>
    </w:p>
    <w:p w:rsidR="0030156F" w:rsidRDefault="0030156F" w:rsidP="0030156F">
      <w:pPr>
        <w:jc w:val="right"/>
        <w:rPr>
          <w:b/>
          <w:sz w:val="28"/>
          <w:szCs w:val="28"/>
        </w:rPr>
      </w:pP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реализацию мероприятий, предусмотренных муниципальной программой «Улучшение условий и охраны труда в организациях Большемурашкинского муниципального района Нижегородской области на 2019-20201 годы»</w:t>
      </w:r>
      <w:r w:rsidRPr="005F6F3B">
        <w:rPr>
          <w:b/>
          <w:sz w:val="28"/>
          <w:szCs w:val="28"/>
        </w:rPr>
        <w:t xml:space="preserve">                                          </w:t>
      </w:r>
    </w:p>
    <w:p w:rsidR="0030156F" w:rsidRDefault="0030156F" w:rsidP="0030156F">
      <w:pPr>
        <w:jc w:val="right"/>
        <w:rPr>
          <w:b/>
          <w:sz w:val="28"/>
          <w:szCs w:val="28"/>
        </w:rPr>
      </w:pP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Pr="008715F9" w:rsidRDefault="0030156F" w:rsidP="003015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проведение мероприятий в области жилищно-коммунального хозяйства</w:t>
      </w:r>
    </w:p>
    <w:p w:rsidR="0030156F" w:rsidRDefault="0030156F" w:rsidP="0030156F">
      <w:pPr>
        <w:jc w:val="right"/>
        <w:rPr>
          <w:b/>
          <w:sz w:val="28"/>
          <w:szCs w:val="28"/>
        </w:rPr>
      </w:pP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2085,8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2085,8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Pr="00303167" w:rsidRDefault="0030156F" w:rsidP="003015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67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Pr="00303167">
        <w:rPr>
          <w:rFonts w:ascii="Times New Roman" w:hAnsi="Times New Roman" w:cs="Times New Roman"/>
          <w:b/>
          <w:iCs/>
          <w:sz w:val="28"/>
          <w:szCs w:val="28"/>
        </w:rPr>
        <w:t>реализацию проектов по поддержке местных инициатив</w:t>
      </w:r>
    </w:p>
    <w:p w:rsidR="0030156F" w:rsidRDefault="0030156F" w:rsidP="0030156F">
      <w:pPr>
        <w:jc w:val="right"/>
        <w:rPr>
          <w:b/>
          <w:sz w:val="28"/>
          <w:szCs w:val="28"/>
        </w:rPr>
      </w:pP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559,2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360,5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1718,4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3158,7</w:t>
            </w:r>
          </w:p>
        </w:tc>
      </w:tr>
    </w:tbl>
    <w:p w:rsidR="0030156F" w:rsidRDefault="0030156F" w:rsidP="0030156F">
      <w:pPr>
        <w:jc w:val="right"/>
        <w:rPr>
          <w:sz w:val="28"/>
          <w:szCs w:val="28"/>
        </w:rPr>
      </w:pPr>
    </w:p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Pr="00303167" w:rsidRDefault="0030156F" w:rsidP="003015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30156F" w:rsidRPr="005B19E3" w:rsidRDefault="0030156F" w:rsidP="0030156F">
      <w:pPr>
        <w:jc w:val="center"/>
        <w:rPr>
          <w:b/>
          <w:sz w:val="28"/>
          <w:szCs w:val="28"/>
        </w:rPr>
      </w:pPr>
      <w:r w:rsidRPr="005B19E3">
        <w:rPr>
          <w:b/>
          <w:iCs/>
          <w:sz w:val="28"/>
          <w:szCs w:val="28"/>
        </w:rPr>
        <w:t>«Организация оплачиваемых общественных работ на территории Большемурашкинского муниципального района на 2017-2019 годы»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25,0</w:t>
            </w:r>
          </w:p>
        </w:tc>
      </w:tr>
    </w:tbl>
    <w:p w:rsidR="0030156F" w:rsidRDefault="0030156F" w:rsidP="0030156F">
      <w:pPr>
        <w:jc w:val="right"/>
        <w:rPr>
          <w:sz w:val="28"/>
          <w:szCs w:val="28"/>
        </w:rPr>
      </w:pPr>
    </w:p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594">
        <w:rPr>
          <w:rFonts w:ascii="Times New Roman" w:hAnsi="Times New Roman" w:cs="Times New Roman"/>
          <w:b/>
          <w:sz w:val="28"/>
          <w:szCs w:val="28"/>
        </w:rPr>
        <w:t>на</w:t>
      </w:r>
      <w:r w:rsidRPr="00F14594">
        <w:rPr>
          <w:rFonts w:ascii="Times New Roman" w:hAnsi="Times New Roman" w:cs="Times New Roman"/>
          <w:sz w:val="28"/>
          <w:szCs w:val="28"/>
        </w:rPr>
        <w:t xml:space="preserve"> </w:t>
      </w:r>
      <w:r w:rsidRPr="00871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167">
        <w:rPr>
          <w:rFonts w:ascii="Times New Roman" w:hAnsi="Times New Roman" w:cs="Times New Roman"/>
          <w:b/>
          <w:sz w:val="28"/>
          <w:szCs w:val="28"/>
        </w:rPr>
        <w:t xml:space="preserve"> реализацию мероприятий, предусмотренных муниципальной программой </w:t>
      </w:r>
    </w:p>
    <w:p w:rsidR="0030156F" w:rsidRPr="005B19E3" w:rsidRDefault="0030156F" w:rsidP="003015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9E3">
        <w:rPr>
          <w:rFonts w:ascii="Times New Roman" w:hAnsi="Times New Roman" w:cs="Times New Roman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на 2018 - 2020 годы»</w:t>
      </w:r>
      <w:r w:rsidRPr="005B19E3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right"/>
        <w:rPr>
          <w:b/>
          <w:sz w:val="28"/>
          <w:szCs w:val="28"/>
        </w:rPr>
      </w:pPr>
      <w:r w:rsidRPr="00814AB3">
        <w:rPr>
          <w:b/>
          <w:iCs/>
          <w:sz w:val="28"/>
          <w:szCs w:val="28"/>
        </w:rPr>
        <w:t xml:space="preserve">на </w:t>
      </w:r>
      <w:r w:rsidRPr="00814AB3">
        <w:rPr>
          <w:b/>
          <w:sz w:val="28"/>
          <w:szCs w:val="28"/>
        </w:rPr>
        <w:t>осуществление расходов за счет средств  фонда на поддержку территорий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lastRenderedPageBreak/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155,6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создание (</w:t>
      </w:r>
      <w:r w:rsidRPr="00611708">
        <w:rPr>
          <w:b/>
          <w:sz w:val="28"/>
          <w:szCs w:val="28"/>
        </w:rPr>
        <w:t>обустройство) контейнерных площадок</w:t>
      </w:r>
      <w:r>
        <w:rPr>
          <w:sz w:val="28"/>
          <w:szCs w:val="28"/>
        </w:rPr>
        <w:t xml:space="preserve"> </w:t>
      </w:r>
      <w:r w:rsidRPr="0044612A">
        <w:rPr>
          <w:iCs/>
          <w:sz w:val="28"/>
          <w:szCs w:val="28"/>
        </w:rPr>
        <w:t xml:space="preserve">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1426,7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1426,7</w:t>
            </w:r>
          </w:p>
        </w:tc>
      </w:tr>
    </w:tbl>
    <w:p w:rsidR="0030156F" w:rsidRPr="00C5261D" w:rsidRDefault="0030156F" w:rsidP="0030156F">
      <w:pPr>
        <w:jc w:val="center"/>
        <w:rPr>
          <w:b/>
          <w:sz w:val="28"/>
          <w:szCs w:val="28"/>
        </w:rPr>
      </w:pPr>
    </w:p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благоустройство территорий муниципальных образований</w:t>
      </w:r>
      <w:r w:rsidRPr="003472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949,1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949,1</w:t>
            </w:r>
          </w:p>
        </w:tc>
      </w:tr>
    </w:tbl>
    <w:p w:rsidR="0030156F" w:rsidRDefault="0030156F" w:rsidP="0030156F"/>
    <w:p w:rsidR="0030156F" w:rsidRPr="00C47E5D" w:rsidRDefault="0030156F" w:rsidP="0030156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F6F3B">
        <w:rPr>
          <w:b/>
          <w:sz w:val="28"/>
          <w:szCs w:val="28"/>
        </w:rPr>
        <w:t>ны</w:t>
      </w:r>
      <w:r>
        <w:rPr>
          <w:b/>
          <w:sz w:val="28"/>
          <w:szCs w:val="28"/>
        </w:rPr>
        <w:t>е межбюджетные</w:t>
      </w:r>
      <w:r w:rsidRPr="005F6F3B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</w:t>
      </w:r>
      <w:r w:rsidRPr="005F6F3B">
        <w:rPr>
          <w:b/>
          <w:sz w:val="28"/>
          <w:szCs w:val="28"/>
        </w:rPr>
        <w:t xml:space="preserve"> </w:t>
      </w:r>
    </w:p>
    <w:p w:rsidR="0030156F" w:rsidRDefault="0030156F" w:rsidP="0030156F">
      <w:pPr>
        <w:jc w:val="center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проведение противопаводковых и противопожарных мероприятий </w:t>
      </w:r>
      <w:r w:rsidRPr="005F6F3B">
        <w:rPr>
          <w:b/>
          <w:sz w:val="28"/>
          <w:szCs w:val="28"/>
        </w:rPr>
        <w:t xml:space="preserve">                                                       </w:t>
      </w:r>
    </w:p>
    <w:p w:rsidR="0030156F" w:rsidRPr="005F6F3B" w:rsidRDefault="0030156F" w:rsidP="0030156F">
      <w:pPr>
        <w:jc w:val="right"/>
        <w:rPr>
          <w:b/>
          <w:sz w:val="28"/>
          <w:szCs w:val="28"/>
        </w:rPr>
      </w:pPr>
      <w:r w:rsidRPr="005F6F3B">
        <w:rPr>
          <w:b/>
          <w:sz w:val="28"/>
          <w:szCs w:val="28"/>
        </w:rPr>
        <w:t xml:space="preserve">                                             </w:t>
      </w:r>
      <w:r w:rsidRPr="005F6F3B">
        <w:rPr>
          <w:sz w:val="28"/>
          <w:szCs w:val="28"/>
        </w:rPr>
        <w:t>(тыс.рублей)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98"/>
        <w:gridCol w:w="2268"/>
      </w:tblGrid>
      <w:tr w:rsidR="0030156F" w:rsidRPr="00A718A5" w:rsidTr="00675F7D">
        <w:trPr>
          <w:trHeight w:val="4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№ </w:t>
            </w:r>
          </w:p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Раб.пос.Б</w:t>
            </w:r>
            <w:r>
              <w:rPr>
                <w:sz w:val="28"/>
                <w:szCs w:val="28"/>
              </w:rPr>
              <w:t xml:space="preserve">ольшое </w:t>
            </w:r>
            <w:r w:rsidRPr="00A718A5">
              <w:rPr>
                <w:sz w:val="28"/>
                <w:szCs w:val="28"/>
              </w:rPr>
              <w:t>Мурашкино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Холязинский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Советский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sz w:val="28"/>
                <w:szCs w:val="28"/>
              </w:rPr>
            </w:pPr>
            <w:r w:rsidRPr="00A718A5">
              <w:rPr>
                <w:sz w:val="28"/>
                <w:szCs w:val="28"/>
              </w:rPr>
              <w:t>Григоровский сельсовет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156F" w:rsidRPr="00A718A5" w:rsidTr="00675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6F" w:rsidRPr="00A718A5" w:rsidRDefault="0030156F" w:rsidP="00675F7D">
            <w:pPr>
              <w:jc w:val="both"/>
              <w:rPr>
                <w:b/>
                <w:sz w:val="28"/>
                <w:szCs w:val="28"/>
              </w:rPr>
            </w:pPr>
            <w:r w:rsidRPr="00A718A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6F" w:rsidRPr="00A718A5" w:rsidRDefault="0030156F" w:rsidP="00675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621,4</w:t>
            </w:r>
          </w:p>
        </w:tc>
      </w:tr>
    </w:tbl>
    <w:p w:rsidR="0030156F" w:rsidRDefault="0030156F" w:rsidP="0030156F"/>
    <w:p w:rsidR="0030156F" w:rsidRPr="0030156F" w:rsidRDefault="0030156F" w:rsidP="0030156F"/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lastRenderedPageBreak/>
        <w:t xml:space="preserve">Приложение  29   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30156F" w:rsidRPr="0030156F" w:rsidRDefault="0030156F" w:rsidP="0030156F">
      <w:pPr>
        <w:jc w:val="right"/>
        <w:outlineLvl w:val="0"/>
        <w:rPr>
          <w:sz w:val="28"/>
          <w:szCs w:val="28"/>
        </w:rPr>
      </w:pPr>
      <w:r w:rsidRPr="0030156F">
        <w:rPr>
          <w:sz w:val="28"/>
          <w:szCs w:val="28"/>
        </w:rPr>
        <w:t xml:space="preserve">Большемурашкинского муниципального  района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                                                                         « О районном бюджете на 2019 год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и на плановый период  2020 и 2021 годов»  </w:t>
      </w:r>
    </w:p>
    <w:p w:rsidR="0030156F" w:rsidRPr="0030156F" w:rsidRDefault="0030156F" w:rsidP="0030156F">
      <w:pPr>
        <w:jc w:val="center"/>
        <w:rPr>
          <w:sz w:val="28"/>
          <w:szCs w:val="28"/>
        </w:rPr>
      </w:pPr>
    </w:p>
    <w:p w:rsidR="0030156F" w:rsidRPr="0030156F" w:rsidRDefault="0030156F" w:rsidP="0030156F">
      <w:pPr>
        <w:jc w:val="center"/>
        <w:rPr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Положение </w:t>
      </w:r>
    </w:p>
    <w:p w:rsidR="0030156F" w:rsidRPr="0030156F" w:rsidRDefault="0030156F" w:rsidP="0030156F">
      <w:pPr>
        <w:jc w:val="center"/>
        <w:rPr>
          <w:rFonts w:eastAsia="Calibri"/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0156F">
        <w:rPr>
          <w:b/>
          <w:iCs/>
          <w:sz w:val="28"/>
          <w:szCs w:val="28"/>
        </w:rPr>
        <w:t xml:space="preserve">на </w:t>
      </w:r>
      <w:r w:rsidRPr="0030156F">
        <w:rPr>
          <w:b/>
          <w:sz w:val="28"/>
          <w:szCs w:val="28"/>
        </w:rPr>
        <w:t>благоустройство территорий муниципальных образований Нижегородской области</w:t>
      </w:r>
    </w:p>
    <w:p w:rsidR="0030156F" w:rsidRPr="0030156F" w:rsidRDefault="0030156F" w:rsidP="0030156F">
      <w:pPr>
        <w:jc w:val="center"/>
        <w:rPr>
          <w:rFonts w:eastAsia="Calibri"/>
          <w:sz w:val="28"/>
          <w:szCs w:val="28"/>
        </w:rPr>
      </w:pPr>
    </w:p>
    <w:p w:rsidR="0030156F" w:rsidRPr="0030156F" w:rsidRDefault="0030156F" w:rsidP="0030156F">
      <w:pPr>
        <w:jc w:val="center"/>
        <w:rPr>
          <w:sz w:val="28"/>
          <w:szCs w:val="28"/>
        </w:rPr>
      </w:pPr>
      <w:r w:rsidRPr="0030156F">
        <w:rPr>
          <w:rFonts w:eastAsia="Calibri"/>
          <w:sz w:val="28"/>
          <w:szCs w:val="28"/>
        </w:rPr>
        <w:t xml:space="preserve"> </w:t>
      </w:r>
      <w:r w:rsidRPr="0030156F">
        <w:rPr>
          <w:bCs/>
          <w:sz w:val="28"/>
          <w:szCs w:val="28"/>
        </w:rPr>
        <w:t>I. Общие положения</w:t>
      </w:r>
      <w:r w:rsidRPr="0030156F">
        <w:rPr>
          <w:sz w:val="28"/>
          <w:szCs w:val="28"/>
        </w:rPr>
        <w:t xml:space="preserve"> </w:t>
      </w:r>
    </w:p>
    <w:p w:rsidR="0030156F" w:rsidRPr="0030156F" w:rsidRDefault="0030156F" w:rsidP="0030156F">
      <w:pPr>
        <w:jc w:val="both"/>
        <w:rPr>
          <w:bCs/>
          <w:sz w:val="28"/>
          <w:szCs w:val="28"/>
        </w:rPr>
      </w:pPr>
      <w:r w:rsidRPr="0030156F">
        <w:rPr>
          <w:sz w:val="28"/>
          <w:szCs w:val="28"/>
        </w:rPr>
        <w:t xml:space="preserve">      1.Настоящее  Положение устанавливает порядок формирования, распределения и использования</w:t>
      </w:r>
      <w:r w:rsidRPr="0030156F">
        <w:rPr>
          <w:bCs/>
          <w:sz w:val="28"/>
          <w:szCs w:val="28"/>
        </w:rPr>
        <w:t xml:space="preserve">  </w:t>
      </w:r>
      <w:r w:rsidRPr="0030156F">
        <w:rPr>
          <w:sz w:val="28"/>
          <w:szCs w:val="28"/>
        </w:rPr>
        <w:t>иных межбюджетных трансфертов</w:t>
      </w:r>
      <w:r w:rsidRPr="0030156F">
        <w:rPr>
          <w:bCs/>
          <w:sz w:val="28"/>
          <w:szCs w:val="28"/>
        </w:rPr>
        <w:t xml:space="preserve"> на</w:t>
      </w:r>
      <w:r w:rsidRPr="0030156F">
        <w:rPr>
          <w:rFonts w:eastAsia="Calibri"/>
          <w:sz w:val="28"/>
          <w:szCs w:val="28"/>
        </w:rPr>
        <w:t xml:space="preserve"> </w:t>
      </w:r>
      <w:r w:rsidRPr="0030156F">
        <w:rPr>
          <w:sz w:val="28"/>
          <w:szCs w:val="28"/>
        </w:rPr>
        <w:t xml:space="preserve">благоустройство территорий муниципальных образований Нижегородской области </w:t>
      </w:r>
      <w:r w:rsidRPr="0030156F">
        <w:rPr>
          <w:bCs/>
          <w:sz w:val="28"/>
          <w:szCs w:val="28"/>
        </w:rPr>
        <w:t xml:space="preserve"> ( </w:t>
      </w:r>
      <w:r w:rsidRPr="0030156F">
        <w:rPr>
          <w:sz w:val="28"/>
          <w:szCs w:val="28"/>
        </w:rPr>
        <w:t>далее - иные межбюджетные трансферты) , а также определяет цели и условия предоставления и расходования иных межбюджетных трансфертов.</w:t>
      </w: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sz w:val="28"/>
          <w:szCs w:val="28"/>
          <w:lang w:val="en-US"/>
        </w:rPr>
        <w:t>II</w:t>
      </w:r>
      <w:r w:rsidRPr="0030156F">
        <w:rPr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</w:p>
    <w:p w:rsidR="0030156F" w:rsidRPr="0030156F" w:rsidRDefault="0030156F" w:rsidP="003015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156F">
        <w:rPr>
          <w:rFonts w:ascii="Arial" w:hAnsi="Arial" w:cs="Arial"/>
          <w:sz w:val="28"/>
          <w:szCs w:val="28"/>
        </w:rPr>
        <w:t xml:space="preserve">      </w:t>
      </w:r>
      <w:r w:rsidRPr="0030156F">
        <w:rPr>
          <w:sz w:val="28"/>
          <w:szCs w:val="28"/>
        </w:rPr>
        <w:t>2.Иные межбюджетные трансферты имеют целевое назначение. Целью предоставления и расходования иных межбюджетных трансфертов является обеспечение городского поселения  Большемурашкинского муниципального  района средствами с целью выполнения полномочий органа местного самоуправления городского поселения по вопросам местного значения, связанным с благоустройством территорий рабочего поселка.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iCs/>
          <w:sz w:val="28"/>
          <w:szCs w:val="28"/>
        </w:rPr>
        <w:t xml:space="preserve">  </w:t>
      </w:r>
      <w:r w:rsidRPr="0030156F">
        <w:rPr>
          <w:bCs/>
          <w:sz w:val="28"/>
          <w:szCs w:val="28"/>
        </w:rPr>
        <w:t xml:space="preserve">    3.Условием предоставления и расходования иных межбюджетных трансфертов является направление денежных средств на проведение мероприятий, пунктом 2 настоящего Положения.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bCs/>
          <w:sz w:val="28"/>
          <w:szCs w:val="28"/>
        </w:rPr>
        <w:t xml:space="preserve">      4</w:t>
      </w:r>
      <w:r w:rsidRPr="0030156F">
        <w:rPr>
          <w:sz w:val="28"/>
          <w:szCs w:val="28"/>
        </w:rPr>
        <w:t>. Предоставление иных межбюджетных трансфертов осуществляется финансовым управлением  администрации Большемурашкинского муниципального  района (далее - финансовое управление) на основании распоряжений Администрации Большемурашкинского муниципального района о представлении иных межбюджетных трансфертов бюджету городского поселения.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>II</w:t>
      </w:r>
      <w:r w:rsidRPr="0030156F">
        <w:rPr>
          <w:bCs/>
          <w:sz w:val="28"/>
          <w:szCs w:val="28"/>
          <w:lang w:val="en-US"/>
        </w:rPr>
        <w:t>I</w:t>
      </w:r>
      <w:r w:rsidRPr="0030156F">
        <w:rPr>
          <w:bCs/>
          <w:sz w:val="28"/>
          <w:szCs w:val="28"/>
        </w:rPr>
        <w:t xml:space="preserve">. Порядок формирования и распределения </w:t>
      </w:r>
      <w:r w:rsidRPr="0030156F">
        <w:rPr>
          <w:sz w:val="28"/>
          <w:szCs w:val="28"/>
        </w:rPr>
        <w:t xml:space="preserve">иных межбюджетных трансфертов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>5. Иные межбюджетные трансферты формируются в составе иных межбюджетных трансфертов на очередной финансовый год.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6. Общий объем иных межбюджетных трансфертов, предоставляемых бюджету городского  поселения Большемурашкинского муниципального  района на очередной финансовый год определяется в соответствии с постановлениями </w:t>
      </w:r>
      <w:r w:rsidRPr="0030156F">
        <w:rPr>
          <w:sz w:val="28"/>
          <w:szCs w:val="28"/>
        </w:rPr>
        <w:lastRenderedPageBreak/>
        <w:t>администрации Большемурашкинского муниципального района  о предоставлении иных межбюджетных трансфертов.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>7. Иные межбюджетные трансферты предоставляются в пределах средств,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 xml:space="preserve">IV. Порядок использования </w:t>
      </w:r>
      <w:r w:rsidRPr="0030156F">
        <w:rPr>
          <w:sz w:val="28"/>
          <w:szCs w:val="28"/>
        </w:rPr>
        <w:t xml:space="preserve">иных межбюджетных трансфертов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bCs/>
          <w:sz w:val="28"/>
          <w:szCs w:val="28"/>
        </w:rPr>
      </w:pPr>
      <w:r w:rsidRPr="0030156F">
        <w:rPr>
          <w:sz w:val="28"/>
          <w:szCs w:val="28"/>
        </w:rPr>
        <w:t>8. Органы местного самоуправления городского поселения Большемурашкинского муниципального  района направляют  иные межбюджетные трансферты по целевому назначению на благоустройство территорий рабочего поселка.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bCs/>
          <w:sz w:val="28"/>
          <w:szCs w:val="28"/>
        </w:rPr>
        <w:t>9.</w:t>
      </w:r>
      <w:r w:rsidRPr="0030156F">
        <w:rPr>
          <w:sz w:val="28"/>
          <w:szCs w:val="28"/>
        </w:rPr>
        <w:t xml:space="preserve"> Органы местного самоуправления городского поселения Большемурашкинского муниципального района по запросу представляют отчеты об использовании иных межбюджетных трансфертов в  финансовое  управление администрации района, администрацию района.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10. В случае нецелевого использования или неполного освоения средств отдельными  органами местного самоуправления  городского поселения органы местного самоуправления Большемурашкинского  муниципального района вправе приостановить финансирование мероприятий.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>V. Контроль</w:t>
      </w:r>
      <w:r w:rsidRPr="0030156F">
        <w:rPr>
          <w:sz w:val="28"/>
          <w:szCs w:val="28"/>
        </w:rPr>
        <w:t xml:space="preserve">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11. Органы местного самоуправления городского поселения  Большемурашкинского муниципального  района несут ответственность за целевое использование иных межбюджетных трансфертов и достоверность представляемой отчетной информации в порядке, предусмотренном действующим законодательством.  </w:t>
      </w:r>
    </w:p>
    <w:p w:rsidR="0030156F" w:rsidRPr="0030156F" w:rsidRDefault="0030156F" w:rsidP="0030156F">
      <w:pPr>
        <w:ind w:firstLine="708"/>
        <w:jc w:val="both"/>
        <w:outlineLvl w:val="0"/>
        <w:rPr>
          <w:sz w:val="28"/>
          <w:szCs w:val="28"/>
        </w:rPr>
      </w:pPr>
      <w:r w:rsidRPr="0030156F">
        <w:rPr>
          <w:sz w:val="28"/>
          <w:szCs w:val="28"/>
        </w:rPr>
        <w:t>12.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>
      <w:pPr>
        <w:jc w:val="right"/>
        <w:rPr>
          <w:sz w:val="28"/>
          <w:szCs w:val="28"/>
        </w:rPr>
      </w:pPr>
      <w:bookmarkStart w:id="0" w:name="_GoBack"/>
      <w:bookmarkEnd w:id="0"/>
      <w:r w:rsidRPr="0030156F">
        <w:rPr>
          <w:sz w:val="28"/>
          <w:szCs w:val="28"/>
        </w:rPr>
        <w:t xml:space="preserve">Приложение  30   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                                                                    к решению Земского собрания</w:t>
      </w:r>
    </w:p>
    <w:p w:rsidR="0030156F" w:rsidRPr="0030156F" w:rsidRDefault="0030156F" w:rsidP="0030156F">
      <w:pPr>
        <w:jc w:val="right"/>
        <w:outlineLvl w:val="0"/>
        <w:rPr>
          <w:sz w:val="28"/>
          <w:szCs w:val="28"/>
        </w:rPr>
      </w:pPr>
      <w:r w:rsidRPr="0030156F">
        <w:rPr>
          <w:sz w:val="28"/>
          <w:szCs w:val="28"/>
        </w:rPr>
        <w:t xml:space="preserve">Большемурашкинского муниципального  района 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                                                                         « О районном бюджете на 2019 год</w:t>
      </w:r>
    </w:p>
    <w:p w:rsidR="0030156F" w:rsidRPr="0030156F" w:rsidRDefault="0030156F" w:rsidP="0030156F">
      <w:pPr>
        <w:jc w:val="right"/>
        <w:rPr>
          <w:sz w:val="28"/>
          <w:szCs w:val="28"/>
        </w:rPr>
      </w:pPr>
      <w:r w:rsidRPr="0030156F">
        <w:rPr>
          <w:sz w:val="28"/>
          <w:szCs w:val="28"/>
        </w:rPr>
        <w:t xml:space="preserve">и на плановый период  2020 и 2021 годов»  </w:t>
      </w:r>
    </w:p>
    <w:p w:rsidR="0030156F" w:rsidRPr="0030156F" w:rsidRDefault="0030156F" w:rsidP="0030156F">
      <w:pPr>
        <w:jc w:val="center"/>
        <w:rPr>
          <w:sz w:val="28"/>
          <w:szCs w:val="28"/>
        </w:rPr>
      </w:pPr>
    </w:p>
    <w:p w:rsidR="0030156F" w:rsidRPr="0030156F" w:rsidRDefault="0030156F" w:rsidP="0030156F">
      <w:pPr>
        <w:jc w:val="center"/>
        <w:rPr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Положение </w:t>
      </w:r>
    </w:p>
    <w:p w:rsidR="0030156F" w:rsidRPr="0030156F" w:rsidRDefault="0030156F" w:rsidP="0030156F">
      <w:pPr>
        <w:jc w:val="center"/>
        <w:rPr>
          <w:rFonts w:eastAsia="Calibri"/>
          <w:b/>
          <w:sz w:val="28"/>
          <w:szCs w:val="28"/>
        </w:rPr>
      </w:pPr>
      <w:r w:rsidRPr="0030156F">
        <w:rPr>
          <w:b/>
          <w:sz w:val="28"/>
          <w:szCs w:val="28"/>
        </w:rPr>
        <w:t xml:space="preserve">о порядке формирования, распределения и использования иных межбюджетных трансфертов  </w:t>
      </w:r>
      <w:r w:rsidRPr="0030156F">
        <w:rPr>
          <w:b/>
          <w:iCs/>
          <w:sz w:val="28"/>
          <w:szCs w:val="28"/>
        </w:rPr>
        <w:t xml:space="preserve">на </w:t>
      </w:r>
      <w:r w:rsidRPr="0030156F">
        <w:rPr>
          <w:b/>
          <w:sz w:val="28"/>
          <w:szCs w:val="28"/>
        </w:rPr>
        <w:t>проведение противопаводковых и противопожарных мероприятий</w:t>
      </w:r>
    </w:p>
    <w:p w:rsidR="0030156F" w:rsidRPr="0030156F" w:rsidRDefault="0030156F" w:rsidP="0030156F">
      <w:pPr>
        <w:jc w:val="center"/>
        <w:rPr>
          <w:rFonts w:eastAsia="Calibri"/>
          <w:sz w:val="28"/>
          <w:szCs w:val="28"/>
        </w:rPr>
      </w:pPr>
    </w:p>
    <w:p w:rsidR="0030156F" w:rsidRPr="0030156F" w:rsidRDefault="0030156F" w:rsidP="0030156F">
      <w:pPr>
        <w:jc w:val="center"/>
        <w:rPr>
          <w:sz w:val="28"/>
          <w:szCs w:val="28"/>
        </w:rPr>
      </w:pPr>
      <w:r w:rsidRPr="0030156F">
        <w:rPr>
          <w:rFonts w:eastAsia="Calibri"/>
          <w:sz w:val="28"/>
          <w:szCs w:val="28"/>
        </w:rPr>
        <w:t xml:space="preserve"> </w:t>
      </w:r>
      <w:r w:rsidRPr="0030156F">
        <w:rPr>
          <w:bCs/>
          <w:sz w:val="28"/>
          <w:szCs w:val="28"/>
        </w:rPr>
        <w:t>I. Общие положения</w:t>
      </w:r>
      <w:r w:rsidRPr="0030156F">
        <w:rPr>
          <w:sz w:val="28"/>
          <w:szCs w:val="28"/>
        </w:rPr>
        <w:t xml:space="preserve"> </w:t>
      </w:r>
    </w:p>
    <w:p w:rsidR="0030156F" w:rsidRPr="0030156F" w:rsidRDefault="0030156F" w:rsidP="0030156F">
      <w:pPr>
        <w:jc w:val="both"/>
        <w:rPr>
          <w:bCs/>
          <w:sz w:val="28"/>
          <w:szCs w:val="28"/>
        </w:rPr>
      </w:pPr>
      <w:r w:rsidRPr="0030156F">
        <w:rPr>
          <w:sz w:val="28"/>
          <w:szCs w:val="28"/>
        </w:rPr>
        <w:t xml:space="preserve">      1.Настоящее  Положение устанавливает порядок формирования, распределения и использования</w:t>
      </w:r>
      <w:r w:rsidRPr="0030156F">
        <w:rPr>
          <w:bCs/>
          <w:sz w:val="28"/>
          <w:szCs w:val="28"/>
        </w:rPr>
        <w:t xml:space="preserve">  </w:t>
      </w:r>
      <w:r w:rsidRPr="0030156F">
        <w:rPr>
          <w:sz w:val="28"/>
          <w:szCs w:val="28"/>
        </w:rPr>
        <w:t>иных межбюджетных трансфертов</w:t>
      </w:r>
      <w:r w:rsidRPr="0030156F">
        <w:rPr>
          <w:bCs/>
          <w:sz w:val="28"/>
          <w:szCs w:val="28"/>
        </w:rPr>
        <w:t xml:space="preserve"> на</w:t>
      </w:r>
      <w:r w:rsidRPr="0030156F">
        <w:rPr>
          <w:rFonts w:eastAsia="Calibri"/>
          <w:sz w:val="28"/>
          <w:szCs w:val="28"/>
        </w:rPr>
        <w:t xml:space="preserve"> </w:t>
      </w:r>
      <w:r w:rsidRPr="0030156F">
        <w:rPr>
          <w:sz w:val="28"/>
          <w:szCs w:val="28"/>
        </w:rPr>
        <w:t xml:space="preserve">проведение противопаводковых и противопожарных мероприятий </w:t>
      </w:r>
      <w:r w:rsidRPr="0030156F">
        <w:rPr>
          <w:bCs/>
          <w:sz w:val="28"/>
          <w:szCs w:val="28"/>
        </w:rPr>
        <w:t xml:space="preserve"> (</w:t>
      </w:r>
      <w:r w:rsidRPr="0030156F">
        <w:rPr>
          <w:sz w:val="28"/>
          <w:szCs w:val="28"/>
        </w:rPr>
        <w:t>далее - иные межбюджетные трансферты), а также определяет цели и условия предоставления и расходования иных межбюджетных трансфертов.</w:t>
      </w: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sz w:val="28"/>
          <w:szCs w:val="28"/>
          <w:lang w:val="en-US"/>
        </w:rPr>
        <w:t>II</w:t>
      </w:r>
      <w:r w:rsidRPr="0030156F">
        <w:rPr>
          <w:sz w:val="28"/>
          <w:szCs w:val="28"/>
        </w:rPr>
        <w:t xml:space="preserve">.Цели и условия предоставления и расходования иных межбюджетных трансфертов </w:t>
      </w: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</w:p>
    <w:p w:rsidR="0030156F" w:rsidRPr="0030156F" w:rsidRDefault="0030156F" w:rsidP="0030156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0156F">
        <w:rPr>
          <w:rFonts w:ascii="Arial" w:hAnsi="Arial" w:cs="Arial"/>
          <w:sz w:val="28"/>
          <w:szCs w:val="28"/>
        </w:rPr>
        <w:t xml:space="preserve">      </w:t>
      </w:r>
      <w:r w:rsidRPr="0030156F">
        <w:rPr>
          <w:sz w:val="28"/>
          <w:szCs w:val="28"/>
        </w:rPr>
        <w:t>2.Иные межбюджетные трансферты имеют целевое назначение. Целью предоставления и расходования иных межбюджетных трансфертов является обеспечение городского поселения  Большемурашкинского муниципального  района средствами с целью выполнения полномочий органа местного самоуправления городского поселения по вопросам местного значения, связанным с проведением противопаводковых и противопожарных мероприятий.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iCs/>
          <w:sz w:val="28"/>
          <w:szCs w:val="28"/>
        </w:rPr>
        <w:t xml:space="preserve">  </w:t>
      </w:r>
      <w:r w:rsidRPr="0030156F">
        <w:rPr>
          <w:bCs/>
          <w:sz w:val="28"/>
          <w:szCs w:val="28"/>
        </w:rPr>
        <w:t xml:space="preserve">    3.Условием предоставления и расходования иных межбюджетных трансфертов является направление денежных средств на проведение мероприятий, пунктом 2 настоящего Положения.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bCs/>
          <w:sz w:val="28"/>
          <w:szCs w:val="28"/>
        </w:rPr>
        <w:t xml:space="preserve">      4</w:t>
      </w:r>
      <w:r w:rsidRPr="0030156F">
        <w:rPr>
          <w:sz w:val="28"/>
          <w:szCs w:val="28"/>
        </w:rPr>
        <w:t>. Предоставление иных межбюджетных трансфертов осуществляется финансовым управлением  администрации Большемурашкинского муниципального  района (далее - финансовое управление) на основании распоряжений Администрации Большемурашкинского муниципального района о представлении иных межбюджетных трансфертов бюджету городского поселения.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>II</w:t>
      </w:r>
      <w:r w:rsidRPr="0030156F">
        <w:rPr>
          <w:bCs/>
          <w:sz w:val="28"/>
          <w:szCs w:val="28"/>
          <w:lang w:val="en-US"/>
        </w:rPr>
        <w:t>I</w:t>
      </w:r>
      <w:r w:rsidRPr="0030156F">
        <w:rPr>
          <w:bCs/>
          <w:sz w:val="28"/>
          <w:szCs w:val="28"/>
        </w:rPr>
        <w:t xml:space="preserve">. Порядок формирования и распределения </w:t>
      </w:r>
      <w:r w:rsidRPr="0030156F">
        <w:rPr>
          <w:sz w:val="28"/>
          <w:szCs w:val="28"/>
        </w:rPr>
        <w:t xml:space="preserve">иных межбюджетных трансфертов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>5. Иные межбюджетные трансферты формируются в составе иных межбюджетных трансфертов на очередной финансовый год.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>6. Общий объем иных межбюджетных трансфертов, предоставляемых бюджету городского  поселения Большемурашкинского муниципального  района на очередной финансовый год определяется в соответствии с постановлениями администрации Большемурашкинского муниципального района  о предоставлении иных межбюджетных трансфертов.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>7. Иные межбюджетные трансферты предоставляются в пределах средств, предусмотренных на указанные цели решением Земского собрания Большемурашкинского муниципального района о районном бюджете на очередной финансовый год и плановый период, в соответствии со сводной бюджетной росписью районного бюджета в пределах бюджетных ассигнований и лимитов бюджетных обязательств.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 xml:space="preserve">IV. Порядок использования </w:t>
      </w:r>
      <w:r w:rsidRPr="0030156F">
        <w:rPr>
          <w:sz w:val="28"/>
          <w:szCs w:val="28"/>
        </w:rPr>
        <w:t xml:space="preserve">иных межбюджетных трансфертов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bCs/>
          <w:sz w:val="28"/>
          <w:szCs w:val="28"/>
        </w:rPr>
      </w:pPr>
      <w:r w:rsidRPr="0030156F">
        <w:rPr>
          <w:sz w:val="28"/>
          <w:szCs w:val="28"/>
        </w:rPr>
        <w:lastRenderedPageBreak/>
        <w:t>8. Органы местного самоуправления городского поселения Большемурашкинского муниципального  района направляют  иные межбюджетные трансферты по целевому назначению на проведение противопаводковых и противопожарных мероприятий.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bCs/>
          <w:sz w:val="28"/>
          <w:szCs w:val="28"/>
        </w:rPr>
        <w:t>9.</w:t>
      </w:r>
      <w:r w:rsidRPr="0030156F">
        <w:rPr>
          <w:sz w:val="28"/>
          <w:szCs w:val="28"/>
        </w:rPr>
        <w:t xml:space="preserve"> Органы местного самоуправления городского поселения Большемурашкинского муниципального района по запросу представляют отчеты об использовании иных межбюджетных трансфертов в  финансовое  управление администрации района, администрацию района.</w:t>
      </w:r>
    </w:p>
    <w:p w:rsidR="0030156F" w:rsidRPr="0030156F" w:rsidRDefault="0030156F" w:rsidP="0030156F">
      <w:pPr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         10. В случае нецелевого использования или неполного освоения средств отдельными  органами местного самоуправления  городского поселения органы местного самоуправления Большемурашкинского  муниципального района вправе приостановить финансирование мероприятий.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center"/>
        <w:rPr>
          <w:sz w:val="28"/>
          <w:szCs w:val="28"/>
        </w:rPr>
      </w:pPr>
      <w:r w:rsidRPr="0030156F">
        <w:rPr>
          <w:bCs/>
          <w:sz w:val="28"/>
          <w:szCs w:val="28"/>
        </w:rPr>
        <w:t>V. Контроль</w:t>
      </w:r>
      <w:r w:rsidRPr="0030156F">
        <w:rPr>
          <w:sz w:val="28"/>
          <w:szCs w:val="28"/>
        </w:rPr>
        <w:t xml:space="preserve"> </w:t>
      </w: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</w:p>
    <w:p w:rsidR="0030156F" w:rsidRPr="0030156F" w:rsidRDefault="0030156F" w:rsidP="0030156F">
      <w:pPr>
        <w:ind w:firstLine="720"/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11. Органы местного самоуправления городского поселения  Большемурашкинского муниципального  района несут ответственность за целевое использование иных межбюджетных трансфертов и достоверность представляемой отчетной информации в порядке, предусмотренном действующим законодательством.  </w:t>
      </w:r>
    </w:p>
    <w:p w:rsidR="0030156F" w:rsidRPr="0030156F" w:rsidRDefault="0030156F" w:rsidP="0030156F">
      <w:pPr>
        <w:ind w:firstLine="708"/>
        <w:jc w:val="both"/>
        <w:outlineLvl w:val="0"/>
        <w:rPr>
          <w:sz w:val="28"/>
          <w:szCs w:val="28"/>
        </w:rPr>
      </w:pPr>
      <w:r w:rsidRPr="0030156F">
        <w:rPr>
          <w:sz w:val="28"/>
          <w:szCs w:val="28"/>
        </w:rPr>
        <w:t>12. Иные межбюджетные трансферты, использованные не по целевому назначению, подлежат возврату или изъятию в районный бюджет в порядке, установленном законодательством Российской Федерации и нормативно-правовыми актами Большемурашкинского муниципального  района.</w:t>
      </w:r>
    </w:p>
    <w:p w:rsidR="0030156F" w:rsidRPr="0030156F" w:rsidRDefault="0030156F" w:rsidP="0030156F">
      <w:pPr>
        <w:ind w:firstLine="720"/>
        <w:jc w:val="center"/>
        <w:rPr>
          <w:bCs/>
          <w:sz w:val="28"/>
          <w:szCs w:val="28"/>
        </w:rPr>
      </w:pPr>
    </w:p>
    <w:p w:rsidR="0030156F" w:rsidRPr="0030156F" w:rsidRDefault="0030156F" w:rsidP="0030156F"/>
    <w:p w:rsidR="0030156F" w:rsidRPr="0030156F" w:rsidRDefault="0030156F" w:rsidP="0030156F"/>
    <w:p w:rsidR="0030156F" w:rsidRPr="0030156F" w:rsidRDefault="0030156F" w:rsidP="0030156F"/>
    <w:p w:rsidR="0030156F" w:rsidRPr="0030156F" w:rsidRDefault="0030156F" w:rsidP="0030156F"/>
    <w:p w:rsidR="0030156F" w:rsidRPr="0030156F" w:rsidRDefault="0030156F" w:rsidP="0030156F"/>
    <w:p w:rsidR="001A297E" w:rsidRDefault="001A297E" w:rsidP="000B5F3A">
      <w:pPr>
        <w:spacing w:line="240" w:lineRule="atLeast"/>
      </w:pPr>
    </w:p>
    <w:sectPr w:rsidR="001A297E" w:rsidSect="0030156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66920"/>
    <w:multiLevelType w:val="multilevel"/>
    <w:tmpl w:val="452ABF3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D6D"/>
    <w:rsid w:val="00000162"/>
    <w:rsid w:val="000120AB"/>
    <w:rsid w:val="00015B98"/>
    <w:rsid w:val="00017B7F"/>
    <w:rsid w:val="00022831"/>
    <w:rsid w:val="00036BF7"/>
    <w:rsid w:val="00044DB2"/>
    <w:rsid w:val="00055678"/>
    <w:rsid w:val="000626BB"/>
    <w:rsid w:val="00071FEA"/>
    <w:rsid w:val="0009061D"/>
    <w:rsid w:val="000928DE"/>
    <w:rsid w:val="000A60F4"/>
    <w:rsid w:val="000B5F3A"/>
    <w:rsid w:val="000C7535"/>
    <w:rsid w:val="000D2375"/>
    <w:rsid w:val="000F24E8"/>
    <w:rsid w:val="000F3946"/>
    <w:rsid w:val="00110777"/>
    <w:rsid w:val="00115903"/>
    <w:rsid w:val="00130CD5"/>
    <w:rsid w:val="001328D3"/>
    <w:rsid w:val="00136F66"/>
    <w:rsid w:val="0014020F"/>
    <w:rsid w:val="00167AEB"/>
    <w:rsid w:val="00170108"/>
    <w:rsid w:val="001764A6"/>
    <w:rsid w:val="0018005B"/>
    <w:rsid w:val="001800E6"/>
    <w:rsid w:val="00183A71"/>
    <w:rsid w:val="0018449C"/>
    <w:rsid w:val="00185258"/>
    <w:rsid w:val="00190E5C"/>
    <w:rsid w:val="00192235"/>
    <w:rsid w:val="001A1D2A"/>
    <w:rsid w:val="001A297E"/>
    <w:rsid w:val="001A4420"/>
    <w:rsid w:val="001B0F9A"/>
    <w:rsid w:val="001B44FE"/>
    <w:rsid w:val="001F0E85"/>
    <w:rsid w:val="001F2A03"/>
    <w:rsid w:val="001F48AB"/>
    <w:rsid w:val="001F4E3A"/>
    <w:rsid w:val="00206960"/>
    <w:rsid w:val="00207041"/>
    <w:rsid w:val="002204FE"/>
    <w:rsid w:val="00225242"/>
    <w:rsid w:val="0023114F"/>
    <w:rsid w:val="00236F71"/>
    <w:rsid w:val="00246073"/>
    <w:rsid w:val="00260060"/>
    <w:rsid w:val="00265EEE"/>
    <w:rsid w:val="00275FB5"/>
    <w:rsid w:val="002766C7"/>
    <w:rsid w:val="002957C0"/>
    <w:rsid w:val="002A5FF1"/>
    <w:rsid w:val="002B7B85"/>
    <w:rsid w:val="002C05F3"/>
    <w:rsid w:val="002C778F"/>
    <w:rsid w:val="002D4518"/>
    <w:rsid w:val="002E50FB"/>
    <w:rsid w:val="0030156F"/>
    <w:rsid w:val="003103CF"/>
    <w:rsid w:val="0031108A"/>
    <w:rsid w:val="00312CD9"/>
    <w:rsid w:val="00322D6D"/>
    <w:rsid w:val="003320DD"/>
    <w:rsid w:val="00335442"/>
    <w:rsid w:val="003470C5"/>
    <w:rsid w:val="00347A52"/>
    <w:rsid w:val="00352D16"/>
    <w:rsid w:val="003656EF"/>
    <w:rsid w:val="003704EB"/>
    <w:rsid w:val="00370787"/>
    <w:rsid w:val="00375CAB"/>
    <w:rsid w:val="00393A95"/>
    <w:rsid w:val="00396458"/>
    <w:rsid w:val="003B3D53"/>
    <w:rsid w:val="003C0B01"/>
    <w:rsid w:val="003C7358"/>
    <w:rsid w:val="003D6E2F"/>
    <w:rsid w:val="003E505A"/>
    <w:rsid w:val="003E7BE0"/>
    <w:rsid w:val="00401418"/>
    <w:rsid w:val="004048B5"/>
    <w:rsid w:val="00410C80"/>
    <w:rsid w:val="00412FDB"/>
    <w:rsid w:val="00414FB4"/>
    <w:rsid w:val="004254AE"/>
    <w:rsid w:val="00434C45"/>
    <w:rsid w:val="0044612A"/>
    <w:rsid w:val="004519D4"/>
    <w:rsid w:val="00453ABE"/>
    <w:rsid w:val="004575B2"/>
    <w:rsid w:val="0048314C"/>
    <w:rsid w:val="00483B38"/>
    <w:rsid w:val="0048462D"/>
    <w:rsid w:val="004A0D80"/>
    <w:rsid w:val="004A2199"/>
    <w:rsid w:val="004B1663"/>
    <w:rsid w:val="004C754A"/>
    <w:rsid w:val="004D0ED6"/>
    <w:rsid w:val="004D4B1F"/>
    <w:rsid w:val="004E4C26"/>
    <w:rsid w:val="004E5458"/>
    <w:rsid w:val="004F26E9"/>
    <w:rsid w:val="004F67D5"/>
    <w:rsid w:val="00506A35"/>
    <w:rsid w:val="005109EF"/>
    <w:rsid w:val="005175CB"/>
    <w:rsid w:val="00526938"/>
    <w:rsid w:val="005337A2"/>
    <w:rsid w:val="00534172"/>
    <w:rsid w:val="00535652"/>
    <w:rsid w:val="00540830"/>
    <w:rsid w:val="005443D8"/>
    <w:rsid w:val="0054517F"/>
    <w:rsid w:val="00547EC8"/>
    <w:rsid w:val="00557264"/>
    <w:rsid w:val="00564F08"/>
    <w:rsid w:val="00565D29"/>
    <w:rsid w:val="00591488"/>
    <w:rsid w:val="005A1AC4"/>
    <w:rsid w:val="005B5EBB"/>
    <w:rsid w:val="005B68E1"/>
    <w:rsid w:val="005B6F74"/>
    <w:rsid w:val="005C00AD"/>
    <w:rsid w:val="005C51B6"/>
    <w:rsid w:val="005D6CAC"/>
    <w:rsid w:val="00603135"/>
    <w:rsid w:val="00604120"/>
    <w:rsid w:val="00641455"/>
    <w:rsid w:val="0064651F"/>
    <w:rsid w:val="00661668"/>
    <w:rsid w:val="00687F60"/>
    <w:rsid w:val="00692F02"/>
    <w:rsid w:val="006A5DFA"/>
    <w:rsid w:val="006A7983"/>
    <w:rsid w:val="006B006C"/>
    <w:rsid w:val="006B1AEB"/>
    <w:rsid w:val="006C059B"/>
    <w:rsid w:val="006C0D12"/>
    <w:rsid w:val="006C5414"/>
    <w:rsid w:val="006C606C"/>
    <w:rsid w:val="006C6CAA"/>
    <w:rsid w:val="006D2367"/>
    <w:rsid w:val="0072604B"/>
    <w:rsid w:val="0073689C"/>
    <w:rsid w:val="007425BE"/>
    <w:rsid w:val="00745B7E"/>
    <w:rsid w:val="00764AE4"/>
    <w:rsid w:val="00777E9A"/>
    <w:rsid w:val="0079458B"/>
    <w:rsid w:val="00797AE6"/>
    <w:rsid w:val="007A0F9B"/>
    <w:rsid w:val="007B5D61"/>
    <w:rsid w:val="007B7884"/>
    <w:rsid w:val="007C26F8"/>
    <w:rsid w:val="007C2C6C"/>
    <w:rsid w:val="007D2C94"/>
    <w:rsid w:val="007D38AA"/>
    <w:rsid w:val="007E470B"/>
    <w:rsid w:val="007E549F"/>
    <w:rsid w:val="007E5BEE"/>
    <w:rsid w:val="007F2831"/>
    <w:rsid w:val="007F7946"/>
    <w:rsid w:val="00803F86"/>
    <w:rsid w:val="00811CF4"/>
    <w:rsid w:val="008239FB"/>
    <w:rsid w:val="008315F8"/>
    <w:rsid w:val="0083321E"/>
    <w:rsid w:val="008337EB"/>
    <w:rsid w:val="008341B2"/>
    <w:rsid w:val="00835EDD"/>
    <w:rsid w:val="00837BA4"/>
    <w:rsid w:val="00852E00"/>
    <w:rsid w:val="00861039"/>
    <w:rsid w:val="00863400"/>
    <w:rsid w:val="00881847"/>
    <w:rsid w:val="00893277"/>
    <w:rsid w:val="00894398"/>
    <w:rsid w:val="008A02A3"/>
    <w:rsid w:val="008A7EAB"/>
    <w:rsid w:val="008B69CC"/>
    <w:rsid w:val="008B7FF5"/>
    <w:rsid w:val="008C07FA"/>
    <w:rsid w:val="008C2ED0"/>
    <w:rsid w:val="008C7F50"/>
    <w:rsid w:val="008D0550"/>
    <w:rsid w:val="008F6855"/>
    <w:rsid w:val="00907E2E"/>
    <w:rsid w:val="00924EB1"/>
    <w:rsid w:val="00941BDB"/>
    <w:rsid w:val="00942EF4"/>
    <w:rsid w:val="009558B2"/>
    <w:rsid w:val="009707A8"/>
    <w:rsid w:val="009A1D16"/>
    <w:rsid w:val="009A2FDE"/>
    <w:rsid w:val="009A38C7"/>
    <w:rsid w:val="009C38AE"/>
    <w:rsid w:val="009C488C"/>
    <w:rsid w:val="009E2974"/>
    <w:rsid w:val="00A05AAD"/>
    <w:rsid w:val="00A071A6"/>
    <w:rsid w:val="00A120A1"/>
    <w:rsid w:val="00A146A3"/>
    <w:rsid w:val="00A175E0"/>
    <w:rsid w:val="00A2567D"/>
    <w:rsid w:val="00A25992"/>
    <w:rsid w:val="00A26FD9"/>
    <w:rsid w:val="00A27566"/>
    <w:rsid w:val="00A336E1"/>
    <w:rsid w:val="00A47085"/>
    <w:rsid w:val="00A47B3D"/>
    <w:rsid w:val="00A57866"/>
    <w:rsid w:val="00A62BD4"/>
    <w:rsid w:val="00A82379"/>
    <w:rsid w:val="00A845DE"/>
    <w:rsid w:val="00A97B20"/>
    <w:rsid w:val="00A97FCD"/>
    <w:rsid w:val="00AB00FE"/>
    <w:rsid w:val="00AB198F"/>
    <w:rsid w:val="00AC141C"/>
    <w:rsid w:val="00AC3544"/>
    <w:rsid w:val="00AD456E"/>
    <w:rsid w:val="00AE1858"/>
    <w:rsid w:val="00AE6155"/>
    <w:rsid w:val="00AF0727"/>
    <w:rsid w:val="00AF50F3"/>
    <w:rsid w:val="00AF7D0C"/>
    <w:rsid w:val="00B01E01"/>
    <w:rsid w:val="00B16CDC"/>
    <w:rsid w:val="00B16D1C"/>
    <w:rsid w:val="00B246CD"/>
    <w:rsid w:val="00B25B54"/>
    <w:rsid w:val="00B270FF"/>
    <w:rsid w:val="00B32A07"/>
    <w:rsid w:val="00B41325"/>
    <w:rsid w:val="00B41A06"/>
    <w:rsid w:val="00B50ACD"/>
    <w:rsid w:val="00B52C38"/>
    <w:rsid w:val="00B54F52"/>
    <w:rsid w:val="00B56CE3"/>
    <w:rsid w:val="00B609F4"/>
    <w:rsid w:val="00B637CF"/>
    <w:rsid w:val="00B637E7"/>
    <w:rsid w:val="00B728BD"/>
    <w:rsid w:val="00B75990"/>
    <w:rsid w:val="00BA0BEF"/>
    <w:rsid w:val="00BA1F0B"/>
    <w:rsid w:val="00BA20BD"/>
    <w:rsid w:val="00BB5CC1"/>
    <w:rsid w:val="00BB77C2"/>
    <w:rsid w:val="00BC39DF"/>
    <w:rsid w:val="00BD66C1"/>
    <w:rsid w:val="00BE1B4F"/>
    <w:rsid w:val="00BE2300"/>
    <w:rsid w:val="00BF2E00"/>
    <w:rsid w:val="00C04110"/>
    <w:rsid w:val="00C131DF"/>
    <w:rsid w:val="00C20B5C"/>
    <w:rsid w:val="00C23172"/>
    <w:rsid w:val="00C24B93"/>
    <w:rsid w:val="00C45217"/>
    <w:rsid w:val="00C51E19"/>
    <w:rsid w:val="00C67AD1"/>
    <w:rsid w:val="00C7330E"/>
    <w:rsid w:val="00C76AA3"/>
    <w:rsid w:val="00C874A9"/>
    <w:rsid w:val="00C917EC"/>
    <w:rsid w:val="00C920FD"/>
    <w:rsid w:val="00CA1158"/>
    <w:rsid w:val="00CA11A5"/>
    <w:rsid w:val="00CC1B22"/>
    <w:rsid w:val="00CC6345"/>
    <w:rsid w:val="00CD4230"/>
    <w:rsid w:val="00CD537F"/>
    <w:rsid w:val="00CE74CF"/>
    <w:rsid w:val="00D272A4"/>
    <w:rsid w:val="00D318FB"/>
    <w:rsid w:val="00D37B95"/>
    <w:rsid w:val="00D40071"/>
    <w:rsid w:val="00D47297"/>
    <w:rsid w:val="00D573A0"/>
    <w:rsid w:val="00D61195"/>
    <w:rsid w:val="00D66AB3"/>
    <w:rsid w:val="00D90E70"/>
    <w:rsid w:val="00DB4B1A"/>
    <w:rsid w:val="00DB5367"/>
    <w:rsid w:val="00DE71DF"/>
    <w:rsid w:val="00DF29BF"/>
    <w:rsid w:val="00DF592B"/>
    <w:rsid w:val="00E02DD8"/>
    <w:rsid w:val="00E103CE"/>
    <w:rsid w:val="00E244B6"/>
    <w:rsid w:val="00E268E1"/>
    <w:rsid w:val="00E3266F"/>
    <w:rsid w:val="00E330F3"/>
    <w:rsid w:val="00E44F77"/>
    <w:rsid w:val="00E47A15"/>
    <w:rsid w:val="00E536D3"/>
    <w:rsid w:val="00E55803"/>
    <w:rsid w:val="00E57F5F"/>
    <w:rsid w:val="00E62588"/>
    <w:rsid w:val="00E6310A"/>
    <w:rsid w:val="00E743CD"/>
    <w:rsid w:val="00E74D70"/>
    <w:rsid w:val="00E75FA6"/>
    <w:rsid w:val="00E85992"/>
    <w:rsid w:val="00E9003B"/>
    <w:rsid w:val="00E96BD7"/>
    <w:rsid w:val="00EA1AD5"/>
    <w:rsid w:val="00EB13EF"/>
    <w:rsid w:val="00EB230C"/>
    <w:rsid w:val="00EB6CD3"/>
    <w:rsid w:val="00EC6A8E"/>
    <w:rsid w:val="00ED11D3"/>
    <w:rsid w:val="00EE4865"/>
    <w:rsid w:val="00EE7FF3"/>
    <w:rsid w:val="00EF643D"/>
    <w:rsid w:val="00F30854"/>
    <w:rsid w:val="00F36E13"/>
    <w:rsid w:val="00F51479"/>
    <w:rsid w:val="00F539F6"/>
    <w:rsid w:val="00F616C0"/>
    <w:rsid w:val="00F6202E"/>
    <w:rsid w:val="00F71B94"/>
    <w:rsid w:val="00F85131"/>
    <w:rsid w:val="00F86703"/>
    <w:rsid w:val="00F93EBD"/>
    <w:rsid w:val="00FC071D"/>
    <w:rsid w:val="00FC2D82"/>
    <w:rsid w:val="00FC3F61"/>
    <w:rsid w:val="00FD41F8"/>
    <w:rsid w:val="00FD42AC"/>
    <w:rsid w:val="00FE3205"/>
    <w:rsid w:val="00FE328F"/>
    <w:rsid w:val="00FF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"/>
    <w:next w:val="a"/>
    <w:link w:val="20"/>
    <w:unhideWhenUsed/>
    <w:qFormat/>
    <w:rsid w:val="00301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0156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qFormat/>
    <w:rsid w:val="0030156F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0156F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015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015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526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6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44F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1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15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015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56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156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156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30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30156F"/>
  </w:style>
  <w:style w:type="paragraph" w:styleId="ad">
    <w:name w:val="Document Map"/>
    <w:basedOn w:val="a"/>
    <w:link w:val="ae"/>
    <w:uiPriority w:val="99"/>
    <w:rsid w:val="003015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rsid w:val="003015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Eiiey">
    <w:name w:val="Eiiey"/>
    <w:basedOn w:val="a"/>
    <w:rsid w:val="0030156F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301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156F"/>
    <w:pPr>
      <w:overflowPunct w:val="0"/>
      <w:autoSpaceDE w:val="0"/>
      <w:autoSpaceDN w:val="0"/>
      <w:adjustRightInd w:val="0"/>
      <w:spacing w:after="120"/>
      <w:ind w:left="720"/>
      <w:contextualSpacing/>
    </w:pPr>
    <w:rPr>
      <w:kern w:val="32"/>
    </w:rPr>
  </w:style>
  <w:style w:type="paragraph" w:customStyle="1" w:styleId="Iaaoiueaaan">
    <w:name w:val="Ia?aoiue aa?an"/>
    <w:basedOn w:val="af1"/>
    <w:next w:val="af2"/>
    <w:rsid w:val="0030156F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1">
    <w:name w:val="envelope address"/>
    <w:basedOn w:val="a"/>
    <w:uiPriority w:val="99"/>
    <w:rsid w:val="0030156F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</w:rPr>
  </w:style>
  <w:style w:type="paragraph" w:styleId="af2">
    <w:name w:val="Date"/>
    <w:basedOn w:val="a"/>
    <w:next w:val="a"/>
    <w:link w:val="af3"/>
    <w:uiPriority w:val="99"/>
    <w:rsid w:val="0030156F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rFonts w:ascii="Courier New" w:hAnsi="Courier New" w:cs="Courier New"/>
    </w:rPr>
  </w:style>
  <w:style w:type="character" w:customStyle="1" w:styleId="af3">
    <w:name w:val="Дата Знак"/>
    <w:basedOn w:val="a0"/>
    <w:link w:val="af2"/>
    <w:uiPriority w:val="99"/>
    <w:rsid w:val="0030156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NoieaAieiaiea">
    <w:name w:val="No?iea Aieiaiea"/>
    <w:basedOn w:val="a"/>
    <w:next w:val="af4"/>
    <w:rsid w:val="0030156F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</w:rPr>
  </w:style>
  <w:style w:type="paragraph" w:styleId="af4">
    <w:name w:val="Salutation"/>
    <w:basedOn w:val="a"/>
    <w:next w:val="a"/>
    <w:link w:val="af5"/>
    <w:uiPriority w:val="99"/>
    <w:rsid w:val="0030156F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5">
    <w:name w:val="Приветствие Знак"/>
    <w:basedOn w:val="a0"/>
    <w:link w:val="af4"/>
    <w:uiPriority w:val="99"/>
    <w:rsid w:val="0030156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3015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f7">
    <w:name w:val="Нижний колонтитул Знак"/>
    <w:basedOn w:val="a0"/>
    <w:link w:val="af6"/>
    <w:uiPriority w:val="99"/>
    <w:rsid w:val="0030156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customStyle="1" w:styleId="11">
    <w:name w:val="Дата Знак1"/>
    <w:rsid w:val="0030156F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uiPriority w:val="9"/>
    <w:rsid w:val="0030156F"/>
    <w:rPr>
      <w:kern w:val="32"/>
      <w:sz w:val="28"/>
      <w:lang w:val="ru-RU" w:eastAsia="ru-RU"/>
    </w:rPr>
  </w:style>
  <w:style w:type="character" w:customStyle="1" w:styleId="12">
    <w:name w:val="Приветствие Знак1"/>
    <w:uiPriority w:val="99"/>
    <w:rsid w:val="0030156F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uiPriority w:val="99"/>
    <w:rsid w:val="0030156F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uiPriority w:val="99"/>
    <w:rsid w:val="0030156F"/>
    <w:rPr>
      <w:kern w:val="32"/>
      <w:sz w:val="24"/>
      <w:lang w:val="ru-RU" w:eastAsia="ru-RU"/>
    </w:rPr>
  </w:style>
  <w:style w:type="character" w:customStyle="1" w:styleId="15">
    <w:name w:val="Схема документа Знак1"/>
    <w:uiPriority w:val="99"/>
    <w:rsid w:val="0030156F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Текст выноски Знак1"/>
    <w:rsid w:val="0030156F"/>
    <w:rPr>
      <w:rFonts w:ascii="Tahoma" w:hAnsi="Tahoma"/>
      <w:kern w:val="32"/>
      <w:sz w:val="16"/>
      <w:lang w:val="ru-RU" w:eastAsia="ru-RU"/>
    </w:rPr>
  </w:style>
  <w:style w:type="paragraph" w:styleId="af8">
    <w:name w:val="Body Text Indent"/>
    <w:basedOn w:val="a"/>
    <w:link w:val="af9"/>
    <w:uiPriority w:val="99"/>
    <w:rsid w:val="0030156F"/>
    <w:pPr>
      <w:autoSpaceDE w:val="0"/>
      <w:autoSpaceDN w:val="0"/>
      <w:ind w:firstLine="567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301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015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0156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4">
    <w:name w:val="Times14"/>
    <w:basedOn w:val="a"/>
    <w:rsid w:val="0030156F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rsid w:val="0030156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"/>
    <w:rsid w:val="0030156F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ConsPlusNonformat">
    <w:name w:val="ConsPlusNonformat"/>
    <w:rsid w:val="00301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30156F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156F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customStyle="1" w:styleId="afa">
    <w:name w:val="МОН"/>
    <w:basedOn w:val="a"/>
    <w:rsid w:val="0030156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rsid w:val="00301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301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semiHidden/>
    <w:rsid w:val="0030156F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"/>
    <w:rsid w:val="0030156F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rsid w:val="0030156F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0156F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0156F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14pt">
    <w:name w:val="Стиль 14 pt по центру"/>
    <w:basedOn w:val="a"/>
    <w:rsid w:val="0030156F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CYR" w:hAnsi="Times New Roman CYR" w:cs="Times New Roman CYR"/>
      <w:kern w:val="32"/>
      <w:sz w:val="28"/>
      <w:szCs w:val="28"/>
    </w:rPr>
  </w:style>
  <w:style w:type="paragraph" w:styleId="33">
    <w:name w:val="Body Text 3"/>
    <w:basedOn w:val="a"/>
    <w:link w:val="34"/>
    <w:uiPriority w:val="99"/>
    <w:rsid w:val="0030156F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0156F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8">
    <w:name w:val="Знак8"/>
    <w:semiHidden/>
    <w:rsid w:val="0030156F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30156F"/>
    <w:rPr>
      <w:rFonts w:ascii="Tahoma" w:hAnsi="Tahoma"/>
      <w:kern w:val="32"/>
      <w:sz w:val="24"/>
      <w:lang w:val="ru-RU" w:eastAsia="ru-RU"/>
    </w:rPr>
  </w:style>
  <w:style w:type="character" w:customStyle="1" w:styleId="81">
    <w:name w:val="Знак81"/>
    <w:semiHidden/>
    <w:rsid w:val="0030156F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30156F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30156F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30156F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30156F"/>
    <w:rPr>
      <w:kern w:val="32"/>
      <w:sz w:val="24"/>
      <w:lang w:val="ru-RU" w:eastAsia="ru-RU"/>
    </w:rPr>
  </w:style>
  <w:style w:type="character" w:customStyle="1" w:styleId="120">
    <w:name w:val="Знак12"/>
    <w:rsid w:val="0030156F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"/>
    <w:basedOn w:val="a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rsid w:val="0030156F"/>
    <w:pPr>
      <w:overflowPunct w:val="0"/>
      <w:autoSpaceDE w:val="0"/>
      <w:autoSpaceDN w:val="0"/>
      <w:adjustRightInd w:val="0"/>
      <w:jc w:val="both"/>
      <w:textAlignment w:val="baseline"/>
    </w:pPr>
    <w:rPr>
      <w:kern w:val="32"/>
    </w:rPr>
  </w:style>
  <w:style w:type="character" w:customStyle="1" w:styleId="25">
    <w:name w:val="Основной текст 2 Знак"/>
    <w:basedOn w:val="a0"/>
    <w:link w:val="24"/>
    <w:uiPriority w:val="99"/>
    <w:rsid w:val="0030156F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121">
    <w:name w:val="Знак1 Знак Знак2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Стиль1"/>
    <w:basedOn w:val="a"/>
    <w:autoRedefine/>
    <w:rsid w:val="0030156F"/>
    <w:pPr>
      <w:jc w:val="center"/>
    </w:pPr>
    <w:rPr>
      <w:b/>
      <w:bCs/>
      <w:sz w:val="28"/>
      <w:szCs w:val="28"/>
    </w:rPr>
  </w:style>
  <w:style w:type="paragraph" w:customStyle="1" w:styleId="26">
    <w:name w:val="Стиль2"/>
    <w:basedOn w:val="Times14"/>
    <w:rsid w:val="0030156F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7">
    <w:name w:val="Дата Знак2"/>
    <w:uiPriority w:val="99"/>
    <w:locked/>
    <w:rsid w:val="0030156F"/>
    <w:rPr>
      <w:kern w:val="32"/>
      <w:sz w:val="24"/>
    </w:rPr>
  </w:style>
  <w:style w:type="character" w:customStyle="1" w:styleId="122">
    <w:name w:val="Заголовок 1 Знак2"/>
    <w:uiPriority w:val="9"/>
    <w:locked/>
    <w:rsid w:val="0030156F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uiPriority w:val="99"/>
    <w:locked/>
    <w:rsid w:val="0030156F"/>
    <w:rPr>
      <w:kern w:val="32"/>
      <w:sz w:val="24"/>
    </w:rPr>
  </w:style>
  <w:style w:type="character" w:customStyle="1" w:styleId="29">
    <w:name w:val="Верхний колонтитул Знак2"/>
    <w:uiPriority w:val="99"/>
    <w:locked/>
    <w:rsid w:val="0030156F"/>
    <w:rPr>
      <w:kern w:val="32"/>
      <w:sz w:val="24"/>
    </w:rPr>
  </w:style>
  <w:style w:type="character" w:customStyle="1" w:styleId="2a">
    <w:name w:val="Нижний колонтитул Знак2"/>
    <w:uiPriority w:val="99"/>
    <w:locked/>
    <w:rsid w:val="0030156F"/>
    <w:rPr>
      <w:kern w:val="32"/>
      <w:sz w:val="24"/>
    </w:rPr>
  </w:style>
  <w:style w:type="paragraph" w:customStyle="1" w:styleId="130">
    <w:name w:val="Знак1 Знак Знак3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3">
    <w:name w:val="Знак Знак4"/>
    <w:basedOn w:val="a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0">
    <w:name w:val="Знак20"/>
    <w:rsid w:val="0030156F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c">
    <w:name w:val="Знак Знак2"/>
    <w:basedOn w:val="a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10">
    <w:name w:val="Заголовок 2 Знак1"/>
    <w:rsid w:val="0030156F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30156F"/>
    <w:rPr>
      <w:rFonts w:ascii="Arial" w:hAnsi="Arial"/>
      <w:b/>
      <w:kern w:val="32"/>
      <w:sz w:val="26"/>
    </w:rPr>
  </w:style>
  <w:style w:type="character" w:customStyle="1" w:styleId="411">
    <w:name w:val="Заголовок 4 Знак1"/>
    <w:uiPriority w:val="9"/>
    <w:rsid w:val="0030156F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uiPriority w:val="9"/>
    <w:rsid w:val="0030156F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uiPriority w:val="9"/>
    <w:rsid w:val="0030156F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30156F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uiPriority w:val="99"/>
    <w:rsid w:val="0030156F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uiPriority w:val="99"/>
    <w:rsid w:val="0030156F"/>
    <w:rPr>
      <w:rFonts w:ascii="Times New Roman" w:hAnsi="Times New Roman"/>
      <w:sz w:val="24"/>
    </w:rPr>
  </w:style>
  <w:style w:type="character" w:customStyle="1" w:styleId="131">
    <w:name w:val="Знак13"/>
    <w:rsid w:val="0030156F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1">
    <w:name w:val="Основной текст 2 Знак1"/>
    <w:uiPriority w:val="99"/>
    <w:rsid w:val="0030156F"/>
    <w:rPr>
      <w:sz w:val="22"/>
      <w:lang w:val="x-none" w:eastAsia="en-US"/>
    </w:rPr>
  </w:style>
  <w:style w:type="paragraph" w:customStyle="1" w:styleId="53">
    <w:name w:val="Знак Знак5"/>
    <w:basedOn w:val="a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3">
    <w:name w:val="Знак Знак6"/>
    <w:basedOn w:val="a"/>
    <w:uiPriority w:val="99"/>
    <w:rsid w:val="003015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"/>
    <w:uiPriority w:val="99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0">
    <w:name w:val="Знак1 Знак Знак7"/>
    <w:basedOn w:val="a"/>
    <w:uiPriority w:val="99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0">
    <w:name w:val="Знак Знак Знак Знак Знак Знак Знак Знак Знак8"/>
    <w:basedOn w:val="a"/>
    <w:rsid w:val="00301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d">
    <w:name w:val="Hyperlink"/>
    <w:uiPriority w:val="99"/>
    <w:unhideWhenUsed/>
    <w:rsid w:val="0030156F"/>
    <w:rPr>
      <w:rFonts w:cs="Times New Roman"/>
      <w:color w:val="0000FF"/>
      <w:u w:val="single"/>
    </w:rPr>
  </w:style>
  <w:style w:type="character" w:styleId="afe">
    <w:name w:val="FollowedHyperlink"/>
    <w:uiPriority w:val="99"/>
    <w:unhideWhenUsed/>
    <w:rsid w:val="0030156F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6">
    <w:name w:val="xl66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69">
    <w:name w:val="xl69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30156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79">
    <w:name w:val="xl79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30156F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30156F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5">
    <w:name w:val="xl85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8">
    <w:name w:val="xl88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9">
    <w:name w:val="xl89"/>
    <w:basedOn w:val="a"/>
    <w:rsid w:val="0030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4">
    <w:name w:val="xl94"/>
    <w:basedOn w:val="a"/>
    <w:rsid w:val="0030156F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95">
    <w:name w:val="xl95"/>
    <w:basedOn w:val="a"/>
    <w:rsid w:val="003015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30156F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"/>
    <w:rsid w:val="0030156F"/>
    <w:pPr>
      <w:spacing w:before="100" w:beforeAutospacing="1" w:after="100" w:afterAutospacing="1"/>
    </w:pPr>
    <w:rPr>
      <w:rFonts w:ascii="Arial CYR" w:hAnsi="Arial CYR" w:cs="Arial CYR"/>
      <w:color w:val="0000FF"/>
    </w:rPr>
  </w:style>
  <w:style w:type="paragraph" w:customStyle="1" w:styleId="xl98">
    <w:name w:val="xl98"/>
    <w:basedOn w:val="a"/>
    <w:rsid w:val="0030156F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"/>
    <w:rsid w:val="0030156F"/>
    <w:pPr>
      <w:spacing w:before="100" w:beforeAutospacing="1" w:after="100" w:afterAutospacing="1"/>
    </w:pPr>
    <w:rPr>
      <w:rFonts w:ascii="Arial CYR" w:hAnsi="Arial CYR" w:cs="Arial CYR"/>
      <w:b/>
      <w:bCs/>
      <w:color w:val="0000FF"/>
    </w:rPr>
  </w:style>
  <w:style w:type="paragraph" w:customStyle="1" w:styleId="xl100">
    <w:name w:val="xl100"/>
    <w:basedOn w:val="a"/>
    <w:rsid w:val="0030156F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"/>
    <w:rsid w:val="0030156F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30156F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04">
    <w:name w:val="xl104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05">
    <w:name w:val="xl105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109">
    <w:name w:val="xl109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"/>
    <w:rsid w:val="003015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"/>
    <w:rsid w:val="003015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015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015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">
    <w:name w:val="Нормальный"/>
    <w:rsid w:val="00301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 2"/>
    <w:uiPriority w:val="99"/>
    <w:rsid w:val="00301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30156F"/>
    <w:rPr>
      <w:rFonts w:ascii="Arial" w:hAnsi="Arial" w:cs="Arial"/>
      <w:sz w:val="22"/>
      <w:szCs w:val="22"/>
    </w:rPr>
  </w:style>
  <w:style w:type="numbering" w:customStyle="1" w:styleId="1e">
    <w:name w:val="Нет списка1"/>
    <w:next w:val="a2"/>
    <w:uiPriority w:val="99"/>
    <w:semiHidden/>
    <w:unhideWhenUsed/>
    <w:rsid w:val="0030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479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479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F51479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uiPriority w:val="10"/>
    <w:rsid w:val="00F51479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5147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51479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</w:rPr>
  </w:style>
  <w:style w:type="character" w:customStyle="1" w:styleId="a6">
    <w:name w:val="Основной текст Знак"/>
    <w:basedOn w:val="a0"/>
    <w:link w:val="a5"/>
    <w:uiPriority w:val="99"/>
    <w:rsid w:val="00F51479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customStyle="1" w:styleId="Times12">
    <w:name w:val="Times12"/>
    <w:basedOn w:val="a"/>
    <w:rsid w:val="00F51479"/>
    <w:pPr>
      <w:autoSpaceDE w:val="0"/>
      <w:autoSpaceDN w:val="0"/>
      <w:ind w:firstLine="709"/>
      <w:jc w:val="both"/>
    </w:pPr>
  </w:style>
  <w:style w:type="paragraph" w:customStyle="1" w:styleId="ConsPlusNormal">
    <w:name w:val="ConsPlusNormal"/>
    <w:rsid w:val="00AE185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5FD9-90E3-42E0-BF46-65DEB1EF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175</Pages>
  <Words>42698</Words>
  <Characters>243382</Characters>
  <Application>Microsoft Office Word</Application>
  <DocSecurity>0</DocSecurity>
  <Lines>2028</Lines>
  <Paragraphs>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пользователь</cp:lastModifiedBy>
  <cp:revision>317</cp:revision>
  <cp:lastPrinted>2019-08-27T10:46:00Z</cp:lastPrinted>
  <dcterms:created xsi:type="dcterms:W3CDTF">2018-04-23T10:17:00Z</dcterms:created>
  <dcterms:modified xsi:type="dcterms:W3CDTF">2019-08-30T11:38:00Z</dcterms:modified>
</cp:coreProperties>
</file>