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2" w:rsidRDefault="003A6379" w:rsidP="00F51479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3610DB" wp14:editId="69317002">
            <wp:simplePos x="0" y="0"/>
            <wp:positionH relativeFrom="column">
              <wp:posOffset>2907030</wp:posOffset>
            </wp:positionH>
            <wp:positionV relativeFrom="paragraph">
              <wp:posOffset>-167640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  <w:r>
        <w:t>Земское собрание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1479" w:rsidRDefault="00F51479" w:rsidP="00F51479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F93EBD" w:rsidRDefault="00417149" w:rsidP="00F93EBD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7425BE" w:rsidRDefault="007425BE" w:rsidP="00F51479">
      <w:pPr>
        <w:jc w:val="center"/>
        <w:rPr>
          <w:b/>
          <w:bCs/>
          <w:sz w:val="28"/>
          <w:szCs w:val="28"/>
        </w:rPr>
      </w:pPr>
    </w:p>
    <w:p w:rsidR="00EB230C" w:rsidRPr="00393A95" w:rsidRDefault="003A6379" w:rsidP="00745B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08.08.2019г</w:t>
      </w:r>
      <w:r w:rsidR="00393A95" w:rsidRPr="00393A95">
        <w:rPr>
          <w:bCs/>
          <w:sz w:val="28"/>
          <w:szCs w:val="28"/>
        </w:rPr>
        <w:t xml:space="preserve">            </w:t>
      </w:r>
      <w:r w:rsidR="00393A95">
        <w:rPr>
          <w:bCs/>
          <w:sz w:val="28"/>
          <w:szCs w:val="28"/>
        </w:rPr>
        <w:t xml:space="preserve">                                         </w:t>
      </w:r>
      <w:r w:rsidR="00393A95" w:rsidRPr="00393A9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                  </w:t>
      </w:r>
      <w:r w:rsidR="00393A95" w:rsidRPr="00393A95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 xml:space="preserve"> 46</w:t>
      </w:r>
    </w:p>
    <w:p w:rsidR="00EB230C" w:rsidRPr="00393A95" w:rsidRDefault="00EB230C" w:rsidP="00F51479">
      <w:pPr>
        <w:jc w:val="center"/>
        <w:rPr>
          <w:bCs/>
          <w:sz w:val="28"/>
          <w:szCs w:val="28"/>
        </w:rPr>
      </w:pPr>
    </w:p>
    <w:p w:rsidR="00F51479" w:rsidRDefault="00F51479" w:rsidP="00F51479">
      <w:pPr>
        <w:jc w:val="center"/>
        <w:rPr>
          <w:b/>
          <w:bCs/>
          <w:sz w:val="28"/>
          <w:szCs w:val="28"/>
        </w:rPr>
      </w:pPr>
      <w:r w:rsidRPr="0089769F">
        <w:rPr>
          <w:b/>
          <w:bCs/>
          <w:sz w:val="28"/>
          <w:szCs w:val="28"/>
        </w:rPr>
        <w:t xml:space="preserve">О внесении изменений в решение Земского собрания Большемурашкинского </w:t>
      </w:r>
      <w:r>
        <w:rPr>
          <w:b/>
          <w:bCs/>
          <w:sz w:val="28"/>
          <w:szCs w:val="28"/>
        </w:rPr>
        <w:t xml:space="preserve">муниципального </w:t>
      </w:r>
      <w:r w:rsidRPr="0089769F">
        <w:rPr>
          <w:b/>
          <w:bCs/>
          <w:sz w:val="28"/>
          <w:szCs w:val="28"/>
        </w:rPr>
        <w:t xml:space="preserve">района  Нижегородской области от </w:t>
      </w:r>
      <w:r>
        <w:rPr>
          <w:b/>
          <w:bCs/>
          <w:sz w:val="28"/>
          <w:szCs w:val="28"/>
        </w:rPr>
        <w:t>14.</w:t>
      </w:r>
      <w:r w:rsidRPr="0089769F">
        <w:rPr>
          <w:b/>
          <w:bCs/>
          <w:sz w:val="28"/>
          <w:szCs w:val="28"/>
        </w:rPr>
        <w:t>12.20</w:t>
      </w:r>
      <w:r>
        <w:rPr>
          <w:b/>
          <w:bCs/>
          <w:sz w:val="28"/>
          <w:szCs w:val="28"/>
        </w:rPr>
        <w:t>1</w:t>
      </w:r>
      <w:r w:rsidR="00A62BD4">
        <w:rPr>
          <w:b/>
          <w:bCs/>
          <w:sz w:val="28"/>
          <w:szCs w:val="28"/>
        </w:rPr>
        <w:t>8</w:t>
      </w:r>
      <w:r w:rsidRPr="0089769F">
        <w:rPr>
          <w:b/>
          <w:bCs/>
          <w:sz w:val="28"/>
          <w:szCs w:val="28"/>
        </w:rPr>
        <w:t xml:space="preserve">г. № </w:t>
      </w:r>
      <w:r w:rsidR="00A62BD4">
        <w:rPr>
          <w:b/>
          <w:bCs/>
          <w:sz w:val="28"/>
          <w:szCs w:val="28"/>
        </w:rPr>
        <w:t>63</w:t>
      </w:r>
    </w:p>
    <w:p w:rsidR="00F51479" w:rsidRPr="00C63152" w:rsidRDefault="00F51479" w:rsidP="00F51479">
      <w:pPr>
        <w:jc w:val="center"/>
        <w:rPr>
          <w:b/>
          <w:bCs/>
          <w:sz w:val="28"/>
          <w:szCs w:val="28"/>
        </w:rPr>
      </w:pPr>
      <w:r w:rsidRPr="00C63152">
        <w:rPr>
          <w:b/>
          <w:bCs/>
          <w:sz w:val="28"/>
          <w:szCs w:val="28"/>
        </w:rPr>
        <w:t>«О районном бюджете на 201</w:t>
      </w:r>
      <w:r w:rsidR="00A62BD4">
        <w:rPr>
          <w:b/>
          <w:bCs/>
          <w:sz w:val="28"/>
          <w:szCs w:val="28"/>
        </w:rPr>
        <w:t>9</w:t>
      </w:r>
      <w:r w:rsidRPr="00C63152">
        <w:rPr>
          <w:b/>
          <w:bCs/>
          <w:sz w:val="28"/>
          <w:szCs w:val="28"/>
        </w:rPr>
        <w:t xml:space="preserve"> год и на плановый период 20</w:t>
      </w:r>
      <w:r w:rsidR="00A62BD4">
        <w:rPr>
          <w:b/>
          <w:bCs/>
          <w:sz w:val="28"/>
          <w:szCs w:val="28"/>
        </w:rPr>
        <w:t>20</w:t>
      </w:r>
      <w:r w:rsidRPr="00C63152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A62BD4">
        <w:rPr>
          <w:b/>
          <w:bCs/>
          <w:sz w:val="28"/>
          <w:szCs w:val="28"/>
        </w:rPr>
        <w:t>1</w:t>
      </w:r>
      <w:r w:rsidRPr="00C63152">
        <w:rPr>
          <w:b/>
          <w:bCs/>
          <w:sz w:val="28"/>
          <w:szCs w:val="28"/>
        </w:rPr>
        <w:t xml:space="preserve"> годов»</w:t>
      </w:r>
    </w:p>
    <w:p w:rsidR="00F51479" w:rsidRPr="00C63152" w:rsidRDefault="00F51479" w:rsidP="00F51479">
      <w:pPr>
        <w:jc w:val="both"/>
        <w:outlineLvl w:val="0"/>
        <w:rPr>
          <w:sz w:val="28"/>
          <w:szCs w:val="28"/>
        </w:rPr>
      </w:pPr>
    </w:p>
    <w:p w:rsidR="00F51479" w:rsidRPr="009276A0" w:rsidRDefault="000120AB" w:rsidP="00F51479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51479" w:rsidRPr="009276A0">
        <w:rPr>
          <w:rFonts w:ascii="Times New Roman" w:hAnsi="Times New Roman" w:cs="Times New Roman"/>
          <w:bCs/>
          <w:sz w:val="28"/>
          <w:szCs w:val="28"/>
        </w:rPr>
        <w:t xml:space="preserve">Земское собрание 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Большемурашкинского муниципального района </w:t>
      </w:r>
      <w:r w:rsidR="00F51479" w:rsidRPr="009276A0">
        <w:rPr>
          <w:rFonts w:ascii="Times New Roman" w:hAnsi="Times New Roman" w:cs="Times New Roman"/>
          <w:b/>
          <w:bCs/>
          <w:sz w:val="28"/>
          <w:szCs w:val="28"/>
        </w:rPr>
        <w:t>р е ш и л о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F51479" w:rsidRDefault="000120AB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479" w:rsidRPr="009276A0">
        <w:rPr>
          <w:sz w:val="28"/>
          <w:szCs w:val="28"/>
        </w:rPr>
        <w:t>1.</w:t>
      </w:r>
      <w:r w:rsidR="00F51479" w:rsidRPr="008E1879">
        <w:rPr>
          <w:sz w:val="28"/>
          <w:szCs w:val="28"/>
        </w:rPr>
        <w:t xml:space="preserve">Внести в решение Земского собрания Большемурашкинского </w:t>
      </w:r>
      <w:r w:rsidR="00F51479">
        <w:rPr>
          <w:sz w:val="28"/>
          <w:szCs w:val="28"/>
        </w:rPr>
        <w:t xml:space="preserve">муниципального </w:t>
      </w:r>
      <w:r w:rsidR="00F51479" w:rsidRPr="008E1879">
        <w:rPr>
          <w:sz w:val="28"/>
          <w:szCs w:val="28"/>
        </w:rPr>
        <w:t xml:space="preserve">района Нижегородской области от  </w:t>
      </w:r>
      <w:r w:rsidR="00F51479">
        <w:rPr>
          <w:sz w:val="28"/>
          <w:szCs w:val="28"/>
        </w:rPr>
        <w:t>14</w:t>
      </w:r>
      <w:r w:rsidR="00F51479" w:rsidRPr="008E1879">
        <w:rPr>
          <w:sz w:val="28"/>
          <w:szCs w:val="28"/>
        </w:rPr>
        <w:t>.12.20</w:t>
      </w:r>
      <w:r w:rsidR="008239FB">
        <w:rPr>
          <w:sz w:val="28"/>
          <w:szCs w:val="28"/>
        </w:rPr>
        <w:t>18</w:t>
      </w:r>
      <w:r w:rsidR="00F51479">
        <w:rPr>
          <w:sz w:val="28"/>
          <w:szCs w:val="28"/>
        </w:rPr>
        <w:t xml:space="preserve"> г. № </w:t>
      </w:r>
      <w:r w:rsidR="008239FB">
        <w:rPr>
          <w:sz w:val="28"/>
          <w:szCs w:val="28"/>
        </w:rPr>
        <w:t>63</w:t>
      </w:r>
      <w:r w:rsidR="00F51479" w:rsidRPr="008E1879">
        <w:rPr>
          <w:sz w:val="28"/>
          <w:szCs w:val="28"/>
        </w:rPr>
        <w:t xml:space="preserve"> « О районном бюджете</w:t>
      </w:r>
      <w:r w:rsidR="008239FB">
        <w:rPr>
          <w:sz w:val="28"/>
          <w:szCs w:val="28"/>
        </w:rPr>
        <w:t xml:space="preserve"> на 2019</w:t>
      </w:r>
      <w:r w:rsidR="00F51479">
        <w:rPr>
          <w:sz w:val="28"/>
          <w:szCs w:val="28"/>
        </w:rPr>
        <w:t xml:space="preserve"> год и на плановый п</w:t>
      </w:r>
      <w:r w:rsidR="00312CD9">
        <w:rPr>
          <w:sz w:val="28"/>
          <w:szCs w:val="28"/>
        </w:rPr>
        <w:t>ериод 20</w:t>
      </w:r>
      <w:r w:rsidR="008239FB">
        <w:rPr>
          <w:sz w:val="28"/>
          <w:szCs w:val="28"/>
        </w:rPr>
        <w:t>20</w:t>
      </w:r>
      <w:r w:rsidR="00312CD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312CD9">
        <w:rPr>
          <w:sz w:val="28"/>
          <w:szCs w:val="28"/>
        </w:rPr>
        <w:t xml:space="preserve"> годов</w:t>
      </w:r>
      <w:r w:rsidR="008239FB">
        <w:rPr>
          <w:sz w:val="28"/>
          <w:szCs w:val="28"/>
        </w:rPr>
        <w:t xml:space="preserve">» </w:t>
      </w:r>
      <w:r w:rsidR="002766C7">
        <w:rPr>
          <w:sz w:val="28"/>
          <w:szCs w:val="28"/>
        </w:rPr>
        <w:t xml:space="preserve"> (с изменениями от 28.03.2019 </w:t>
      </w:r>
      <w:r w:rsidR="00F51479">
        <w:rPr>
          <w:sz w:val="28"/>
          <w:szCs w:val="28"/>
        </w:rPr>
        <w:t xml:space="preserve"> </w:t>
      </w:r>
      <w:r w:rsidR="002766C7">
        <w:rPr>
          <w:sz w:val="28"/>
          <w:szCs w:val="28"/>
        </w:rPr>
        <w:t>№ 16</w:t>
      </w:r>
      <w:r w:rsidR="00370787">
        <w:rPr>
          <w:sz w:val="28"/>
          <w:szCs w:val="28"/>
        </w:rPr>
        <w:t>, от 25.04.2019 г. № 23</w:t>
      </w:r>
      <w:r w:rsidR="008D0550">
        <w:rPr>
          <w:sz w:val="28"/>
          <w:szCs w:val="28"/>
        </w:rPr>
        <w:t>, от 27.06.2019 г. № 32</w:t>
      </w:r>
      <w:r w:rsidR="004D4B1F">
        <w:rPr>
          <w:sz w:val="28"/>
          <w:szCs w:val="28"/>
        </w:rPr>
        <w:t>, от 25.07.2019 г. № 44</w:t>
      </w:r>
      <w:r w:rsidR="002766C7">
        <w:rPr>
          <w:sz w:val="28"/>
          <w:szCs w:val="28"/>
        </w:rPr>
        <w:t xml:space="preserve">) </w:t>
      </w:r>
      <w:r w:rsidR="00F51479">
        <w:rPr>
          <w:sz w:val="28"/>
          <w:szCs w:val="28"/>
        </w:rPr>
        <w:t>следующие изменения</w:t>
      </w:r>
      <w:r w:rsidR="00F51479" w:rsidRPr="008E1879">
        <w:rPr>
          <w:sz w:val="28"/>
          <w:szCs w:val="28"/>
        </w:rPr>
        <w:t>: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AB00FE">
        <w:rPr>
          <w:sz w:val="28"/>
          <w:szCs w:val="28"/>
        </w:rPr>
        <w:t xml:space="preserve"> </w:t>
      </w:r>
      <w:r w:rsidR="00483B38">
        <w:rPr>
          <w:sz w:val="28"/>
          <w:szCs w:val="28"/>
        </w:rPr>
        <w:t>статью 1 изложить в следующей редакции:</w:t>
      </w:r>
      <w:r>
        <w:rPr>
          <w:sz w:val="28"/>
          <w:szCs w:val="28"/>
        </w:rPr>
        <w:t xml:space="preserve"> </w:t>
      </w:r>
    </w:p>
    <w:p w:rsidR="007A0F9B" w:rsidRPr="00B6191C" w:rsidRDefault="00F51479" w:rsidP="007A0F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4F77">
        <w:rPr>
          <w:b/>
          <w:sz w:val="28"/>
          <w:szCs w:val="28"/>
        </w:rPr>
        <w:t xml:space="preserve"> </w:t>
      </w:r>
      <w:r w:rsidR="007A0F9B">
        <w:rPr>
          <w:b/>
          <w:sz w:val="28"/>
          <w:szCs w:val="28"/>
        </w:rPr>
        <w:t>«</w:t>
      </w:r>
      <w:r w:rsidR="007A0F9B">
        <w:rPr>
          <w:sz w:val="28"/>
          <w:szCs w:val="28"/>
        </w:rPr>
        <w:t>1.</w:t>
      </w:r>
      <w:r w:rsidR="007A0F9B" w:rsidRPr="00B6191C">
        <w:rPr>
          <w:sz w:val="28"/>
          <w:szCs w:val="28"/>
        </w:rPr>
        <w:t>Утвердить основные характеристики районного бюджета на 201</w:t>
      </w:r>
      <w:r w:rsidR="007A0F9B">
        <w:rPr>
          <w:sz w:val="28"/>
          <w:szCs w:val="28"/>
        </w:rPr>
        <w:t>9</w:t>
      </w:r>
      <w:r w:rsidR="007A0F9B" w:rsidRPr="00B6191C">
        <w:rPr>
          <w:sz w:val="28"/>
          <w:szCs w:val="28"/>
        </w:rPr>
        <w:t xml:space="preserve"> год:</w:t>
      </w:r>
    </w:p>
    <w:p w:rsidR="007A0F9B" w:rsidRPr="00B6191C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 xml:space="preserve">1) общий объем доходов в </w:t>
      </w:r>
      <w:r>
        <w:rPr>
          <w:sz w:val="28"/>
          <w:szCs w:val="28"/>
        </w:rPr>
        <w:t xml:space="preserve"> сумме </w:t>
      </w:r>
      <w:r w:rsidR="002C778F">
        <w:rPr>
          <w:sz w:val="28"/>
          <w:szCs w:val="28"/>
        </w:rPr>
        <w:t>449 417,9</w:t>
      </w:r>
      <w:r>
        <w:rPr>
          <w:sz w:val="28"/>
          <w:szCs w:val="28"/>
        </w:rPr>
        <w:t xml:space="preserve">  </w:t>
      </w:r>
      <w:r w:rsidRPr="00B6191C">
        <w:rPr>
          <w:sz w:val="28"/>
          <w:szCs w:val="28"/>
        </w:rPr>
        <w:t>т</w:t>
      </w:r>
      <w:r>
        <w:rPr>
          <w:sz w:val="28"/>
          <w:szCs w:val="28"/>
        </w:rPr>
        <w:t>ыс.рублей ;</w:t>
      </w:r>
    </w:p>
    <w:p w:rsidR="007A0F9B" w:rsidRPr="00B6191C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>2) общий объем расходов в сумме</w:t>
      </w:r>
      <w:r>
        <w:rPr>
          <w:sz w:val="28"/>
          <w:szCs w:val="28"/>
        </w:rPr>
        <w:t xml:space="preserve"> </w:t>
      </w:r>
      <w:r w:rsidR="00115903">
        <w:rPr>
          <w:sz w:val="28"/>
          <w:szCs w:val="28"/>
        </w:rPr>
        <w:t xml:space="preserve"> </w:t>
      </w:r>
      <w:r w:rsidR="002C778F">
        <w:rPr>
          <w:sz w:val="28"/>
          <w:szCs w:val="28"/>
        </w:rPr>
        <w:t>460 029,8</w:t>
      </w:r>
      <w:r>
        <w:rPr>
          <w:sz w:val="28"/>
          <w:szCs w:val="28"/>
        </w:rPr>
        <w:t xml:space="preserve">   </w:t>
      </w:r>
      <w:r w:rsidRPr="00B6191C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;</w:t>
      </w:r>
    </w:p>
    <w:p w:rsidR="007A0F9B" w:rsidRDefault="007A0F9B" w:rsidP="006C0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66C7">
        <w:rPr>
          <w:sz w:val="28"/>
          <w:szCs w:val="28"/>
        </w:rPr>
        <w:t xml:space="preserve">3) размер дефицита    в сумме </w:t>
      </w:r>
      <w:r w:rsidR="00115903">
        <w:rPr>
          <w:sz w:val="28"/>
          <w:szCs w:val="28"/>
        </w:rPr>
        <w:t>10611,9</w:t>
      </w:r>
      <w:r w:rsidRPr="00D318FB">
        <w:rPr>
          <w:color w:val="000000" w:themeColor="text1"/>
          <w:sz w:val="28"/>
          <w:szCs w:val="28"/>
        </w:rPr>
        <w:t xml:space="preserve">  тыс</w:t>
      </w:r>
      <w:r>
        <w:rPr>
          <w:sz w:val="28"/>
          <w:szCs w:val="28"/>
        </w:rPr>
        <w:t>.</w:t>
      </w:r>
      <w:r w:rsidRPr="00B6191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B54F52">
        <w:rPr>
          <w:sz w:val="28"/>
          <w:szCs w:val="28"/>
        </w:rPr>
        <w:t>»</w:t>
      </w:r>
      <w:r w:rsidR="00071FEA">
        <w:rPr>
          <w:sz w:val="28"/>
          <w:szCs w:val="28"/>
        </w:rPr>
        <w:t xml:space="preserve"> ;</w:t>
      </w:r>
    </w:p>
    <w:p w:rsidR="002C778F" w:rsidRPr="00882A0B" w:rsidRDefault="002C778F" w:rsidP="002C778F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A0B">
        <w:rPr>
          <w:rFonts w:ascii="Times New Roman" w:hAnsi="Times New Roman" w:cs="Times New Roman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82A0B">
        <w:rPr>
          <w:rFonts w:ascii="Times New Roman" w:hAnsi="Times New Roman" w:cs="Times New Roman"/>
          <w:sz w:val="28"/>
          <w:szCs w:val="28"/>
        </w:rPr>
        <w:t xml:space="preserve"> бюджета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A0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C778F" w:rsidRPr="00CF331C" w:rsidRDefault="002C778F" w:rsidP="002C778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>1) общий объем доходов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376 360,9 </w:t>
      </w:r>
      <w:r w:rsidRPr="00882A0B">
        <w:rPr>
          <w:rFonts w:ascii="Times New Roman" w:hAnsi="Times New Roman" w:cs="Times New Roman"/>
          <w:sz w:val="28"/>
          <w:szCs w:val="28"/>
        </w:rPr>
        <w:t>тыс. 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431 623,3 </w:t>
      </w:r>
      <w:r w:rsidRPr="00882A0B">
        <w:rPr>
          <w:rFonts w:ascii="Times New Roman" w:hAnsi="Times New Roman" w:cs="Times New Roman"/>
          <w:sz w:val="28"/>
          <w:szCs w:val="28"/>
        </w:rPr>
        <w:t>тыс. рублей;</w:t>
      </w:r>
    </w:p>
    <w:p w:rsidR="002C778F" w:rsidRPr="00CF331C" w:rsidRDefault="002C778F" w:rsidP="002C778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C">
        <w:rPr>
          <w:rFonts w:ascii="Times New Roman" w:hAnsi="Times New Roman" w:cs="Times New Roman"/>
          <w:sz w:val="28"/>
          <w:szCs w:val="28"/>
        </w:rPr>
        <w:t>2) общий объем расходов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CF4">
        <w:rPr>
          <w:rFonts w:ascii="Times New Roman" w:hAnsi="Times New Roman" w:cs="Times New Roman"/>
          <w:sz w:val="28"/>
          <w:szCs w:val="28"/>
        </w:rPr>
        <w:t>378 923,4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условно утверждаемые расходы в сумме </w:t>
      </w:r>
      <w:r w:rsidRPr="00E44F77">
        <w:rPr>
          <w:rFonts w:ascii="Times New Roman" w:hAnsi="Times New Roman" w:cs="Times New Roman"/>
          <w:sz w:val="28"/>
          <w:szCs w:val="28"/>
        </w:rPr>
        <w:t>4912,8</w:t>
      </w:r>
      <w:r w:rsidRPr="00DB4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 ,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431 623,3  тыс. рублей,</w:t>
      </w:r>
      <w:r w:rsidRPr="0057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условно утверждаемые расходы в сумме 10320,1 тыс. рублей.</w:t>
      </w:r>
    </w:p>
    <w:p w:rsidR="002C778F" w:rsidRPr="00CF331C" w:rsidRDefault="002C778F" w:rsidP="002C778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C">
        <w:rPr>
          <w:rFonts w:ascii="Times New Roman" w:hAnsi="Times New Roman" w:cs="Times New Roman"/>
          <w:sz w:val="28"/>
          <w:szCs w:val="28"/>
        </w:rPr>
        <w:t xml:space="preserve">3) размер </w:t>
      </w:r>
      <w:r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2562,5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рублей,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778F" w:rsidRDefault="002C778F" w:rsidP="006C059B">
      <w:pPr>
        <w:jc w:val="both"/>
        <w:rPr>
          <w:sz w:val="28"/>
          <w:szCs w:val="28"/>
        </w:rPr>
      </w:pPr>
    </w:p>
    <w:p w:rsidR="00071FEA" w:rsidRDefault="00071FEA" w:rsidP="00071FEA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B1F" w:rsidRPr="00071FEA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статью 4 изложить в следующей редакции:</w:t>
      </w:r>
    </w:p>
    <w:p w:rsidR="00071FEA" w:rsidRPr="00071FEA" w:rsidRDefault="00071FEA" w:rsidP="00071FEA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</w:t>
      </w:r>
      <w:r w:rsidRPr="00071FEA">
        <w:rPr>
          <w:rFonts w:ascii="Times New Roman" w:hAnsi="Times New Roman" w:cs="Times New Roman"/>
          <w:b/>
          <w:sz w:val="28"/>
          <w:szCs w:val="28"/>
        </w:rPr>
        <w:t>Статья 4</w:t>
      </w:r>
    </w:p>
    <w:p w:rsidR="00071FEA" w:rsidRPr="00CF331C" w:rsidRDefault="00C20B5C" w:rsidP="00C20B5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1FEA" w:rsidRPr="00CF331C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071FEA" w:rsidRDefault="00071FEA" w:rsidP="00071FE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2019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05A">
        <w:rPr>
          <w:rFonts w:ascii="Times New Roman" w:hAnsi="Times New Roman" w:cs="Times New Roman"/>
          <w:sz w:val="28"/>
          <w:szCs w:val="28"/>
        </w:rPr>
        <w:t>92 985,3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71FEA" w:rsidRDefault="00071FEA" w:rsidP="00071FE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 2020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94 011,0 т</w:t>
      </w:r>
      <w:r w:rsidRPr="00CF331C">
        <w:rPr>
          <w:rFonts w:ascii="Times New Roman" w:hAnsi="Times New Roman" w:cs="Times New Roman"/>
          <w:sz w:val="28"/>
          <w:szCs w:val="28"/>
        </w:rPr>
        <w:t xml:space="preserve">ыс. рублей, </w:t>
      </w:r>
    </w:p>
    <w:p w:rsidR="00071FEA" w:rsidRDefault="00071FEA" w:rsidP="00071FEA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 2021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98 163,3  тыс. рублей.»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612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F4047" w:rsidRPr="00110777" w:rsidRDefault="00FF4047" w:rsidP="00FF4047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047">
        <w:rPr>
          <w:rFonts w:ascii="Times New Roman" w:hAnsi="Times New Roman" w:cs="Times New Roman"/>
          <w:sz w:val="28"/>
          <w:szCs w:val="28"/>
        </w:rPr>
        <w:t xml:space="preserve">     3</w:t>
      </w:r>
      <w:r w:rsidRPr="00FF4047">
        <w:rPr>
          <w:rFonts w:ascii="Times New Roman" w:hAnsi="Times New Roman" w:cs="Times New Roman"/>
          <w:sz w:val="24"/>
          <w:szCs w:val="24"/>
        </w:rPr>
        <w:t>)</w:t>
      </w:r>
      <w:r w:rsidRPr="00FF4047">
        <w:rPr>
          <w:rFonts w:ascii="Times New Roman" w:hAnsi="Times New Roman" w:cs="Times New Roman"/>
          <w:sz w:val="28"/>
          <w:szCs w:val="28"/>
        </w:rPr>
        <w:t xml:space="preserve"> статью</w:t>
      </w:r>
      <w:r w:rsidRPr="0011077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 </w:t>
      </w:r>
    </w:p>
    <w:p w:rsidR="00FF4047" w:rsidRDefault="00FF4047" w:rsidP="00FF404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Pr="009137A1">
        <w:rPr>
          <w:rFonts w:ascii="Times New Roman" w:hAnsi="Times New Roman" w:cs="Times New Roman"/>
          <w:bCs/>
          <w:sz w:val="28"/>
          <w:szCs w:val="28"/>
        </w:rPr>
        <w:t>«</w:t>
      </w:r>
      <w:r w:rsidRPr="008B3428">
        <w:rPr>
          <w:rFonts w:ascii="Times New Roman" w:hAnsi="Times New Roman" w:cs="Times New Roman"/>
          <w:b/>
          <w:bCs/>
          <w:sz w:val="28"/>
          <w:szCs w:val="28"/>
        </w:rPr>
        <w:t>Статья 5</w:t>
      </w:r>
    </w:p>
    <w:p w:rsidR="00FF4047" w:rsidRPr="00B54F52" w:rsidRDefault="00FF4047" w:rsidP="00FF404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C65C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FF4047" w:rsidRPr="00BC65CD" w:rsidRDefault="00FF4047" w:rsidP="00FF404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1) 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E505A">
        <w:rPr>
          <w:rFonts w:ascii="Times New Roman" w:hAnsi="Times New Roman" w:cs="Times New Roman"/>
          <w:sz w:val="28"/>
          <w:szCs w:val="28"/>
        </w:rPr>
        <w:t>356 432,6</w:t>
      </w:r>
      <w:r w:rsidRPr="00587A7E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рублей, в</w:t>
      </w:r>
      <w:r w:rsidRPr="0015471C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 том числе объем межбюджетных трансфертов, получаемых из других бюджетов бюджетной системы Российской Федерации, </w:t>
      </w:r>
      <w:r w:rsidR="003E505A">
        <w:rPr>
          <w:rFonts w:ascii="Times New Roman" w:eastAsia="MS Mincho" w:hAnsi="Times New Roman" w:cs="Times New Roman"/>
          <w:kern w:val="32"/>
          <w:sz w:val="28"/>
          <w:szCs w:val="28"/>
        </w:rPr>
        <w:t>357 398,3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, в том числе о</w:t>
      </w:r>
      <w:r w:rsidRPr="00BC65CD">
        <w:rPr>
          <w:rFonts w:ascii="Times New Roman" w:hAnsi="Times New Roman" w:cs="Times New Roman"/>
          <w:sz w:val="28"/>
          <w:szCs w:val="28"/>
        </w:rPr>
        <w:t>бъем субсидий, субвенций и иных межбюджетных трансфертов, имею</w:t>
      </w:r>
      <w:r>
        <w:rPr>
          <w:rFonts w:ascii="Times New Roman" w:hAnsi="Times New Roman" w:cs="Times New Roman"/>
          <w:sz w:val="28"/>
          <w:szCs w:val="28"/>
        </w:rPr>
        <w:t>щих целев</w:t>
      </w:r>
      <w:r w:rsidR="00E02DD8">
        <w:rPr>
          <w:rFonts w:ascii="Times New Roman" w:hAnsi="Times New Roman" w:cs="Times New Roman"/>
          <w:sz w:val="28"/>
          <w:szCs w:val="28"/>
        </w:rPr>
        <w:t xml:space="preserve">ое назначение, в сумме </w:t>
      </w:r>
      <w:r w:rsidR="003E505A">
        <w:rPr>
          <w:rFonts w:ascii="Times New Roman" w:hAnsi="Times New Roman" w:cs="Times New Roman"/>
          <w:sz w:val="28"/>
          <w:szCs w:val="28"/>
        </w:rPr>
        <w:t xml:space="preserve">232 473,8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C65CD">
        <w:rPr>
          <w:rFonts w:ascii="Times New Roman" w:hAnsi="Times New Roman" w:cs="Times New Roman"/>
          <w:sz w:val="28"/>
          <w:szCs w:val="28"/>
        </w:rPr>
        <w:t>ыс. рублей;</w:t>
      </w:r>
    </w:p>
    <w:p w:rsidR="00FF4047" w:rsidRPr="00BC65CD" w:rsidRDefault="00FF4047" w:rsidP="00FF404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2) 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E505A">
        <w:rPr>
          <w:rFonts w:ascii="Times New Roman" w:hAnsi="Times New Roman" w:cs="Times New Roman"/>
          <w:sz w:val="28"/>
          <w:szCs w:val="28"/>
        </w:rPr>
        <w:t>282 349,9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рублей,  в том числе объем субсидий, субвенций и иных межбюджетных трансфертов, имеющих целевое назначение, в сумме </w:t>
      </w:r>
      <w:r w:rsidR="003E505A">
        <w:rPr>
          <w:rFonts w:ascii="Times New Roman" w:hAnsi="Times New Roman" w:cs="Times New Roman"/>
          <w:sz w:val="28"/>
          <w:szCs w:val="28"/>
        </w:rPr>
        <w:t>182 411,6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4047" w:rsidRPr="00BC65CD" w:rsidRDefault="00FF4047" w:rsidP="00FF404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3) 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333 460,0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</w:t>
      </w:r>
      <w:r w:rsidRPr="008122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65CD">
        <w:rPr>
          <w:rFonts w:ascii="Times New Roman" w:hAnsi="Times New Roman" w:cs="Times New Roman"/>
          <w:sz w:val="28"/>
          <w:szCs w:val="28"/>
        </w:rPr>
        <w:t xml:space="preserve">трансфертов, имеющих целевое назначение, в сумме </w:t>
      </w:r>
      <w:r>
        <w:rPr>
          <w:rFonts w:ascii="Times New Roman" w:hAnsi="Times New Roman" w:cs="Times New Roman"/>
          <w:sz w:val="28"/>
          <w:szCs w:val="28"/>
        </w:rPr>
        <w:t xml:space="preserve">225 221,4 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4F77" w:rsidRDefault="004D4B1F" w:rsidP="00071FEA">
      <w:pPr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1FEA">
        <w:rPr>
          <w:sz w:val="28"/>
          <w:szCs w:val="28"/>
        </w:rPr>
        <w:t xml:space="preserve">  </w:t>
      </w:r>
      <w:r w:rsidR="00FF4047">
        <w:rPr>
          <w:sz w:val="28"/>
          <w:szCs w:val="28"/>
        </w:rPr>
        <w:t>4</w:t>
      </w:r>
      <w:r w:rsidR="00E44F77" w:rsidRPr="00E44F77">
        <w:rPr>
          <w:bCs/>
          <w:snapToGrid w:val="0"/>
          <w:sz w:val="28"/>
          <w:szCs w:val="28"/>
        </w:rPr>
        <w:t>)</w:t>
      </w:r>
      <w:r w:rsidR="00E44F77">
        <w:rPr>
          <w:b/>
          <w:bCs/>
          <w:snapToGrid w:val="0"/>
          <w:sz w:val="28"/>
          <w:szCs w:val="28"/>
        </w:rPr>
        <w:t xml:space="preserve"> </w:t>
      </w:r>
      <w:r w:rsidR="00E44F77" w:rsidRPr="00E44F77">
        <w:rPr>
          <w:bCs/>
          <w:snapToGrid w:val="0"/>
          <w:sz w:val="28"/>
          <w:szCs w:val="28"/>
        </w:rPr>
        <w:t>статью 16 изложить в следующей редакции :</w:t>
      </w:r>
    </w:p>
    <w:p w:rsidR="00E44F77" w:rsidRPr="00B4027D" w:rsidRDefault="00E44F77" w:rsidP="00E44F7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« </w:t>
      </w:r>
      <w:r w:rsidRPr="00B4027D">
        <w:rPr>
          <w:b/>
          <w:bCs/>
          <w:snapToGrid w:val="0"/>
          <w:sz w:val="28"/>
          <w:szCs w:val="28"/>
        </w:rPr>
        <w:t>Статья 16</w:t>
      </w:r>
    </w:p>
    <w:p w:rsidR="00F51479" w:rsidRPr="007B7884" w:rsidRDefault="00130CD5" w:rsidP="00E44F7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  бюджетам  поселений Большемурашкинского муниципального района на 2019 год в сумме </w:t>
      </w:r>
      <w:r w:rsidR="00852E00">
        <w:rPr>
          <w:rFonts w:ascii="Times New Roman" w:hAnsi="Times New Roman" w:cs="Times New Roman"/>
          <w:sz w:val="28"/>
          <w:szCs w:val="28"/>
        </w:rPr>
        <w:t>37 551,9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E44F77" w:rsidRPr="007B7884">
        <w:rPr>
          <w:rFonts w:ascii="Times New Roman" w:hAnsi="Times New Roman"/>
          <w:sz w:val="28"/>
          <w:szCs w:val="28"/>
        </w:rPr>
        <w:t xml:space="preserve">  на 2020 год в сумме 21 120,9 тыс. рублей, на 2021 год в сумме 21 865,1  тыс. рублей</w:t>
      </w:r>
      <w:r w:rsidR="0044612A">
        <w:rPr>
          <w:rFonts w:ascii="Times New Roman" w:hAnsi="Times New Roman"/>
          <w:sz w:val="28"/>
          <w:szCs w:val="28"/>
        </w:rPr>
        <w:t>»;</w:t>
      </w:r>
    </w:p>
    <w:p w:rsidR="009A38C7" w:rsidRDefault="009A38C7" w:rsidP="009A38C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</w:t>
      </w:r>
      <w:r w:rsidR="00FF4047">
        <w:rPr>
          <w:bCs/>
          <w:snapToGrid w:val="0"/>
          <w:sz w:val="28"/>
          <w:szCs w:val="28"/>
        </w:rPr>
        <w:t>5</w:t>
      </w:r>
      <w:r w:rsidRPr="00E44F77">
        <w:rPr>
          <w:bCs/>
          <w:snapToGrid w:val="0"/>
          <w:sz w:val="28"/>
          <w:szCs w:val="28"/>
        </w:rPr>
        <w:t>)</w:t>
      </w:r>
      <w:r>
        <w:rPr>
          <w:b/>
          <w:bCs/>
          <w:snapToGrid w:val="0"/>
          <w:sz w:val="28"/>
          <w:szCs w:val="28"/>
        </w:rPr>
        <w:t xml:space="preserve"> </w:t>
      </w:r>
      <w:r w:rsidR="00604120">
        <w:rPr>
          <w:bCs/>
          <w:snapToGrid w:val="0"/>
          <w:sz w:val="28"/>
          <w:szCs w:val="28"/>
        </w:rPr>
        <w:t xml:space="preserve"> </w:t>
      </w:r>
      <w:r w:rsidR="0044612A">
        <w:rPr>
          <w:bCs/>
          <w:snapToGrid w:val="0"/>
          <w:sz w:val="28"/>
          <w:szCs w:val="28"/>
        </w:rPr>
        <w:t>пункт 1</w:t>
      </w:r>
      <w:r w:rsidRPr="00E44F77">
        <w:rPr>
          <w:bCs/>
          <w:snapToGrid w:val="0"/>
          <w:sz w:val="28"/>
          <w:szCs w:val="28"/>
        </w:rPr>
        <w:t>стать</w:t>
      </w:r>
      <w:r w:rsidR="0044612A">
        <w:rPr>
          <w:bCs/>
          <w:snapToGrid w:val="0"/>
          <w:sz w:val="28"/>
          <w:szCs w:val="28"/>
        </w:rPr>
        <w:t>и</w:t>
      </w:r>
      <w:r w:rsidRPr="00E44F77">
        <w:rPr>
          <w:bCs/>
          <w:snapToGrid w:val="0"/>
          <w:sz w:val="28"/>
          <w:szCs w:val="28"/>
        </w:rPr>
        <w:t xml:space="preserve"> 1</w:t>
      </w:r>
      <w:r>
        <w:rPr>
          <w:bCs/>
          <w:snapToGrid w:val="0"/>
          <w:sz w:val="28"/>
          <w:szCs w:val="28"/>
        </w:rPr>
        <w:t>8</w:t>
      </w:r>
      <w:r w:rsidRPr="00E44F77">
        <w:rPr>
          <w:bCs/>
          <w:snapToGrid w:val="0"/>
          <w:sz w:val="28"/>
          <w:szCs w:val="28"/>
        </w:rPr>
        <w:t xml:space="preserve"> изложить в следующей редакции :</w:t>
      </w:r>
    </w:p>
    <w:p w:rsidR="009A38C7" w:rsidRPr="00D77350" w:rsidRDefault="00E743CD" w:rsidP="009A38C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</w:t>
      </w:r>
      <w:r w:rsidR="009A38C7">
        <w:rPr>
          <w:b/>
          <w:bCs/>
          <w:snapToGrid w:val="0"/>
          <w:sz w:val="28"/>
          <w:szCs w:val="28"/>
        </w:rPr>
        <w:t>«</w:t>
      </w:r>
      <w:r w:rsidR="009A38C7" w:rsidRPr="00D77350">
        <w:rPr>
          <w:b/>
          <w:bCs/>
          <w:snapToGrid w:val="0"/>
          <w:sz w:val="28"/>
          <w:szCs w:val="28"/>
        </w:rPr>
        <w:t>Статья 18</w:t>
      </w:r>
    </w:p>
    <w:p w:rsidR="009A38C7" w:rsidRDefault="009A38C7" w:rsidP="009A38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E08">
        <w:rPr>
          <w:rFonts w:ascii="Times New Roman" w:hAnsi="Times New Roman" w:cs="Times New Roman"/>
          <w:sz w:val="28"/>
          <w:szCs w:val="28"/>
        </w:rPr>
        <w:t xml:space="preserve">1.Утвердить в составе межбюджетных трансфертов  общий объем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382E08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2E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2E00">
        <w:rPr>
          <w:rFonts w:ascii="Times New Roman" w:hAnsi="Times New Roman" w:cs="Times New Roman"/>
          <w:sz w:val="28"/>
          <w:szCs w:val="28"/>
        </w:rPr>
        <w:t>16 367,8</w:t>
      </w:r>
      <w:r w:rsidR="0064651F">
        <w:rPr>
          <w:rFonts w:ascii="Times New Roman" w:hAnsi="Times New Roman" w:cs="Times New Roman"/>
          <w:sz w:val="28"/>
          <w:szCs w:val="28"/>
        </w:rPr>
        <w:t xml:space="preserve"> </w:t>
      </w:r>
      <w:r w:rsidRPr="00382E08">
        <w:rPr>
          <w:rFonts w:ascii="Times New Roman" w:hAnsi="Times New Roman" w:cs="Times New Roman"/>
          <w:sz w:val="28"/>
          <w:szCs w:val="28"/>
        </w:rPr>
        <w:t xml:space="preserve"> тыс.рублей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12A">
        <w:rPr>
          <w:rFonts w:ascii="Times New Roman" w:hAnsi="Times New Roman" w:cs="Times New Roman"/>
          <w:sz w:val="28"/>
          <w:szCs w:val="28"/>
        </w:rPr>
        <w:t>»;</w:t>
      </w:r>
    </w:p>
    <w:p w:rsidR="0044612A" w:rsidRDefault="0044612A" w:rsidP="0044612A">
      <w:pPr>
        <w:jc w:val="both"/>
        <w:rPr>
          <w:sz w:val="28"/>
          <w:szCs w:val="28"/>
        </w:rPr>
      </w:pPr>
      <w:r w:rsidRPr="0044612A">
        <w:rPr>
          <w:sz w:val="28"/>
          <w:szCs w:val="28"/>
        </w:rPr>
        <w:t xml:space="preserve">     </w:t>
      </w:r>
      <w:r w:rsidR="00FF4047">
        <w:rPr>
          <w:sz w:val="28"/>
          <w:szCs w:val="28"/>
        </w:rPr>
        <w:t>6</w:t>
      </w:r>
      <w:r>
        <w:rPr>
          <w:sz w:val="28"/>
          <w:szCs w:val="28"/>
        </w:rPr>
        <w:t>) пункт 2 статьи 18 дополнить подпунктом 11 следующего содержания :</w:t>
      </w:r>
    </w:p>
    <w:p w:rsidR="0044612A" w:rsidRDefault="0044612A" w:rsidP="00446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11) на </w:t>
      </w:r>
      <w:r w:rsidR="003C7358">
        <w:rPr>
          <w:sz w:val="28"/>
          <w:szCs w:val="28"/>
        </w:rPr>
        <w:t>создание ( обустройство) контейнерных площадок.» ;</w:t>
      </w:r>
    </w:p>
    <w:p w:rsidR="00AF0727" w:rsidRDefault="003C7358" w:rsidP="00446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047">
        <w:rPr>
          <w:sz w:val="28"/>
          <w:szCs w:val="28"/>
        </w:rPr>
        <w:t>7</w:t>
      </w:r>
      <w:r>
        <w:rPr>
          <w:sz w:val="28"/>
          <w:szCs w:val="28"/>
        </w:rPr>
        <w:t>) статью 18 дополнить пунктом 13 следующего содержания :</w:t>
      </w:r>
    </w:p>
    <w:p w:rsidR="001800E6" w:rsidRDefault="003C7358" w:rsidP="001800E6">
      <w:pPr>
        <w:jc w:val="both"/>
        <w:rPr>
          <w:b/>
          <w:sz w:val="28"/>
          <w:szCs w:val="28"/>
        </w:rPr>
      </w:pPr>
      <w:r w:rsidRPr="0044612A">
        <w:rPr>
          <w:sz w:val="28"/>
          <w:szCs w:val="28"/>
        </w:rPr>
        <w:t xml:space="preserve">     </w:t>
      </w:r>
      <w:r>
        <w:rPr>
          <w:sz w:val="28"/>
          <w:szCs w:val="28"/>
        </w:rPr>
        <w:t>« 13</w:t>
      </w:r>
      <w:r w:rsidRPr="0044612A">
        <w:rPr>
          <w:sz w:val="28"/>
          <w:szCs w:val="28"/>
        </w:rPr>
        <w:t xml:space="preserve">. Утвердить Положение о порядке формирования, распределения и использования иных межбюджетных трансфертов  </w:t>
      </w:r>
      <w:r w:rsidRPr="0044612A">
        <w:rPr>
          <w:i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создание ( обустройство) контейнерных площадок </w:t>
      </w:r>
      <w:r w:rsidRPr="0044612A">
        <w:rPr>
          <w:iCs/>
          <w:sz w:val="28"/>
          <w:szCs w:val="28"/>
        </w:rPr>
        <w:t xml:space="preserve"> согласно приложению 2</w:t>
      </w:r>
      <w:r>
        <w:rPr>
          <w:iCs/>
          <w:sz w:val="28"/>
          <w:szCs w:val="28"/>
        </w:rPr>
        <w:t>8</w:t>
      </w:r>
      <w:r w:rsidRPr="0044612A">
        <w:rPr>
          <w:iCs/>
          <w:sz w:val="28"/>
          <w:szCs w:val="28"/>
        </w:rPr>
        <w:t>.»</w:t>
      </w:r>
      <w:r w:rsidR="001800E6">
        <w:rPr>
          <w:iCs/>
          <w:sz w:val="28"/>
          <w:szCs w:val="28"/>
        </w:rPr>
        <w:t>;</w:t>
      </w:r>
      <w:r w:rsidR="001800E6">
        <w:rPr>
          <w:b/>
          <w:sz w:val="28"/>
          <w:szCs w:val="28"/>
        </w:rPr>
        <w:t xml:space="preserve">    </w:t>
      </w:r>
    </w:p>
    <w:p w:rsidR="001800E6" w:rsidRPr="001800E6" w:rsidRDefault="001800E6" w:rsidP="00180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4047" w:rsidRPr="00FF4047">
        <w:rPr>
          <w:sz w:val="28"/>
          <w:szCs w:val="28"/>
        </w:rPr>
        <w:t>8</w:t>
      </w:r>
      <w:r w:rsidRPr="00FF4047">
        <w:rPr>
          <w:sz w:val="28"/>
          <w:szCs w:val="28"/>
        </w:rPr>
        <w:t>)</w:t>
      </w:r>
      <w:r w:rsidRPr="001800E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статьи 26 изложить в следующей редакции :</w:t>
      </w:r>
    </w:p>
    <w:p w:rsidR="001800E6" w:rsidRDefault="001800E6" w:rsidP="001800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 Статья 26</w:t>
      </w:r>
    </w:p>
    <w:p w:rsidR="001800E6" w:rsidRPr="00C3156E" w:rsidRDefault="00C20B5C" w:rsidP="00C20B5C">
      <w:pPr>
        <w:pStyle w:val="Times12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0E6" w:rsidRPr="00C3156E">
        <w:rPr>
          <w:sz w:val="28"/>
          <w:szCs w:val="28"/>
        </w:rPr>
        <w:t xml:space="preserve">1. Установить предельный объем </w:t>
      </w:r>
      <w:r w:rsidR="001800E6">
        <w:rPr>
          <w:sz w:val="28"/>
          <w:szCs w:val="28"/>
        </w:rPr>
        <w:t xml:space="preserve">муниципального долга Большемурашкинского муниципального района </w:t>
      </w:r>
      <w:r w:rsidR="001800E6" w:rsidRPr="00C3156E">
        <w:rPr>
          <w:sz w:val="28"/>
          <w:szCs w:val="28"/>
        </w:rPr>
        <w:t>Нижегородской области:</w:t>
      </w:r>
    </w:p>
    <w:p w:rsidR="001800E6" w:rsidRPr="00761256" w:rsidRDefault="001800E6" w:rsidP="001800E6">
      <w:pPr>
        <w:pStyle w:val="Times12"/>
        <w:outlineLvl w:val="0"/>
        <w:rPr>
          <w:sz w:val="28"/>
          <w:szCs w:val="28"/>
        </w:rPr>
      </w:pPr>
      <w:r w:rsidRPr="00761256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761256">
        <w:rPr>
          <w:sz w:val="28"/>
          <w:szCs w:val="28"/>
        </w:rPr>
        <w:t xml:space="preserve"> год в сумме </w:t>
      </w:r>
      <w:r w:rsidR="008C2ED0">
        <w:rPr>
          <w:sz w:val="28"/>
          <w:szCs w:val="28"/>
        </w:rPr>
        <w:t>18 276,6</w:t>
      </w:r>
      <w:r w:rsidRPr="00761256">
        <w:rPr>
          <w:sz w:val="28"/>
          <w:szCs w:val="28"/>
        </w:rPr>
        <w:t xml:space="preserve"> тыс. рублей;</w:t>
      </w:r>
    </w:p>
    <w:p w:rsidR="001800E6" w:rsidRPr="00761256" w:rsidRDefault="001800E6" w:rsidP="001800E6">
      <w:pPr>
        <w:pStyle w:val="Times12"/>
        <w:outlineLvl w:val="0"/>
        <w:rPr>
          <w:sz w:val="28"/>
          <w:szCs w:val="28"/>
        </w:rPr>
      </w:pPr>
      <w:r>
        <w:rPr>
          <w:sz w:val="28"/>
          <w:szCs w:val="28"/>
        </w:rPr>
        <w:t>2) на 2020</w:t>
      </w:r>
      <w:r w:rsidRPr="007612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17070,3 </w:t>
      </w:r>
      <w:r w:rsidRPr="00761256">
        <w:rPr>
          <w:sz w:val="28"/>
          <w:szCs w:val="28"/>
        </w:rPr>
        <w:t>тыс. рублей;</w:t>
      </w:r>
    </w:p>
    <w:p w:rsidR="001800E6" w:rsidRPr="00761256" w:rsidRDefault="001800E6" w:rsidP="001800E6">
      <w:pPr>
        <w:pStyle w:val="Times12"/>
        <w:outlineLvl w:val="0"/>
        <w:rPr>
          <w:sz w:val="28"/>
          <w:szCs w:val="28"/>
        </w:rPr>
      </w:pPr>
      <w:r w:rsidRPr="00761256">
        <w:rPr>
          <w:sz w:val="28"/>
          <w:szCs w:val="28"/>
        </w:rPr>
        <w:t>3) на 20</w:t>
      </w:r>
      <w:r>
        <w:rPr>
          <w:sz w:val="28"/>
          <w:szCs w:val="28"/>
        </w:rPr>
        <w:t>21</w:t>
      </w:r>
      <w:r w:rsidRPr="00761256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16606,2 </w:t>
      </w:r>
      <w:r w:rsidRPr="00761256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 ;</w:t>
      </w:r>
    </w:p>
    <w:p w:rsidR="00F51479" w:rsidRDefault="00C874A9" w:rsidP="00130CD5">
      <w:pPr>
        <w:jc w:val="both"/>
        <w:rPr>
          <w:sz w:val="28"/>
          <w:szCs w:val="28"/>
        </w:rPr>
      </w:pPr>
      <w:r w:rsidRPr="001800E6">
        <w:rPr>
          <w:sz w:val="28"/>
          <w:szCs w:val="28"/>
        </w:rPr>
        <w:t xml:space="preserve"> </w:t>
      </w:r>
      <w:r w:rsidR="001F48AB" w:rsidRPr="001800E6">
        <w:rPr>
          <w:sz w:val="28"/>
          <w:szCs w:val="28"/>
        </w:rPr>
        <w:t xml:space="preserve">  </w:t>
      </w:r>
      <w:r w:rsidR="001F2A03" w:rsidRPr="001800E6">
        <w:rPr>
          <w:sz w:val="28"/>
          <w:szCs w:val="28"/>
        </w:rPr>
        <w:t xml:space="preserve">  </w:t>
      </w:r>
      <w:r w:rsidR="00FF4047">
        <w:rPr>
          <w:sz w:val="28"/>
          <w:szCs w:val="28"/>
        </w:rPr>
        <w:t>9</w:t>
      </w:r>
      <w:r w:rsidR="00F51479" w:rsidRPr="001800E6">
        <w:rPr>
          <w:bCs/>
          <w:color w:val="000000"/>
          <w:kern w:val="32"/>
          <w:sz w:val="28"/>
          <w:szCs w:val="28"/>
        </w:rPr>
        <w:t>)</w:t>
      </w:r>
      <w:r w:rsidR="00F51479" w:rsidRPr="00B46023">
        <w:rPr>
          <w:bCs/>
          <w:color w:val="000000"/>
          <w:kern w:val="32"/>
          <w:sz w:val="28"/>
          <w:szCs w:val="28"/>
        </w:rPr>
        <w:t xml:space="preserve"> </w:t>
      </w:r>
      <w:r w:rsidR="00F51479" w:rsidRPr="00B46023">
        <w:rPr>
          <w:sz w:val="28"/>
          <w:szCs w:val="28"/>
        </w:rPr>
        <w:t>приложение</w:t>
      </w:r>
      <w:r w:rsidR="00B75990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3 « П</w:t>
      </w:r>
      <w:r w:rsidR="00F51479" w:rsidRPr="00161077">
        <w:rPr>
          <w:sz w:val="28"/>
          <w:szCs w:val="28"/>
        </w:rPr>
        <w:t>оступление</w:t>
      </w:r>
      <w:r w:rsidR="00F51479" w:rsidRPr="00CF331C">
        <w:rPr>
          <w:sz w:val="28"/>
          <w:szCs w:val="28"/>
        </w:rPr>
        <w:t xml:space="preserve"> доходов по группам, подгруппам и статьям бюджетной классификации на 201</w:t>
      </w:r>
      <w:r w:rsidR="008239FB">
        <w:rPr>
          <w:sz w:val="28"/>
          <w:szCs w:val="28"/>
        </w:rPr>
        <w:t>9</w:t>
      </w:r>
      <w:r w:rsidR="00F51479" w:rsidRPr="00CF331C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и на плановый период 2020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 »</w:t>
      </w:r>
      <w:r w:rsidR="008239FB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Default="001F0E85" w:rsidP="00FE328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</w:t>
      </w:r>
      <w:r w:rsidR="00FF4047">
        <w:rPr>
          <w:sz w:val="28"/>
          <w:szCs w:val="28"/>
        </w:rPr>
        <w:t>10</w:t>
      </w:r>
      <w:r w:rsidR="00F51479">
        <w:rPr>
          <w:sz w:val="28"/>
          <w:szCs w:val="28"/>
        </w:rPr>
        <w:t xml:space="preserve">) </w:t>
      </w:r>
      <w:r w:rsidR="00F51479" w:rsidRPr="009137A1">
        <w:rPr>
          <w:sz w:val="28"/>
          <w:szCs w:val="28"/>
        </w:rPr>
        <w:t xml:space="preserve">приложение </w:t>
      </w:r>
      <w:r w:rsidR="00F51479">
        <w:rPr>
          <w:sz w:val="28"/>
          <w:szCs w:val="28"/>
        </w:rPr>
        <w:t>6</w:t>
      </w:r>
      <w:r w:rsidR="00F51479" w:rsidRPr="009137A1">
        <w:rPr>
          <w:sz w:val="28"/>
          <w:szCs w:val="28"/>
        </w:rPr>
        <w:t xml:space="preserve"> «Распределение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 на 201</w:t>
      </w:r>
      <w:r w:rsidR="008239FB">
        <w:rPr>
          <w:sz w:val="28"/>
          <w:szCs w:val="28"/>
        </w:rPr>
        <w:t>9</w:t>
      </w:r>
      <w:r w:rsidR="00F51479" w:rsidRPr="009137A1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Pr="00844561" w:rsidRDefault="001F0E85" w:rsidP="00F514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30CD5">
        <w:rPr>
          <w:sz w:val="28"/>
          <w:szCs w:val="28"/>
        </w:rPr>
        <w:t xml:space="preserve">  </w:t>
      </w:r>
      <w:r w:rsidR="001800E6">
        <w:rPr>
          <w:sz w:val="28"/>
          <w:szCs w:val="28"/>
        </w:rPr>
        <w:t>1</w:t>
      </w:r>
      <w:r w:rsidR="00FF4047">
        <w:rPr>
          <w:sz w:val="28"/>
          <w:szCs w:val="28"/>
        </w:rPr>
        <w:t>1</w:t>
      </w:r>
      <w:r w:rsidR="00F51479">
        <w:rPr>
          <w:sz w:val="28"/>
          <w:szCs w:val="28"/>
        </w:rPr>
        <w:t>) приложение 7</w:t>
      </w:r>
      <w:r w:rsidR="00F51479">
        <w:rPr>
          <w:b/>
          <w:bCs/>
          <w:sz w:val="32"/>
          <w:szCs w:val="32"/>
        </w:rPr>
        <w:t>«</w:t>
      </w:r>
      <w:r w:rsidR="00F51479" w:rsidRPr="00844561">
        <w:rPr>
          <w:bCs/>
          <w:sz w:val="28"/>
          <w:szCs w:val="28"/>
        </w:rPr>
        <w:t>Ведомственная структура расходов районного  бюджета на 201</w:t>
      </w:r>
      <w:r w:rsidR="008239FB">
        <w:rPr>
          <w:bCs/>
          <w:sz w:val="28"/>
          <w:szCs w:val="28"/>
        </w:rPr>
        <w:t>9</w:t>
      </w:r>
      <w:r w:rsidR="00F51479" w:rsidRPr="00844561">
        <w:rPr>
          <w:bCs/>
          <w:sz w:val="28"/>
          <w:szCs w:val="28"/>
        </w:rPr>
        <w:t xml:space="preserve"> год</w:t>
      </w:r>
      <w:r w:rsidR="00F51479">
        <w:rPr>
          <w:bCs/>
          <w:sz w:val="28"/>
          <w:szCs w:val="28"/>
        </w:rPr>
        <w:t xml:space="preserve"> и </w:t>
      </w:r>
      <w:r w:rsidR="00F51479">
        <w:rPr>
          <w:sz w:val="28"/>
          <w:szCs w:val="28"/>
        </w:rPr>
        <w:t xml:space="preserve">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bCs/>
          <w:sz w:val="28"/>
          <w:szCs w:val="28"/>
        </w:rPr>
        <w:t>»</w:t>
      </w:r>
      <w:r w:rsidR="00F514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Default="001F0E85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</w:t>
      </w:r>
      <w:r w:rsidR="00FF4047">
        <w:rPr>
          <w:sz w:val="28"/>
          <w:szCs w:val="28"/>
        </w:rPr>
        <w:t>12</w:t>
      </w:r>
      <w:r w:rsidR="00F51479">
        <w:rPr>
          <w:sz w:val="28"/>
          <w:szCs w:val="28"/>
        </w:rPr>
        <w:t>) приложение 8 «</w:t>
      </w:r>
      <w:r w:rsidR="00F51479" w:rsidRPr="00844561">
        <w:rPr>
          <w:iCs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 расходов бюджета на 201</w:t>
      </w:r>
      <w:r w:rsidR="008239FB">
        <w:rPr>
          <w:iCs/>
          <w:sz w:val="28"/>
          <w:szCs w:val="28"/>
        </w:rPr>
        <w:t>9</w:t>
      </w:r>
      <w:r w:rsidR="00F51479" w:rsidRPr="00844561">
        <w:rPr>
          <w:iCs/>
          <w:sz w:val="28"/>
          <w:szCs w:val="28"/>
        </w:rPr>
        <w:t xml:space="preserve">  год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</w:t>
      </w:r>
      <w:r w:rsidR="001F4E3A">
        <w:rPr>
          <w:sz w:val="28"/>
          <w:szCs w:val="28"/>
        </w:rPr>
        <w:t xml:space="preserve"> в новой редакции (прилагается);</w:t>
      </w:r>
    </w:p>
    <w:p w:rsidR="001F4E3A" w:rsidRDefault="001F4E3A" w:rsidP="00B52C38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0E6">
        <w:rPr>
          <w:sz w:val="28"/>
          <w:szCs w:val="28"/>
        </w:rPr>
        <w:t>1</w:t>
      </w:r>
      <w:r w:rsidR="00FF4047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72604B">
        <w:rPr>
          <w:sz w:val="28"/>
          <w:szCs w:val="28"/>
        </w:rPr>
        <w:t xml:space="preserve">приложение </w:t>
      </w:r>
      <w:r w:rsidR="0072604B" w:rsidRPr="0072604B">
        <w:rPr>
          <w:sz w:val="28"/>
          <w:szCs w:val="28"/>
        </w:rPr>
        <w:t>11</w:t>
      </w:r>
      <w:r w:rsidR="0072604B" w:rsidRPr="0072604B">
        <w:rPr>
          <w:bCs/>
          <w:sz w:val="28"/>
          <w:szCs w:val="28"/>
        </w:rPr>
        <w:t xml:space="preserve"> </w:t>
      </w:r>
      <w:r w:rsidR="0072604B">
        <w:rPr>
          <w:bCs/>
          <w:sz w:val="28"/>
          <w:szCs w:val="28"/>
        </w:rPr>
        <w:t>«</w:t>
      </w:r>
      <w:r w:rsidR="0072604B" w:rsidRPr="0072604B">
        <w:rPr>
          <w:bCs/>
          <w:sz w:val="28"/>
          <w:szCs w:val="28"/>
        </w:rPr>
        <w:t>Распределение иных межбюджетных трансфертов, предоставляемых из районного  бюджета, между поселениями  Большемурашкинского муниципального района на 2019</w:t>
      </w:r>
      <w:r w:rsidR="0072604B">
        <w:rPr>
          <w:bCs/>
          <w:sz w:val="28"/>
          <w:szCs w:val="28"/>
        </w:rPr>
        <w:t xml:space="preserve"> год» изложить </w:t>
      </w:r>
      <w:r w:rsidR="00604120">
        <w:rPr>
          <w:bCs/>
          <w:sz w:val="28"/>
          <w:szCs w:val="28"/>
        </w:rPr>
        <w:t>в новой редакции ( прилагается).</w:t>
      </w:r>
    </w:p>
    <w:p w:rsidR="00D318FB" w:rsidRDefault="006B006C" w:rsidP="006041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F51479" w:rsidRDefault="00B16D1C" w:rsidP="007D3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479" w:rsidRPr="00844561">
        <w:rPr>
          <w:sz w:val="28"/>
          <w:szCs w:val="28"/>
        </w:rPr>
        <w:t>2.Настоящее решение подлежит официальному опубликованию в районной газете « Знамя».</w:t>
      </w:r>
    </w:p>
    <w:p w:rsidR="007425BE" w:rsidRDefault="007425BE" w:rsidP="00375CAB">
      <w:pPr>
        <w:jc w:val="both"/>
        <w:outlineLvl w:val="0"/>
        <w:rPr>
          <w:sz w:val="28"/>
          <w:szCs w:val="28"/>
        </w:rPr>
      </w:pPr>
    </w:p>
    <w:p w:rsidR="0009061D" w:rsidRDefault="00F51479" w:rsidP="00F51479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Pr="008E1879">
        <w:rPr>
          <w:sz w:val="28"/>
          <w:szCs w:val="28"/>
        </w:rPr>
        <w:t>ава местного самоуправления,</w:t>
      </w:r>
    </w:p>
    <w:p w:rsidR="00F51479" w:rsidRDefault="00F51479" w:rsidP="00F51479">
      <w:pPr>
        <w:rPr>
          <w:sz w:val="28"/>
          <w:szCs w:val="28"/>
        </w:rPr>
      </w:pPr>
      <w:r w:rsidRPr="008E1879">
        <w:rPr>
          <w:sz w:val="28"/>
          <w:szCs w:val="28"/>
        </w:rPr>
        <w:t xml:space="preserve">председатель Земского собрания             </w:t>
      </w:r>
      <w:r>
        <w:rPr>
          <w:sz w:val="28"/>
          <w:szCs w:val="28"/>
        </w:rPr>
        <w:t xml:space="preserve">                             </w:t>
      </w:r>
      <w:r w:rsidR="003A637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С.И.Бобровских</w:t>
      </w:r>
    </w:p>
    <w:p w:rsidR="00F51479" w:rsidRDefault="00F51479" w:rsidP="00F51479">
      <w:pPr>
        <w:rPr>
          <w:sz w:val="28"/>
          <w:szCs w:val="28"/>
        </w:rPr>
      </w:pP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>Приложение 3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>к решению Земского собрания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>Большемурашкинского муниципального района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>«О районном бюджете на 2019 год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 xml:space="preserve"> и плановый период 2020 и 2021 годов»</w:t>
      </w:r>
    </w:p>
    <w:p w:rsidR="00417149" w:rsidRPr="00417149" w:rsidRDefault="00417149" w:rsidP="0041714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417149" w:rsidRPr="00417149" w:rsidRDefault="00417149" w:rsidP="0041714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7149" w:rsidRPr="00417149" w:rsidRDefault="00417149" w:rsidP="0041714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17149">
        <w:rPr>
          <w:b/>
          <w:bCs/>
          <w:sz w:val="28"/>
          <w:szCs w:val="28"/>
        </w:rPr>
        <w:t>Поступления доходов</w:t>
      </w:r>
    </w:p>
    <w:p w:rsidR="00417149" w:rsidRPr="00417149" w:rsidRDefault="00417149" w:rsidP="0041714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17149">
        <w:rPr>
          <w:b/>
          <w:bCs/>
          <w:sz w:val="28"/>
          <w:szCs w:val="28"/>
        </w:rPr>
        <w:t>по группам, подгруппам и статьям бюджетной классификации</w:t>
      </w:r>
    </w:p>
    <w:p w:rsidR="00417149" w:rsidRPr="00417149" w:rsidRDefault="00417149" w:rsidP="0041714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17149">
        <w:rPr>
          <w:b/>
          <w:bCs/>
          <w:sz w:val="28"/>
          <w:szCs w:val="28"/>
        </w:rPr>
        <w:t>на 2019 год и плановый период 2020 и 2021 годов</w:t>
      </w:r>
    </w:p>
    <w:p w:rsidR="00417149" w:rsidRPr="00417149" w:rsidRDefault="00417149" w:rsidP="00417149">
      <w:pPr>
        <w:jc w:val="right"/>
      </w:pPr>
      <w:r w:rsidRPr="00417149">
        <w:t>(тыс.рублей)</w:t>
      </w:r>
    </w:p>
    <w:p w:rsidR="00417149" w:rsidRPr="00417149" w:rsidRDefault="00417149" w:rsidP="00417149"/>
    <w:tbl>
      <w:tblPr>
        <w:tblW w:w="11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417"/>
        <w:gridCol w:w="1417"/>
      </w:tblGrid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keepNext/>
              <w:spacing w:line="276" w:lineRule="auto"/>
              <w:jc w:val="center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417149">
              <w:rPr>
                <w:b/>
                <w:bCs/>
                <w:i/>
                <w:iCs/>
                <w:lang w:eastAsia="en-US"/>
              </w:rPr>
              <w:t>Код бюджетной классификации Российской Федерации</w:t>
            </w:r>
          </w:p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keepNext/>
              <w:spacing w:line="276" w:lineRule="auto"/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417149">
              <w:rPr>
                <w:b/>
                <w:bCs/>
                <w:i/>
                <w:iCs/>
                <w:lang w:eastAsia="en-US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17149">
              <w:rPr>
                <w:b/>
                <w:bCs/>
                <w:i/>
                <w:iCs/>
                <w:lang w:eastAsia="en-US"/>
              </w:rPr>
              <w:t xml:space="preserve">2019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17149">
              <w:rPr>
                <w:b/>
                <w:bCs/>
                <w:i/>
                <w:iCs/>
                <w:lang w:eastAsia="en-US"/>
              </w:rPr>
              <w:t xml:space="preserve">2020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17149">
              <w:rPr>
                <w:b/>
                <w:bCs/>
                <w:i/>
                <w:iCs/>
                <w:lang w:eastAsia="en-US"/>
              </w:rPr>
              <w:t xml:space="preserve">2021 год 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 xml:space="preserve"> </w:t>
            </w:r>
            <w:r w:rsidRPr="00417149">
              <w:rPr>
                <w:b/>
                <w:bCs/>
                <w:lang w:val="en-US" w:eastAsia="en-US"/>
              </w:rPr>
              <w:t>I</w:t>
            </w:r>
            <w:r w:rsidRPr="00417149">
              <w:rPr>
                <w:b/>
                <w:bCs/>
                <w:lang w:eastAsia="en-US"/>
              </w:rPr>
              <w:t>.НАЛОГОВЫЕ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92 985,3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94 011,0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98 163,3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000 1 01 00000 00 0000 000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1.1.Налоги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81 997,4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84 447,1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89 513,9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000 1 01 02000 01 0000 110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81 997,4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84 447,1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89 513,9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000 1 01 02010 01 0000 110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417149">
              <w:rPr>
                <w:lang w:eastAsia="en-US"/>
              </w:rPr>
              <w:lastRenderedPageBreak/>
              <w:t>227.1 и 228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81 297,4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83705,1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88727,9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000 1 01 02020 01 0000 110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449,0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000 1 01 02030 01 0000 110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-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337,0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1.2.Налоги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4 233,1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2 632,9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1 518,5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000 1 05 04020 02 0000 110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1.2.1.</w:t>
            </w:r>
            <w:r w:rsidRPr="00417149">
              <w:rPr>
                <w:lang w:eastAsia="en-US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775,0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000 1 05 02010 02 0000 110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1.2.2.Единый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2 545,7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2 291,1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630,1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1.2.3.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1 495,2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113,4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000 1 08 00000 00 0000 000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1.3.Государственная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2 657,0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2 758,0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2 868,3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000 1 08 03010 01 0000 110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1.3.1.Государственная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1 043,0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1 085,0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000 1 08 07020 01 0000 110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1 479,0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1 537,3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000 1 08 07010 01 0000 110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1.3.3.Государственная пошлина за государственную регистрацию </w:t>
            </w:r>
            <w:r w:rsidRPr="00417149">
              <w:rPr>
                <w:lang w:eastAsia="en-US"/>
              </w:rPr>
              <w:lastRenderedPageBreak/>
              <w:t>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12,0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000 1 08 06000 01 0000 110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1.3.4.Государственная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44,0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000 1 08 07100 01 0000 110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1.3.5.Государственная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76,0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000 1 08 07141 01 0000 110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1.3.6.Государственная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114,0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1.4.Доходы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2 051,4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2 131,5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2 216,7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1.4.1.Доходы,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 w:rsidRPr="00417149">
              <w:rPr>
                <w:lang w:eastAsia="en-US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814,5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880,2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000 1 11 05025 05 0000 120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1.4.2.Доходы,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171,6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1.4.3.Доходы,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788,6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852,3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000 1 11 05075 05 0000 120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1.4.4.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291,0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000 1 11 07015 05 0000 120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1.4.5.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21,6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000 1 12 00000 00 0000 000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1.5.Платежи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209,7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000 1 12 01010 01 0000 120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1.5.1. 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12,0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000 1 12 01030 01 0000 120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1.5.2. 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24,0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000 1 12 01041 01 0000 120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1.5.3. 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173,7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000 1 13 00000 00 0000 000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1.6.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/>
                <w:lang w:eastAsia="en-US"/>
              </w:rPr>
              <w:t xml:space="preserve">Доходы от оказания </w:t>
            </w:r>
            <w:r w:rsidRPr="00417149">
              <w:rPr>
                <w:b/>
                <w:lang w:eastAsia="en-US"/>
              </w:rPr>
              <w:lastRenderedPageBreak/>
              <w:t>платных услуг (работ) и компенсаций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lastRenderedPageBreak/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841,2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 xml:space="preserve">000 1 13 01995 05 0000 130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1.6.1.Прочие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841,2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000 1 14 00000 00 0000 000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keepNext/>
              <w:spacing w:line="276" w:lineRule="auto"/>
              <w:jc w:val="both"/>
              <w:outlineLvl w:val="6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1.7.Доходы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627,6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000 1 14 02053 05 0000 410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 xml:space="preserve">1.7.1.Доходы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243,0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000 1 14 06013 05 0000 430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1.7.2.Доходы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100,4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1.7.3.Доходы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152,3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000 1 14 06313 05 0000 430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1.7.4.</w:t>
            </w:r>
            <w:r w:rsidRPr="00417149">
              <w:rPr>
                <w:b/>
                <w:bCs/>
                <w:sz w:val="28"/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417149">
              <w:rPr>
                <w:bCs/>
                <w:lang w:eastAsia="en-US"/>
              </w:rPr>
              <w:lastRenderedPageBreak/>
              <w:t>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lastRenderedPageBreak/>
              <w:t>122,0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131,9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lastRenderedPageBreak/>
              <w:t>000 1 16 00000 00 0000 000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1.8.Штрафы,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353,3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367,4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000 1 16 90050 05 0000 140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keepNext/>
              <w:spacing w:line="276" w:lineRule="auto"/>
              <w:jc w:val="both"/>
              <w:outlineLvl w:val="6"/>
              <w:rPr>
                <w:lang w:eastAsia="en-US"/>
              </w:rPr>
            </w:pPr>
            <w:r w:rsidRPr="00417149">
              <w:rPr>
                <w:lang w:eastAsia="en-US"/>
              </w:rPr>
              <w:t>1.8.1.Прочие поступления от денежных взысканий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367,4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val="en-US" w:eastAsia="en-US"/>
              </w:rPr>
              <w:t>II</w:t>
            </w:r>
            <w:r w:rsidRPr="00417149">
              <w:rPr>
                <w:b/>
                <w:bCs/>
                <w:lang w:eastAsia="en-US"/>
              </w:rPr>
              <w:t>.БЕЗВОЗМЕЗДНЫЕ 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356 432,6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282 349,9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333 460,0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2.1.Безвозмездные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357 398,3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282 349,9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333 460,0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2.1.1.Дотации  бюджетам субъектов Российской Федерации и муниципальным 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117 894,3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99 938,3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108 238,6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000 2 02 15001 05 0000 150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 xml:space="preserve">2.1.1.1.Дотации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117 894,3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99 938,3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108 238,6</w:t>
            </w:r>
          </w:p>
        </w:tc>
      </w:tr>
      <w:tr w:rsidR="00417149" w:rsidRPr="00417149" w:rsidTr="00417149">
        <w:trPr>
          <w:trHeight w:val="8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 xml:space="preserve">000 2 02 20000  00 0000 000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2.1.2.Субсидии бюджетам субъектов Российской Федерации и муниципальным образованиям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63 512,7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15 715,9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56 148,9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1 421,9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1 421,9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1 421,9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000 2 02 20016 05 0000 150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2.1.2.2.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Субсидии бюджетам муниципальных районов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9 785,4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000 2 02 20077 05 0000 150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2.1.2.3.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2 862,3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000 2 02 25497 05 0000 150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2.1.2.4.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Субсидии на реализацию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2 105,6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259,6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000 2 02 25555 05 0000 150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2.1.2.5.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 xml:space="preserve">Субсидии бюджетам муниципальных районов на </w:t>
            </w:r>
            <w:r w:rsidRPr="00417149">
              <w:rPr>
                <w:bCs/>
                <w:lang w:eastAsia="en-US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lastRenderedPageBreak/>
              <w:t>4 128,8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lastRenderedPageBreak/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2.1.2.6. Субсидии бюджетам муниципальных районов на обеспечение доступа к системе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359,4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359,4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359,4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000 2 02 25519 05 0000 150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2.1.2.7.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7 491,1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000 2 02 25467 05 0000 150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2.1.2.8.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492,3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2.1.2.9.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Субсидии бюджетам муниципальных районов на ликвидацию свалок и объектов размещения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2.1.2.10.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Субсидии бюджетам муниципальных районов на создание (обустройство)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1 355,4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000 2 02 20302 05 0000 150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2.1.2.11.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431,1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1 773,5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000 2 02 20299 05 0000 150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2.1.2.12.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11 490,5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52 334,5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2.1.2.13.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Субсидии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1 680,3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2.1.2.14.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 xml:space="preserve">Субсидии на </w:t>
            </w:r>
            <w:r w:rsidRPr="00417149">
              <w:rPr>
                <w:bCs/>
                <w:lang w:eastAsia="en-US"/>
              </w:rPr>
              <w:lastRenderedPageBreak/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lastRenderedPageBreak/>
              <w:t>6 915,5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lastRenderedPageBreak/>
              <w:t>000 2 02 25243 05 0000 150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2.1.2.15.</w:t>
            </w:r>
            <w:r w:rsidRPr="00417149">
              <w:rPr>
                <w:lang w:eastAsia="en-US"/>
              </w:rPr>
              <w:t xml:space="preserve"> </w:t>
            </w:r>
            <w:r w:rsidRPr="00417149">
              <w:rPr>
                <w:bCs/>
                <w:lang w:eastAsia="en-US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2 956,4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6 503,9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000 2 02 29999 05 0000 150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2.1.2.16 Субсидия на реализацию проекта местных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2 551,8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000 2 02 20077 05 0000 150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2.1.2.17. Субсидии бюджетам муниципальных районов на софинансирование капитальных вложений в объекты государственной (муниципальной) собственности за счет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10 054,0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4 308,8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000 2 02 30000 00 0000 000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2.1.3.Субвенции бюджетам субъектов Российской Федерации 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167 354,4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166 695,7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169 072,5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000 2 02 35118 05 0000 150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2.1.3.1.Субвенции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493,6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149">
              <w:rPr>
                <w:bCs/>
                <w:lang w:eastAsia="en-US"/>
              </w:rPr>
              <w:t>518,9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2.1.3.2.Субвенция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20 690,5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20 619,8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21 346,2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2.1.3.3.Субвенция на исполнение полномочий в сфере общего образования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 84 399,2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84 399,2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84 399,2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2.1.3.4.Субвенция на исполнение </w:t>
            </w:r>
            <w:r w:rsidRPr="00417149">
              <w:rPr>
                <w:lang w:eastAsia="en-US"/>
              </w:rPr>
              <w:lastRenderedPageBreak/>
              <w:t>полномочий в области общего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16 557,7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16 557,7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16 557,7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2.1.3.5.Субвенция на осуществление полномочий по поддержке 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3 615,6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3 615,6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3 615,6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2.1.3.6.Субвенция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458,7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2.1.3.7.Субвенция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455,4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2.1.3.8.Субвенция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581,0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2.1.3.9.Субвенция на поддержку племенного животноводства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5 913,0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5 914,0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4 937,4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2.1.3.10.Субвенция на поддержку племенного животноводства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2 111,1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2 102,5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2 356,4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2.1.3.11.Субвенция на осуществление полномочий в области ветеринарии по организации проведения мероприятий по </w:t>
            </w:r>
            <w:r w:rsidRPr="00417149">
              <w:rPr>
                <w:lang w:eastAsia="en-US"/>
              </w:rP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85,5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000 2 02 30029 05 0000 150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2.1.3.12.Субвенция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1 183,6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2.1.3.13.Субвенции на осуществление выплат на возмещение части расходов по приобретению путевок в детские санатории, санаторно-оздоровительные центры круглогодичного действия, расположенные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207,8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2.1.3.14. Субвенция бюджетам муниципальных районов на возмещение части затрат на приобретение элитных семян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1 664,8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1 709,6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1 709,6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2.1.3.15. Субвенция бюджетам муниципальных районов на возмещение части затрат на приобретение элитных семян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525,9</w:t>
            </w:r>
          </w:p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447,2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2.1.3.16. Субвенция на осуществление отдельных государственных полномочий по опёке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387,0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000 2 02 35541 05 0000 150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2.1.3.17. Субвенция бюджетам муниципальных районов на оказание несвязанной поддержки сельскохозяйственным товаропроизводителям в области растениеводства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4 033,5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4 348,2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4 339,8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2.1.3.18. Субвенция бюджетам муниципальных районов на оказание несвязанной поддержки сельскохозяйственным товаропроизводителям в области растениеводства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1 798,4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1 804,1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000 2 02 35542 05 0000 150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2.1.3.19.Субвенция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5 279,2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5 279,2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 5 279,2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2.1.3.20.Субвенция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7 641,9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8 778,2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8 778,2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000 2 02 35082 05 0000 150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2.1.3.21. Субвенции на обеспечение предоставления жилых помещений,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3 460,5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3 460,5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 5 767,5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000 2 02 35135 05 0000 150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2.1.3.22. 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«О ветеранах»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934,4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2 046,7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000 2 02 35176 05 0000 150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2.1.3.23. Субвенции бюджетам муниципальных районов на обеспечение жильем отдельных категорий граждан, </w:t>
            </w:r>
            <w:r w:rsidRPr="00417149">
              <w:rPr>
                <w:lang w:eastAsia="en-US"/>
              </w:rPr>
              <w:lastRenderedPageBreak/>
              <w:t>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2.1.3.24.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303,3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2.1.3.25.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000 2 02 35120 05 0000 150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2.1.3.26.Субвенции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8,5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2.1.3.27.Субвенции на исполнение полномочий по финансовому обеспечению двухразовым бесплатным </w:t>
            </w:r>
            <w:r w:rsidRPr="00417149">
              <w:rPr>
                <w:lang w:eastAsia="en-US"/>
              </w:rPr>
              <w:lastRenderedPageBreak/>
              <w:t>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1 126,1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1 126,1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 1 126,1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2.1.3.28.Субвенции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371,9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2.1.3.29.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515,4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2.1.3.30. Субвенции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000 2 02 30024 05 0000150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2.1.3.31. Субвенции на возмещение затрат на приобретение оборудования и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2 292,2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000 2 02 40000 05 0000 000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2.1.4.Иные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8 636,9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000 2 02 49999 05 0000 150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2.1.4.1. Иные межбюджетные трансферты на приобретение контейнеров и (или) бункеров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781,7</w:t>
            </w:r>
          </w:p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000 2 02 45160 05 0000 150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825,0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000 2 02 40014 05 0000 150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2.1.4.3.Межбюджетные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7 030,2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из них: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907,8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7149">
              <w:rPr>
                <w:iCs/>
                <w:lang w:eastAsia="en-US"/>
              </w:rPr>
              <w:t xml:space="preserve">Владение, пользование и распоряжение имуществом, находящимся в </w:t>
            </w:r>
            <w:r w:rsidRPr="00417149">
              <w:rPr>
                <w:lang w:eastAsia="en-US"/>
              </w:rPr>
              <w:t>муниципальной собственности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 xml:space="preserve">Обеспечение проживающих в поселении и нуждающихся в жилых помещениях малоимущих граждан жилыми помещениями, </w:t>
            </w:r>
            <w:r w:rsidRPr="00417149">
              <w:rPr>
                <w:color w:val="000000"/>
                <w:lang w:eastAsia="en-US"/>
              </w:rPr>
              <w:lastRenderedPageBreak/>
              <w:t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r w:rsidRPr="00417149">
              <w:rPr>
                <w:color w:val="00000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r w:rsidRPr="00417149">
              <w:rPr>
                <w:color w:val="000000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4 530,1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0" w:lineRule="atLeast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>Формирование архивных фондов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417149">
              <w:rPr>
                <w:rFonts w:eastAsia="Calibri"/>
                <w:color w:val="000000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уведомлений о </w:t>
            </w:r>
            <w:r w:rsidRPr="00417149">
              <w:rPr>
                <w:rFonts w:eastAsia="Calibri"/>
                <w:color w:val="000000"/>
                <w:lang w:eastAsia="en-US"/>
              </w:rPr>
              <w:lastRenderedPageBreak/>
              <w:t xml:space="preserve"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</w:t>
            </w:r>
            <w:r w:rsidRPr="00417149">
              <w:rPr>
                <w:rFonts w:eastAsia="Calibri"/>
                <w:color w:val="000000"/>
                <w:lang w:eastAsia="en-US"/>
              </w:rPr>
              <w:lastRenderedPageBreak/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 xml:space="preserve">Установление тарифов на услуги, предоставляемые муниципальными предприятиями и учреждениями, и работы, </w:t>
            </w:r>
            <w:r w:rsidRPr="00417149">
              <w:rPr>
                <w:color w:val="000000"/>
                <w:lang w:eastAsia="en-US"/>
              </w:rPr>
              <w:lastRenderedPageBreak/>
              <w:t>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>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7149">
              <w:rPr>
                <w:color w:val="000000"/>
                <w:lang w:eastAsia="en-US"/>
              </w:rP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453,9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 в части капитального ремонта гидротехнического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000 2 19 00000 00 0000 000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2.1.5.</w:t>
            </w:r>
            <w:r w:rsidRPr="0041714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17149">
              <w:rPr>
                <w:b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- 965,7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49">
              <w:rPr>
                <w:b/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lang w:eastAsia="en-US"/>
              </w:rPr>
            </w:pPr>
            <w:r w:rsidRPr="00417149">
              <w:rPr>
                <w:lang w:eastAsia="en-US"/>
              </w:rPr>
              <w:t>000 2 19 60010 05 0000 150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17149">
              <w:rPr>
                <w:lang w:eastAsia="en-US"/>
              </w:rPr>
              <w:t>2.1.5.1.</w:t>
            </w:r>
            <w:r w:rsidRPr="00417149">
              <w:rPr>
                <w:sz w:val="20"/>
                <w:szCs w:val="20"/>
                <w:lang w:eastAsia="en-US"/>
              </w:rPr>
              <w:t xml:space="preserve"> </w:t>
            </w:r>
            <w:r w:rsidRPr="00417149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- 965,7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lang w:eastAsia="en-US"/>
              </w:rPr>
            </w:pPr>
            <w:r w:rsidRPr="00417149">
              <w:rPr>
                <w:lang w:eastAsia="en-US"/>
              </w:rPr>
              <w:t>0,0</w:t>
            </w:r>
          </w:p>
        </w:tc>
      </w:tr>
      <w:tr w:rsidR="00417149" w:rsidRPr="00417149" w:rsidTr="004171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449 417,9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376 360,9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49" w:rsidRPr="00417149" w:rsidRDefault="00417149" w:rsidP="004171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7149">
              <w:rPr>
                <w:b/>
                <w:bCs/>
                <w:lang w:eastAsia="en-US"/>
              </w:rPr>
              <w:t>431 623,3</w:t>
            </w:r>
          </w:p>
        </w:tc>
      </w:tr>
    </w:tbl>
    <w:p w:rsidR="00417149" w:rsidRPr="00417149" w:rsidRDefault="00417149" w:rsidP="00417149"/>
    <w:p w:rsidR="00417149" w:rsidRPr="00417149" w:rsidRDefault="00417149" w:rsidP="00417149"/>
    <w:p w:rsidR="00417149" w:rsidRPr="00417149" w:rsidRDefault="00417149" w:rsidP="00417149"/>
    <w:p w:rsidR="00417149" w:rsidRPr="00417149" w:rsidRDefault="00417149" w:rsidP="00417149"/>
    <w:p w:rsidR="00417149" w:rsidRPr="00417149" w:rsidRDefault="00417149" w:rsidP="00417149">
      <w:pPr>
        <w:ind w:left="1" w:hanging="285"/>
        <w:jc w:val="right"/>
        <w:rPr>
          <w:sz w:val="28"/>
          <w:szCs w:val="28"/>
        </w:rPr>
      </w:pPr>
      <w:r w:rsidRPr="00417149">
        <w:rPr>
          <w:sz w:val="28"/>
          <w:szCs w:val="28"/>
        </w:rPr>
        <w:t>Приложение 6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 xml:space="preserve">к решению Земского собрания 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 xml:space="preserve">Большемурашкинского муниципального района 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lastRenderedPageBreak/>
        <w:t xml:space="preserve">« О районном бюджете на 2019 год и 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>на плановый период 2020 и 2021 годов »</w:t>
      </w:r>
    </w:p>
    <w:p w:rsidR="00417149" w:rsidRPr="00417149" w:rsidRDefault="00417149" w:rsidP="00417149">
      <w:pPr>
        <w:jc w:val="center"/>
        <w:rPr>
          <w:sz w:val="28"/>
          <w:szCs w:val="28"/>
        </w:rPr>
      </w:pPr>
    </w:p>
    <w:p w:rsidR="00417149" w:rsidRPr="00417149" w:rsidRDefault="00417149" w:rsidP="00417149">
      <w:pPr>
        <w:jc w:val="center"/>
        <w:rPr>
          <w:sz w:val="28"/>
          <w:szCs w:val="28"/>
        </w:rPr>
      </w:pPr>
    </w:p>
    <w:p w:rsidR="00417149" w:rsidRPr="00417149" w:rsidRDefault="00417149" w:rsidP="00417149">
      <w:pPr>
        <w:jc w:val="center"/>
        <w:rPr>
          <w:b/>
          <w:sz w:val="28"/>
          <w:szCs w:val="28"/>
        </w:rPr>
      </w:pPr>
      <w:r w:rsidRPr="00417149">
        <w:rPr>
          <w:b/>
          <w:sz w:val="28"/>
          <w:szCs w:val="28"/>
        </w:rPr>
        <w:t xml:space="preserve">Распределение бюджетных ассигнований </w:t>
      </w:r>
    </w:p>
    <w:p w:rsidR="00417149" w:rsidRPr="00417149" w:rsidRDefault="00417149" w:rsidP="00417149">
      <w:pPr>
        <w:jc w:val="center"/>
        <w:rPr>
          <w:b/>
          <w:sz w:val="28"/>
          <w:szCs w:val="28"/>
        </w:rPr>
      </w:pPr>
      <w:r w:rsidRPr="00417149">
        <w:rPr>
          <w:b/>
          <w:sz w:val="28"/>
          <w:szCs w:val="28"/>
        </w:rPr>
        <w:t xml:space="preserve">по целевым статьям (муниципальным  программам и непрограммным направлениям деятельности), группам видов расходов классификации расходов бюджета  на 2019 год и на плановый период 2020 и 2021 годов </w:t>
      </w:r>
    </w:p>
    <w:p w:rsidR="00417149" w:rsidRPr="00417149" w:rsidRDefault="00417149" w:rsidP="00417149">
      <w:pPr>
        <w:jc w:val="center"/>
        <w:rPr>
          <w:b/>
          <w:sz w:val="28"/>
          <w:szCs w:val="28"/>
        </w:rPr>
      </w:pPr>
      <w:r w:rsidRPr="00417149">
        <w:rPr>
          <w:b/>
          <w:sz w:val="28"/>
          <w:szCs w:val="28"/>
        </w:rPr>
        <w:t xml:space="preserve"> 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 xml:space="preserve"> (тыс. рублей)</w:t>
      </w:r>
    </w:p>
    <w:tbl>
      <w:tblPr>
        <w:tblW w:w="126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851"/>
        <w:gridCol w:w="1417"/>
        <w:gridCol w:w="1418"/>
        <w:gridCol w:w="1417"/>
        <w:gridCol w:w="1701"/>
      </w:tblGrid>
      <w:tr w:rsidR="00417149" w:rsidRPr="00417149" w:rsidTr="00417149">
        <w:trPr>
          <w:gridAfter w:val="1"/>
          <w:wAfter w:w="1701" w:type="dxa"/>
          <w:trHeight w:val="82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2021 год</w:t>
            </w:r>
          </w:p>
        </w:tc>
      </w:tr>
      <w:tr w:rsidR="00417149" w:rsidRPr="00417149" w:rsidTr="00417149">
        <w:trPr>
          <w:gridAfter w:val="1"/>
          <w:wAfter w:w="1701" w:type="dxa"/>
          <w:trHeight w:val="828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</w:tr>
      <w:tr w:rsidR="00417149" w:rsidRPr="00417149" w:rsidTr="00417149">
        <w:trPr>
          <w:gridAfter w:val="1"/>
          <w:wAfter w:w="1701" w:type="dxa"/>
          <w:trHeight w:val="5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rPr>
                <w:b/>
                <w:bCs/>
                <w:sz w:val="32"/>
                <w:szCs w:val="32"/>
              </w:rPr>
            </w:pPr>
            <w:r w:rsidRPr="00417149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460 029,8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374 010,6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421303,2</w:t>
            </w:r>
          </w:p>
        </w:tc>
      </w:tr>
      <w:tr w:rsidR="00417149" w:rsidRPr="00417149" w:rsidTr="00417149">
        <w:trPr>
          <w:gridAfter w:val="1"/>
          <w:wAfter w:w="1701" w:type="dxa"/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программа  "Развитие образования Большемурашкинского муниципального района на 2018-2020 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202 307,3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195808,1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149850,4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145887,6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 xml:space="preserve">Обеспечение деятельности дошкольных и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6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27687,4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27687,4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</w:t>
            </w:r>
            <w:r w:rsidRPr="00417149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01 1 01 26590</w:t>
            </w:r>
          </w:p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Исполнение органами местного самоуправления района отдельных переданных государственных полномочий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104317,4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1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t xml:space="preserve"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</w:t>
            </w:r>
            <w:r w:rsidRPr="00417149">
              <w:lastRenderedPageBreak/>
              <w:t>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23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</w:t>
            </w:r>
            <w:r w:rsidRPr="00417149">
              <w:lastRenderedPageBreak/>
              <w:t>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Внедрение нового модуля автоматизированной информационной системы государственного банка данных о детях, оставшихся без попечения родителей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26822,3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24933,2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Развитие системы дополнительного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Предоставление субсидий бюджетным, автономным учреждениям и иным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r w:rsidRPr="00417149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</w:t>
            </w:r>
            <w:r w:rsidRPr="00417149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 xml:space="preserve">Подпрограмма « Ресурсное обеспечение сферы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20396,2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20908,6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15045,4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</w:t>
            </w:r>
            <w:r w:rsidRPr="00417149">
              <w:lastRenderedPageBreak/>
              <w:t>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полномочий</w:t>
            </w:r>
            <w:r w:rsidRPr="00417149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  <w:p w:rsidR="00417149" w:rsidRPr="00417149" w:rsidRDefault="00417149" w:rsidP="00417149">
            <w:pPr>
              <w:jc w:val="center"/>
            </w:pPr>
            <w:r w:rsidRPr="00417149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Закупка товаров, работ и услуг для обеспечения государственных </w:t>
            </w:r>
            <w:r w:rsidRPr="00417149"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lastRenderedPageBreak/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Развитие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 xml:space="preserve">Муниципальная программа  «Развитие культуры и туризма в Большемурашкинском муниципальном районе на 2019-2021 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59161,9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40502,2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40502,2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Подпрограмма "Наследие»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41933,0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33486,1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33723,2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33486,1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31984,5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31815,4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31984,5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31815,4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02 1 01 </w:t>
            </w:r>
            <w:r w:rsidRPr="00417149">
              <w:rPr>
                <w:lang w:val="en-US"/>
              </w:rPr>
              <w:t>L</w:t>
            </w:r>
            <w:r w:rsidRPr="00417149"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02 1 01 </w:t>
            </w:r>
            <w:r w:rsidRPr="00417149">
              <w:rPr>
                <w:lang w:val="en-US"/>
              </w:rPr>
              <w:t>L</w:t>
            </w:r>
            <w:r w:rsidRPr="00417149"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Подпрограмма « Хозяйственное обслуживание сферы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7016,1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7016,1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по хозяйственному обслуживанию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6893,2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122,9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  <w:rPr>
                <w:b/>
              </w:rPr>
            </w:pPr>
            <w:r w:rsidRPr="00417149">
              <w:rPr>
                <w:b/>
              </w:rPr>
              <w:t>Подпрограмма</w:t>
            </w:r>
            <w:r w:rsidRPr="00417149">
              <w:rPr>
                <w:b/>
                <w:bCs/>
              </w:rPr>
              <w:t xml:space="preserve"> </w:t>
            </w:r>
            <w:r w:rsidRPr="00417149">
              <w:rPr>
                <w:b/>
              </w:rPr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10212,8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trHeight w:val="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02 3 02 00000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Обеспечение развития 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lastRenderedPageBreak/>
              <w:t xml:space="preserve">и укрепления материально-технической базы муниципальных домов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Cs/>
                <w:lang w:val="en-US"/>
              </w:rPr>
            </w:pPr>
            <w:r w:rsidRPr="00417149">
              <w:rPr>
                <w:bCs/>
              </w:rPr>
              <w:lastRenderedPageBreak/>
              <w:t xml:space="preserve">02 3 02 </w:t>
            </w:r>
            <w:r w:rsidRPr="00417149"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Cs/>
                <w:lang w:val="en-US"/>
              </w:rPr>
            </w:pPr>
            <w:r w:rsidRPr="00417149">
              <w:rPr>
                <w:bCs/>
              </w:rPr>
              <w:t xml:space="preserve">02 3 02 </w:t>
            </w:r>
            <w:r w:rsidRPr="00417149"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6</w:t>
            </w:r>
            <w:r w:rsidRPr="00417149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-обеспечение развития 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 укрепления материально-технической базы муниципальных домов культуры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-обеспечение развития 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-обеспечение развития 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 укрепления материально-технической базы муниципальных домов культуры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 02 3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9683,0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69 409,9</w:t>
            </w: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02 3 03 41590 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02 3 03 41590  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Капитальный ремонт , ремонт и ремонтно-реставрационные работы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t xml:space="preserve"> 02 3 03 </w:t>
            </w:r>
            <w:r w:rsidRPr="00417149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9009,0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 02 3 03 </w:t>
            </w:r>
            <w:r w:rsidRPr="00417149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6</w:t>
            </w:r>
            <w:r w:rsidRPr="00417149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9009,0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69 409,9</w:t>
            </w: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-капитальный ремонт , ремонт и ремонтно-реставрационные работы муниципальных учреждений культуры за счет средств </w:t>
            </w:r>
            <w:r w:rsidRPr="00417149">
              <w:lastRenderedPageBreak/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6915,5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капитальный ремонт ,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701" w:type="dxa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 xml:space="preserve">03 0 00 00000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3510,2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Подпрограмма "Развитие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3510,2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Проведение физкультурно-массовых мероприятий среди различных категорий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Мероприятия в области спорта, 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Содействие трудоустройству граждан и обеспечение </w:t>
            </w:r>
            <w:r w:rsidRPr="00417149">
              <w:rPr>
                <w:bCs/>
              </w:rPr>
              <w:lastRenderedPageBreak/>
              <w:t>работодателей рабочей силой в соответствии с потребностями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lastRenderedPageBreak/>
              <w:t>Мероприятия по содействию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5931,1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3424,0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05 0 01 </w:t>
            </w:r>
            <w:r w:rsidRPr="00417149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05 0 01 </w:t>
            </w:r>
            <w:r w:rsidRPr="00417149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</w:t>
            </w:r>
            <w:r w:rsidRPr="00417149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> 05 0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lang w:val="en-US"/>
              </w:rPr>
            </w:pPr>
            <w:r w:rsidRPr="00417149">
              <w:t xml:space="preserve"> 05 0 05 </w:t>
            </w:r>
            <w:r w:rsidRPr="00417149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lang w:val="en-US"/>
              </w:rPr>
            </w:pPr>
            <w:r w:rsidRPr="00417149">
              <w:t xml:space="preserve"> 05 0 05 </w:t>
            </w:r>
            <w:r w:rsidRPr="00417149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 Большемурашкинского  муниципального  района 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29,0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417149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417149" w:rsidRPr="00417149" w:rsidRDefault="00417149" w:rsidP="00417149">
            <w:pPr>
              <w:ind w:right="-135"/>
            </w:pPr>
            <w:r w:rsidRPr="00417149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417149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  <w:ind w:right="-135"/>
              <w:jc w:val="both"/>
            </w:pPr>
            <w:r w:rsidRPr="00417149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Мероприятия по повышению </w:t>
            </w:r>
            <w:r w:rsidRPr="00417149">
              <w:rPr>
                <w:bCs/>
              </w:rPr>
              <w:lastRenderedPageBreak/>
              <w:t>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2272,2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Содержание объектов муниципальной имущественной казны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17149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Расходы по обеспечению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Закупка товаров, работ и услуг для государственных (муниципальных) </w:t>
            </w:r>
            <w:r w:rsidRPr="00417149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44936,9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37062,2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</w:rPr>
            </w:pPr>
            <w:r w:rsidRPr="00417149">
              <w:rPr>
                <w:b/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/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27635,9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Администрирование межбюджетных трансфертов , предоставляемых бюджетам поселений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27635,9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 xml:space="preserve">Субвенции на обеспечение </w:t>
            </w:r>
            <w:r w:rsidRPr="00417149">
              <w:lastRenderedPageBreak/>
              <w:t>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Иные межбюджетные трансферты  на ликвидацию свалок и объектов размещения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-иные межбюджетные трансферты  на ликвидацию свалок и объектов размещения отходов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-иные межбюджетные трансферты  на ликвидацию свалок и объектов размещения отходов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-иные межбюджетные трансферты на реализацию проекта по поддержке местных инициатив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Создание ( обустройство ) контейнерных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-иные межбюджетные трансферты на создание ( обустройство ) </w:t>
            </w:r>
            <w:r w:rsidRPr="00417149">
              <w:lastRenderedPageBreak/>
              <w:t>контейнерных площадок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/>
                <w:bCs/>
              </w:rPr>
              <w:t>Подпрограмма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 xml:space="preserve">Мероприятия по повышению эффективности бюджетных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/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16238,2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15891,3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8708,9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8362,0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Расходы на обеспечение деятельности муниципальных  </w:t>
            </w:r>
            <w:r w:rsidRPr="00417149">
              <w:lastRenderedPageBreak/>
              <w:t xml:space="preserve">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324,0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17149">
              <w:t>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Муниципальная  программа «</w:t>
            </w:r>
            <w:r w:rsidRPr="00417149">
              <w:rPr>
                <w:b/>
                <w:bCs/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417149" w:rsidRPr="00417149" w:rsidRDefault="00417149" w:rsidP="00417149">
            <w:pPr>
              <w:outlineLvl w:val="0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6991,7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3847,5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</w:rPr>
            </w:pPr>
            <w:r w:rsidRPr="00417149">
              <w:rPr>
                <w:b/>
                <w:bCs/>
              </w:rPr>
              <w:t>Подпрограмма  "Обеспечение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6928,9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3814,7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Обеспечение жизнедеятельности подразделений ЕДДС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17149">
              <w:lastRenderedPageBreak/>
              <w:t xml:space="preserve">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Создание информационно-технической инфраструктуры системы - 112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lang w:val="en-US"/>
              </w:rPr>
              <w:t>10 2 03</w:t>
            </w:r>
            <w:r w:rsidRPr="00417149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lang w:val="en-US"/>
              </w:rPr>
              <w:t>10 2 03</w:t>
            </w:r>
            <w:r w:rsidRPr="00417149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Реконструкция региональной автоматизированной системы централизованного оповещения населения Нижегородской области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10 2 03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10 2 03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-реконструкция региональной автоматизированной системы централизованного оповещения населения Нижегородской области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реконструкция региональной автоматизированной системы </w:t>
            </w:r>
            <w:r w:rsidRPr="00417149">
              <w:lastRenderedPageBreak/>
              <w:t>централизованного оповещения населения Нижегородской области 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rPr>
                <w:bCs/>
              </w:rPr>
              <w:t xml:space="preserve">Мероприятия по предупреждению чрезвычайных операций на территории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10 2 04 23130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10 2 04 23130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программа  «</w:t>
            </w:r>
            <w:r w:rsidRPr="00417149">
              <w:rPr>
                <w:b/>
                <w:color w:val="000000"/>
                <w:sz w:val="28"/>
                <w:szCs w:val="28"/>
              </w:rPr>
              <w:t xml:space="preserve">Обеспечение общественного порядка и противодействия преступности, </w:t>
            </w:r>
            <w:r w:rsidRPr="00417149">
              <w:rPr>
                <w:b/>
                <w:sz w:val="28"/>
                <w:szCs w:val="28"/>
              </w:rPr>
              <w:t>терроризму и экстремизму</w:t>
            </w:r>
            <w:r w:rsidRPr="00417149">
              <w:rPr>
                <w:b/>
                <w:color w:val="000000"/>
                <w:sz w:val="28"/>
                <w:szCs w:val="28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</w:rPr>
            </w:pPr>
            <w:r w:rsidRPr="00417149">
              <w:rPr>
                <w:b/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</w:rPr>
            </w:pPr>
            <w:r w:rsidRPr="00417149">
              <w:rPr>
                <w:b/>
              </w:rPr>
              <w:t xml:space="preserve">Подпрограмма « Профилактика безнадзорности и правонарушений </w:t>
            </w:r>
            <w:r w:rsidRPr="00417149">
              <w:rPr>
                <w:b/>
              </w:rPr>
              <w:lastRenderedPageBreak/>
              <w:t>несовершеннолетних на территории Большемурашкинского 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lastRenderedPageBreak/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lastRenderedPageBreak/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11 2 01 26100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11 2 01 26100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</w:rPr>
            </w:pPr>
            <w:r w:rsidRPr="00417149">
              <w:rPr>
                <w:b/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8428,5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Проведение мероприятий с ветеранами боевых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Закупка товаров, работ и услуг для государственных (муниципальных) </w:t>
            </w:r>
            <w:r w:rsidRPr="00417149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12 2 01 25280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lastRenderedPageBreak/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12 3 01 </w:t>
            </w:r>
            <w:r w:rsidRPr="00417149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12 3 01 </w:t>
            </w:r>
            <w:r w:rsidRPr="00417149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1629,2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Обеспечение жильем отдельных категорий граждан, установленных Федеральным законом от 12 января 1995 года № 5-ФЗ "О ветеранах»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3004,5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Компенсация части процентной ставки льготного целевого кредитования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12 5 05 </w:t>
            </w:r>
            <w:r w:rsidRPr="00417149">
              <w:rPr>
                <w:lang w:val="en-US"/>
              </w:rPr>
              <w:t>L</w:t>
            </w:r>
            <w:r w:rsidRPr="00417149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12 5 05 </w:t>
            </w:r>
            <w:r w:rsidRPr="00417149">
              <w:rPr>
                <w:lang w:val="en-US"/>
              </w:rPr>
              <w:t>L</w:t>
            </w:r>
            <w:r w:rsidRPr="00417149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12 5 05 </w:t>
            </w:r>
            <w:r w:rsidRPr="00417149">
              <w:rPr>
                <w:lang w:val="en-US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12 5 05 </w:t>
            </w:r>
            <w:r w:rsidRPr="00417149">
              <w:rPr>
                <w:lang w:val="en-US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Подпрограмма  «Поддержка детей-сирот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Поддержка детей 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Капитальные вложения в объекты государственной ( муниципальной) </w:t>
            </w:r>
            <w:r w:rsidRPr="00417149"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12 6 01</w:t>
            </w:r>
            <w:r w:rsidRPr="00417149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</w:t>
            </w:r>
            <w:r w:rsidRPr="00417149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14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46426,9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15893,7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Строительство и реконструкция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  <w:p w:rsidR="00417149" w:rsidRPr="00417149" w:rsidRDefault="00417149" w:rsidP="00417149">
            <w:pPr>
              <w:jc w:val="right"/>
            </w:pPr>
            <w:r w:rsidRPr="00417149">
              <w:t>15321,3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4141,6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Мероприятия по землепользованию и землеустройству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Приобретение мусорных контейнеров и (или) бункеров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приобретение мусорных контейнеров и (или) бункеров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приобретение мусорных контейнеров и (или) бункеров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13 0 02 </w:t>
            </w:r>
            <w:r w:rsidRPr="00417149">
              <w:rPr>
                <w:lang w:val="en-US"/>
              </w:rPr>
              <w:t>L</w:t>
            </w:r>
            <w:r w:rsidRPr="00417149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9787,9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13 0 02 </w:t>
            </w:r>
            <w:r w:rsidRPr="00417149">
              <w:rPr>
                <w:lang w:val="en-US"/>
              </w:rPr>
              <w:t>L</w:t>
            </w:r>
            <w:r w:rsidRPr="00417149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9787,9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2644,4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13 0 02 </w:t>
            </w:r>
            <w:r w:rsidRPr="00417149">
              <w:rPr>
                <w:lang w:val="en-US"/>
              </w:rPr>
              <w:t>S245</w:t>
            </w:r>
            <w:r w:rsidRPr="00417149"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13 0 02 </w:t>
            </w:r>
            <w:r w:rsidRPr="00417149">
              <w:rPr>
                <w:lang w:val="en-US"/>
              </w:rPr>
              <w:t>S245</w:t>
            </w:r>
            <w:r w:rsidRPr="00417149">
              <w:t xml:space="preserve">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строительство, реконструкция, проектно-изыскательские работы и разработка проектно-сметной документации объектов за счет </w:t>
            </w:r>
            <w:r w:rsidRPr="00417149">
              <w:lastRenderedPageBreak/>
              <w:t>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Федеральный проект «Формирование современной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>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5536,7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F2</w:t>
            </w:r>
            <w:r w:rsidRPr="00417149">
              <w:t xml:space="preserve"> </w:t>
            </w:r>
            <w:r w:rsidRPr="00417149">
              <w:rPr>
                <w:lang w:val="en-US"/>
              </w:rPr>
              <w:t>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5536,7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F2</w:t>
            </w:r>
            <w:r w:rsidRPr="00417149">
              <w:t xml:space="preserve"> </w:t>
            </w:r>
            <w:r w:rsidRPr="00417149">
              <w:rPr>
                <w:lang w:val="en-US"/>
              </w:rPr>
              <w:t>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5536,7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3963,7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>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</w:t>
            </w:r>
            <w:r w:rsidRPr="00417149">
              <w:lastRenderedPageBreak/>
              <w:t xml:space="preserve">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lastRenderedPageBreak/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Обеспечение мероприятий по переселению граждан из аварийного жилищного фонда , за счет областного и районного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 xml:space="preserve">3 9602А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 xml:space="preserve">3 9602А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-обеспечение мероприятий по переселению граждан из аварийного жилищного фонда , за счет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Федеральный проект «Чистая вода»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G</w:t>
            </w:r>
            <w:r w:rsidRPr="00417149">
              <w:t>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6503,9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Строительство и реконструкция ( 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G</w:t>
            </w:r>
            <w:r w:rsidRPr="00417149">
              <w:t>5 5243А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6503,9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G</w:t>
            </w:r>
            <w:r w:rsidRPr="00417149">
              <w:t>5 5243А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6503,9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строительство и реконструкция ( модернизация) объектов питьевого водоснабжения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строительство и реконструкция ( модернизация) объектов питьевого водоснабжения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2861,0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6294,1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Федеральный проект« Экология»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G</w:t>
            </w:r>
            <w:r w:rsidRPr="00417149">
              <w:t>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10583,2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Реализация мероприятий по сокращению доли загрязненных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13 0 </w:t>
            </w:r>
            <w:r w:rsidRPr="00417149">
              <w:rPr>
                <w:lang w:val="en-US"/>
              </w:rPr>
              <w:t>G6 S 268A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10583,2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13 0 </w:t>
            </w:r>
            <w:r w:rsidRPr="00417149">
              <w:rPr>
                <w:lang w:val="en-US"/>
              </w:rPr>
              <w:t>G6 S 268A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4</w:t>
            </w:r>
            <w:r w:rsidRPr="00417149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10583,2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 реализация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10054,0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4308,8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- реализация мероприятий по сокращению доли загрязненных сточных вод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Строительство, реконструкция,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проектно-изыскательские работы и разработка  проектно-сметной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документации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bCs/>
              </w:rPr>
              <w:t>13 0 Р5</w:t>
            </w:r>
            <w:r w:rsidRPr="00417149">
              <w:rPr>
                <w:bCs/>
                <w:sz w:val="28"/>
                <w:szCs w:val="28"/>
              </w:rPr>
              <w:t xml:space="preserve"> </w:t>
            </w:r>
            <w:r w:rsidRPr="00417149">
              <w:rPr>
                <w:bCs/>
              </w:rPr>
              <w:t>5567А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Капитальные вложения в объекты государственной(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bCs/>
              </w:rPr>
              <w:t>13 0 Р5</w:t>
            </w:r>
            <w:r w:rsidRPr="00417149">
              <w:rPr>
                <w:bCs/>
                <w:sz w:val="28"/>
                <w:szCs w:val="28"/>
              </w:rPr>
              <w:t xml:space="preserve"> </w:t>
            </w:r>
            <w:r w:rsidRPr="00417149">
              <w:rPr>
                <w:bCs/>
              </w:rPr>
              <w:t>5567А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4</w:t>
            </w:r>
            <w:r w:rsidRPr="00417149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100,0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 xml:space="preserve">Содействие в организации проведения обучения по охране </w:t>
            </w:r>
            <w:r w:rsidRPr="00417149">
              <w:rPr>
                <w:color w:val="000000"/>
              </w:rPr>
              <w:lastRenderedPageBreak/>
              <w:t>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14 0 02 00000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</w:rPr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29363,9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26466,6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</w:t>
            </w:r>
            <w:r w:rsidRPr="00417149">
              <w:rPr>
                <w:b/>
              </w:rPr>
              <w:lastRenderedPageBreak/>
              <w:t>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lastRenderedPageBreak/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Подпрограмма  «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1798,1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Обеспечение деятельности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Развитие ресурсного обеспечения и юридическая поддержка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lastRenderedPageBreak/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5987,6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7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Подпрограмма 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15 5 00 00000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21026,2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19527,4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16176,5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15538,5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4809,9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149" w:rsidRPr="00417149" w:rsidRDefault="00417149" w:rsidP="00417149">
            <w:pPr>
              <w:jc w:val="center"/>
            </w:pPr>
            <w:r w:rsidRPr="00417149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Осуществление полномочий по </w:t>
            </w:r>
            <w:r w:rsidRPr="00417149">
              <w:lastRenderedPageBreak/>
              <w:t>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35187,6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33996,5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31572,0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29129,8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7641,9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7641,9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Оказание несвязанной поддержки </w:t>
            </w:r>
            <w:r w:rsidRPr="00417149">
              <w:lastRenderedPageBreak/>
              <w:t>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16 1 01 </w:t>
            </w:r>
            <w:r w:rsidRPr="00417149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16 1 01 </w:t>
            </w:r>
            <w:r w:rsidRPr="00417149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3217,7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1372,6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1372,6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3906,6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3906,6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7739,8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7739,8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поддержка племенного </w:t>
            </w:r>
            <w:r w:rsidRPr="00417149">
              <w:lastRenderedPageBreak/>
              <w:t>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1537,4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Техническая и технологическая модернизация , инновационное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16 1 02 73220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16 1 02 73220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417149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Осуществление полномочий по </w:t>
            </w:r>
            <w:r w:rsidRPr="00417149">
              <w:lastRenderedPageBreak/>
              <w:t>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3284,0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Муниципальная программа   "Развитие пассажирского автотранспорта  Большемурашкинского муниципального района на 2017-2020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jc w:val="both"/>
              <w:rPr>
                <w:bCs/>
              </w:rPr>
            </w:pPr>
            <w:r w:rsidRPr="00417149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>17 0 01 00000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8898,6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12745,8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380348,0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77 7 00  00000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8898,6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12745,8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380348,0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 xml:space="preserve">77 7 01 00000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4593,9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4516,1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41982,7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33016,7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890,5</w:t>
            </w:r>
          </w:p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854,9</w:t>
            </w:r>
          </w:p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27648,2</w:t>
            </w:r>
          </w:p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Закупка товаров, работ и услуг для государственных (муниципальных) </w:t>
            </w:r>
            <w:r w:rsidRPr="00417149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5329,5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77 7 01 01000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1014,0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1014,0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Глава местной 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1659,3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1659,3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581,0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17149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77 7  01 73010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549,3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полномочий</w:t>
            </w:r>
            <w:r w:rsidRPr="00417149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  <w:p w:rsidR="00417149" w:rsidRPr="00417149" w:rsidRDefault="00417149" w:rsidP="00417149">
            <w:pPr>
              <w:jc w:val="center"/>
            </w:pPr>
            <w:r w:rsidRPr="00417149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3284,0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t>331,6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17149">
              <w:lastRenderedPageBreak/>
              <w:t xml:space="preserve">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387,0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2218,9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6299,9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74346,1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5740,0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5740,0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21346,2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21346,2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за счет средств фонда на поддержку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Социальное обеспечение и иные </w:t>
            </w:r>
            <w:r w:rsidRPr="00417149">
              <w:lastRenderedPageBreak/>
              <w:t>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1431,3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585,0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846,3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Природоохранные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533,3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533,3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Прочие мероприятия в области 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518,9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518,9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Обеспечение жильем отдельных категорий граждан , установленных Федеральным законом от 12 января 1995 года № 5-ФЗ « О ветеранах» и от 24 ноября 1995 года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2046,7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2046,7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4550,7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4550,7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Осуществление выплаты компенсации части родительской </w:t>
            </w:r>
            <w:r w:rsidRPr="00417149">
              <w:lastRenderedPageBreak/>
              <w:t>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1166,1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77 7 02 </w:t>
            </w:r>
            <w:r w:rsidRPr="00417149">
              <w:rPr>
                <w:lang w:val="en-US"/>
              </w:rPr>
              <w:t xml:space="preserve"> </w:t>
            </w:r>
            <w:r w:rsidRPr="00417149">
              <w:t>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4153,5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</w:t>
            </w:r>
            <w:r w:rsidRPr="00417149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4153,5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447,2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447,2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2356,4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2356,4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8778,2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8778,2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1804,1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1804,1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Осуществление отдельных </w:t>
            </w:r>
            <w:r w:rsidRPr="00417149">
              <w:lastRenderedPageBreak/>
              <w:t>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lastRenderedPageBreak/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Социальное обеспечение и иные выплаты населению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обеспечения безопасности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303,3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303,3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проведение выборов в законодательные (представительные) органы местного самоуправления </w:t>
            </w:r>
            <w:r w:rsidRPr="00417149">
              <w:lastRenderedPageBreak/>
              <w:t>Большемурашкинского муниципального района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Прочие выплаты по обязательствам 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77 7 02 96000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77 7 02 96000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77 7 02 </w:t>
            </w:r>
            <w:r w:rsidRPr="00417149">
              <w:rPr>
                <w:lang w:val="en-US"/>
              </w:rPr>
              <w:t>L</w:t>
            </w:r>
            <w:r w:rsidRPr="00417149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259,6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77 7 02 </w:t>
            </w:r>
            <w:r w:rsidRPr="00417149">
              <w:rPr>
                <w:lang w:val="en-US"/>
              </w:rPr>
              <w:t>L</w:t>
            </w:r>
            <w:r w:rsidRPr="00417149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259,6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77 7 02 </w:t>
            </w:r>
            <w:r w:rsidRPr="00417149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1614,0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</w:t>
            </w:r>
            <w:r w:rsidRPr="00417149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1614,0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  <w:lang w:val="en-US"/>
              </w:rPr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419,6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1194,4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77 7 02 </w:t>
            </w:r>
            <w:r w:rsidRPr="00417149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4339,8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77 7 02 </w:t>
            </w:r>
            <w:r w:rsidRPr="00417149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4339,8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1128,3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3211,5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1372,6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3906,6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6647,0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>77 7 02 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6647,0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center"/>
            </w:pPr>
          </w:p>
        </w:tc>
      </w:tr>
      <w:tr w:rsidR="00417149" w:rsidRPr="00417149" w:rsidTr="00417149">
        <w:trPr>
          <w:gridAfter w:val="1"/>
          <w:wAfter w:w="1701" w:type="dxa"/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1265,1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3653,7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444,5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1283,7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lang w:val="en-US"/>
              </w:rPr>
            </w:pPr>
            <w:r w:rsidRPr="00417149">
              <w:t xml:space="preserve"> 77 7 02 </w:t>
            </w:r>
            <w:r w:rsidRPr="00417149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449,3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lang w:val="en-US"/>
              </w:rPr>
            </w:pPr>
            <w:r w:rsidRPr="00417149">
              <w:t xml:space="preserve"> 77 7 02 </w:t>
            </w:r>
            <w:r w:rsidRPr="00417149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449,3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</w:rPr>
            </w:pPr>
            <w:r w:rsidRPr="00417149">
              <w:rPr>
                <w:b/>
              </w:rPr>
              <w:t xml:space="preserve">Муниципальные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209911,2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 </w:t>
            </w:r>
            <w:r w:rsidRPr="00417149">
              <w:lastRenderedPageBreak/>
              <w:t xml:space="preserve">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16310,0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15106,7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1192,2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11530,8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11530,8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25480,0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25480,0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24725,4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24725,4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5238,3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17149">
              <w:lastRenderedPageBreak/>
              <w:t xml:space="preserve">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2102,1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2838,1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298,1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20464,6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19434,7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1007,5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84399,2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16954,7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4110,1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63334,4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16557,7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Предоставление субсидий бюджетным, автономным </w:t>
            </w:r>
            <w:r w:rsidRPr="00417149"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16557,7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371,9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371,9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1126,1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433,1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693,0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77 7 03 </w:t>
            </w:r>
            <w:r w:rsidRPr="00417149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1777,4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Предоставление субсидий </w:t>
            </w:r>
            <w:r w:rsidRPr="00417149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 xml:space="preserve">77 7 03 </w:t>
            </w:r>
            <w:r w:rsidRPr="00417149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1777,4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lastRenderedPageBreak/>
              <w:t>Межбюджетные трансферты, передаваемые в рамках непрограммных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2085,8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 xml:space="preserve">77 7 </w:t>
            </w:r>
            <w:r w:rsidRPr="00417149">
              <w:rPr>
                <w:lang w:val="en-US"/>
              </w:rPr>
              <w:t>F</w:t>
            </w:r>
            <w:r w:rsidRPr="00417149">
              <w:t>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54108,0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 xml:space="preserve">77 7 </w:t>
            </w:r>
            <w:r w:rsidRPr="00417149">
              <w:rPr>
                <w:lang w:val="en-US"/>
              </w:rPr>
              <w:t>F</w:t>
            </w:r>
            <w:r w:rsidRPr="00417149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52334,5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 xml:space="preserve">77 7  </w:t>
            </w:r>
            <w:r w:rsidRPr="00417149">
              <w:rPr>
                <w:lang w:val="en-US"/>
              </w:rPr>
              <w:t>F</w:t>
            </w:r>
            <w:r w:rsidRPr="00417149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52334,5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 </w:t>
            </w:r>
            <w:r w:rsidRPr="00417149">
              <w:rPr>
                <w:lang w:val="en-US"/>
              </w:rPr>
              <w:t>F</w:t>
            </w:r>
            <w:r w:rsidRPr="00417149">
              <w:t xml:space="preserve">3 9602А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1773,5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 xml:space="preserve">77 7  </w:t>
            </w:r>
            <w:r w:rsidRPr="00417149">
              <w:rPr>
                <w:lang w:val="en-US"/>
              </w:rPr>
              <w:t>F</w:t>
            </w:r>
            <w:r w:rsidRPr="00417149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1773,5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 xml:space="preserve">Межбюджетные трансферты, передаваемые </w:t>
            </w:r>
          </w:p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в рамках непрограммных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r w:rsidRPr="00417149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</w:tbl>
    <w:p w:rsidR="00417149" w:rsidRPr="00417149" w:rsidRDefault="00417149" w:rsidP="00417149">
      <w:pPr>
        <w:rPr>
          <w:sz w:val="28"/>
          <w:szCs w:val="28"/>
        </w:rPr>
      </w:pPr>
    </w:p>
    <w:p w:rsidR="00417149" w:rsidRPr="00417149" w:rsidRDefault="00417149" w:rsidP="00417149"/>
    <w:p w:rsidR="00417149" w:rsidRPr="00417149" w:rsidRDefault="00417149" w:rsidP="00417149"/>
    <w:p w:rsidR="00417149" w:rsidRDefault="00417149" w:rsidP="00417149">
      <w:pPr>
        <w:sectPr w:rsidR="00417149" w:rsidSect="003A6379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17149" w:rsidRPr="00417149" w:rsidRDefault="00417149" w:rsidP="00417149">
      <w:pPr>
        <w:ind w:left="1" w:hanging="285"/>
        <w:jc w:val="right"/>
        <w:rPr>
          <w:sz w:val="28"/>
          <w:szCs w:val="28"/>
        </w:rPr>
      </w:pPr>
      <w:r w:rsidRPr="00417149">
        <w:rPr>
          <w:sz w:val="28"/>
          <w:szCs w:val="28"/>
        </w:rPr>
        <w:lastRenderedPageBreak/>
        <w:t>Приложение 7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 xml:space="preserve">к решению Земского собрания 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 xml:space="preserve">Большемурашкинского муниципального района 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 xml:space="preserve">« О районном бюджете на 2019 год и 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>на плановый период 2020 и 2021 годов »</w:t>
      </w:r>
    </w:p>
    <w:p w:rsidR="00417149" w:rsidRPr="00417149" w:rsidRDefault="00417149" w:rsidP="00417149">
      <w:pPr>
        <w:jc w:val="center"/>
        <w:rPr>
          <w:sz w:val="28"/>
          <w:szCs w:val="28"/>
        </w:rPr>
      </w:pPr>
    </w:p>
    <w:p w:rsidR="00417149" w:rsidRPr="00417149" w:rsidRDefault="00417149" w:rsidP="00417149">
      <w:pPr>
        <w:jc w:val="center"/>
        <w:rPr>
          <w:b/>
          <w:bCs/>
          <w:sz w:val="32"/>
          <w:szCs w:val="32"/>
        </w:rPr>
      </w:pPr>
      <w:r w:rsidRPr="00417149">
        <w:rPr>
          <w:b/>
          <w:bCs/>
          <w:sz w:val="32"/>
          <w:szCs w:val="32"/>
        </w:rPr>
        <w:t xml:space="preserve">Ведомственная структура расходов районного  бюджета на 2019 год и на плановый период 2020 и 2021 годов </w:t>
      </w:r>
    </w:p>
    <w:p w:rsidR="00417149" w:rsidRPr="00417149" w:rsidRDefault="00417149" w:rsidP="00417149">
      <w:pPr>
        <w:jc w:val="center"/>
        <w:rPr>
          <w:b/>
          <w:bCs/>
          <w:sz w:val="28"/>
          <w:szCs w:val="28"/>
        </w:rPr>
      </w:pPr>
      <w:r w:rsidRPr="00417149">
        <w:rPr>
          <w:b/>
          <w:bCs/>
          <w:sz w:val="28"/>
          <w:szCs w:val="28"/>
        </w:rPr>
        <w:t xml:space="preserve"> </w:t>
      </w:r>
    </w:p>
    <w:p w:rsidR="00417149" w:rsidRPr="00417149" w:rsidRDefault="00417149" w:rsidP="00417149">
      <w:pPr>
        <w:jc w:val="right"/>
        <w:rPr>
          <w:sz w:val="28"/>
          <w:szCs w:val="28"/>
        </w:rPr>
      </w:pPr>
      <w:r w:rsidRPr="00417149">
        <w:rPr>
          <w:sz w:val="28"/>
          <w:szCs w:val="28"/>
        </w:rPr>
        <w:t xml:space="preserve">  (тыс. рублей)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708"/>
        <w:gridCol w:w="709"/>
        <w:gridCol w:w="709"/>
        <w:gridCol w:w="1984"/>
        <w:gridCol w:w="709"/>
        <w:gridCol w:w="1418"/>
        <w:gridCol w:w="1417"/>
        <w:gridCol w:w="1418"/>
      </w:tblGrid>
      <w:tr w:rsidR="00417149" w:rsidRPr="00417149" w:rsidTr="00417149">
        <w:trPr>
          <w:trHeight w:val="441"/>
          <w:tblHeader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2021 год</w:t>
            </w:r>
          </w:p>
        </w:tc>
      </w:tr>
      <w:tr w:rsidR="00417149" w:rsidRPr="00417149" w:rsidTr="00417149">
        <w:trPr>
          <w:trHeight w:val="396"/>
          <w:tblHeader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49">
              <w:rPr>
                <w:b/>
                <w:bCs/>
                <w:sz w:val="22"/>
                <w:szCs w:val="22"/>
              </w:rPr>
              <w:t>Ведом-ство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49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49">
              <w:rPr>
                <w:b/>
                <w:bCs/>
                <w:sz w:val="22"/>
                <w:szCs w:val="22"/>
              </w:rPr>
              <w:t>Подраз-дел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49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49">
              <w:rPr>
                <w:b/>
                <w:bCs/>
                <w:sz w:val="22"/>
                <w:szCs w:val="22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460 029,8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374 010,6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421303,2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Финансовое управление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55462,9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37029,3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37772,4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17267,0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15891,3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15891,3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9413,9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9413,9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9413,9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9413,9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9413,9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8362,0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1051,9</w:t>
            </w:r>
          </w:p>
        </w:tc>
      </w:tr>
      <w:tr w:rsidR="00417149" w:rsidRPr="00417149" w:rsidTr="00417149">
        <w:trPr>
          <w:trHeight w:val="3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 xml:space="preserve">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7504,3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6477,4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Подпрограмма 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Повышение эффективности бюджетных расходов на основе дальнейшего совершенствования бюджетных правоотношений и механизмов использования</w:t>
            </w:r>
            <w:r w:rsidRPr="00417149">
              <w:rPr>
                <w:b/>
                <w:i/>
                <w:color w:val="FF0000"/>
              </w:rPr>
              <w:t xml:space="preserve"> </w:t>
            </w:r>
            <w:r w:rsidRPr="00417149">
              <w:t>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 xml:space="preserve">Мероприятия по повышению эффективности бюджетных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Расходы на обеспечение деятельности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lastRenderedPageBreak/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6477,4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6363,0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114,4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518,9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518,9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rPr>
                <w:bCs/>
              </w:rPr>
              <w:lastRenderedPageBreak/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08 2   01 51180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518,9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518,9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518,9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518,9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518,9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rPr>
                <w:bCs/>
              </w:rPr>
            </w:pPr>
            <w:r w:rsidRPr="00417149">
              <w:t>Муниципальная  программа «</w:t>
            </w:r>
            <w:r w:rsidRPr="00417149">
              <w:rPr>
                <w:bCs/>
              </w:rPr>
              <w:t xml:space="preserve">Защита населения и </w:t>
            </w:r>
            <w:r w:rsidRPr="00417149">
              <w:rPr>
                <w:bCs/>
              </w:rPr>
              <w:lastRenderedPageBreak/>
              <w:t xml:space="preserve">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417149" w:rsidRPr="00417149" w:rsidRDefault="00417149" w:rsidP="00417149">
            <w:pPr>
              <w:rPr>
                <w:bCs/>
              </w:rPr>
            </w:pPr>
            <w:r w:rsidRPr="00417149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lastRenderedPageBreak/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25,0</w:t>
            </w:r>
          </w:p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Дорожное хозяйство( 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color w:val="FF0000"/>
              </w:rPr>
            </w:pPr>
            <w:r w:rsidRPr="00417149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417149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417149" w:rsidRPr="00417149" w:rsidRDefault="00417149" w:rsidP="00417149">
            <w:pPr>
              <w:ind w:right="-135"/>
            </w:pPr>
            <w:r w:rsidRPr="00417149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417149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15675,3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7313,0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lastRenderedPageBreak/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Ликвидация свалок и объектов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-иные межбюджетные трансферты  на ликвидацию свалок и объектов размещения отходов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-иные межбюджетные трансферты  на ликвидацию свалок и объектов размещения отходов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Иные межбюджетные трансферты на создание ( обустройство )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-иные межбюджетные трансферты на создание ( обустройство ) контейнерных площадок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8330,4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 xml:space="preserve">Подпрограмма  "Создание условий для эффективного </w:t>
            </w:r>
            <w:r w:rsidRPr="00417149">
              <w:rPr>
                <w:bCs/>
              </w:rPr>
              <w:lastRenderedPageBreak/>
              <w:t>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lastRenderedPageBreak/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-иные межбюджетные трансферты на реализацию проекта по поддержке местных инициатив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color w:val="FF0000"/>
              </w:rPr>
            </w:pPr>
            <w:r w:rsidRPr="00417149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3963,7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иные межбюджетные трансферты  на поддержку </w:t>
            </w:r>
            <w:r w:rsidRPr="00417149"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Другие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301,9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Межбюджетные трансферты, передаваемые в рамках </w:t>
            </w:r>
            <w:r w:rsidRPr="00417149">
              <w:lastRenderedPageBreak/>
              <w:t>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16,0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16,0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10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21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21934,0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21346,2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417149"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21346,2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lastRenderedPageBreak/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21346,2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21346,2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21346,2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21346,2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21346,2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 xml:space="preserve">Администрация Большемурашкинского муниципального 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32"/>
                <w:szCs w:val="32"/>
              </w:rPr>
            </w:pPr>
            <w:r w:rsidRPr="00417149">
              <w:rPr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124241,5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81171,0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138690,7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26015,5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23107,7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23075,3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23135,3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21606,5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21573,7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rPr>
                <w:bCs/>
              </w:rPr>
            </w:pPr>
            <w:r w:rsidRPr="00417149">
              <w:t>Муниципальная  программа «</w:t>
            </w:r>
            <w:r w:rsidRPr="00417149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417149" w:rsidRPr="00417149" w:rsidRDefault="00417149" w:rsidP="00417149">
            <w:pPr>
              <w:autoSpaceDE w:val="0"/>
              <w:autoSpaceDN w:val="0"/>
            </w:pPr>
            <w:r w:rsidRPr="00417149">
              <w:rPr>
                <w:bCs/>
              </w:rPr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</w:t>
            </w:r>
            <w:r w:rsidRPr="00417149">
              <w:lastRenderedPageBreak/>
              <w:t>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Подпрограмма  «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21026,2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19527,4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15538,5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21573,7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21573,7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21573,7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19527,4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15538,5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3949,9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Глава местной 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1659,3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1659,3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387,0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8,5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Обеспечение подготовки и проведения 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2382,4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1443,1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color w:val="FF0000"/>
              </w:rPr>
            </w:pPr>
            <w:r w:rsidRPr="00417149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417149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417149" w:rsidRPr="00417149" w:rsidRDefault="00417149" w:rsidP="00417149">
            <w:pPr>
              <w:ind w:right="-135"/>
            </w:pPr>
            <w:r w:rsidRPr="00417149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417149">
              <w:rPr>
                <w:bCs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Подпрограмма  « Развитие ресурсного 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Обеспечение деятельности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Развитие ресурсного обеспечения и юридическая поддержка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Закупка товаров, работ и услуг для обеспечения </w:t>
            </w:r>
            <w:r w:rsidRPr="00417149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1439,1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1439,1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Прочие выплаты по обязательствам 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1439,1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1439,1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1416,8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3759,5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3587,8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3712,5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3587,8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rPr>
                <w:bCs/>
              </w:rPr>
            </w:pPr>
            <w:r w:rsidRPr="00417149">
              <w:t>Муниципальная  программа «</w:t>
            </w:r>
            <w:r w:rsidRPr="00417149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417149" w:rsidRPr="00417149" w:rsidRDefault="00417149" w:rsidP="00417149">
            <w:pPr>
              <w:rPr>
                <w:bCs/>
              </w:rPr>
            </w:pPr>
            <w:r w:rsidRPr="00417149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rPr>
                <w:bCs/>
              </w:rPr>
              <w:t xml:space="preserve">Мероприятия по предупреждению чрезвычайных операций на территории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10 2 04 23130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10 2 04 23130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3587,8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3587,8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3537,8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3537,8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3024,9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512,9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</w:rPr>
            </w:pPr>
            <w:r w:rsidRPr="00417149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149">
              <w:rPr>
                <w:color w:val="000000"/>
              </w:rPr>
              <w:t xml:space="preserve">Муниципальная программа «Обеспечение общественного порядка и противодействия преступности, </w:t>
            </w:r>
            <w:r w:rsidRPr="00417149">
              <w:t>терроризму и экстремизму</w:t>
            </w:r>
            <w:r w:rsidRPr="00417149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3863,8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786,5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752,6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303,3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rPr>
                <w:b/>
                <w:bCs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449,3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Поддержка региональных проектов в сфере информационных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lang w:val="en-US"/>
              </w:rPr>
            </w:pPr>
            <w:r w:rsidRPr="00417149">
              <w:t xml:space="preserve"> 05 0 05 </w:t>
            </w:r>
            <w:r w:rsidRPr="00417149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Закупка товаров, работ и услуг для государственных </w:t>
            </w:r>
            <w:r w:rsidRPr="00417149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lang w:val="en-US"/>
              </w:rPr>
            </w:pPr>
            <w:r w:rsidRPr="00417149">
              <w:t xml:space="preserve"> 05 0 05 </w:t>
            </w:r>
            <w:r w:rsidRPr="00417149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lastRenderedPageBreak/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Создание информационно-технической инфраструктуры системы - 112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lang w:val="en-US"/>
              </w:rPr>
              <w:t>10 2 03</w:t>
            </w:r>
            <w:r w:rsidRPr="00417149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lang w:val="en-US"/>
              </w:rPr>
              <w:t>10 2 03</w:t>
            </w:r>
            <w:r w:rsidRPr="00417149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Реконструкция региональной автоматизированной системы централизованного оповещения населения Нижегородской области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10 2 03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10 2 03</w:t>
            </w:r>
            <w:r w:rsidRPr="00417149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417149">
              <w:rPr>
                <w:lang w:val="en-US"/>
              </w:rPr>
              <w:t>S</w:t>
            </w:r>
            <w:r w:rsidRPr="00417149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-реконструкция региональной автоматизированной системы централизованного оповещения населения Нижегородской области 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реконструкция региональной автоматизированной системы централизованного оповещения населения Нижегородской области 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449,3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449,3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449,3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lang w:val="en-US"/>
              </w:rPr>
            </w:pPr>
            <w:r w:rsidRPr="00417149">
              <w:t xml:space="preserve"> 77 7 02 </w:t>
            </w:r>
            <w:r w:rsidRPr="00417149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449,3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lang w:val="en-US"/>
              </w:rPr>
            </w:pPr>
            <w:r w:rsidRPr="00417149">
              <w:t xml:space="preserve"> 77 7 02 </w:t>
            </w:r>
            <w:r w:rsidRPr="00417149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449,3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13646,8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54349,9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12562,4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54108,0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</w:t>
            </w:r>
            <w:r w:rsidRPr="00417149">
              <w:rPr>
                <w:b/>
              </w:rPr>
              <w:t xml:space="preserve"> </w:t>
            </w:r>
            <w:r w:rsidRPr="00417149">
              <w:t>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12 3 01 </w:t>
            </w:r>
            <w:r w:rsidRPr="00417149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12 3 01 </w:t>
            </w:r>
            <w:r w:rsidRPr="00417149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>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 xml:space="preserve">Обеспечение мероприятий по переселению граждан из </w:t>
            </w:r>
            <w:r w:rsidRPr="00417149">
              <w:lastRenderedPageBreak/>
              <w:t xml:space="preserve">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 xml:space="preserve">3 9502А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Обеспечение мероприятий по переселению граждан из аварийного жилищного фонда , за счет областного и районного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 xml:space="preserve">3 9602А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F</w:t>
            </w:r>
            <w:r w:rsidRPr="00417149">
              <w:t xml:space="preserve">3 9602А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-обеспечение мероприятий по переселению граждан из аварийного жилищного фонда , за счет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54108,0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54108,0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</w:t>
            </w:r>
            <w:r w:rsidRPr="00417149">
              <w:rPr>
                <w:lang w:val="en-US"/>
              </w:rPr>
              <w:t>F</w:t>
            </w:r>
            <w:r w:rsidRPr="00417149">
              <w:t>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54108,0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</w:t>
            </w:r>
            <w:r w:rsidRPr="00417149">
              <w:rPr>
                <w:lang w:val="en-US"/>
              </w:rPr>
              <w:t>F</w:t>
            </w:r>
            <w:r w:rsidRPr="00417149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52334,5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 </w:t>
            </w:r>
            <w:r w:rsidRPr="00417149">
              <w:rPr>
                <w:lang w:val="en-US"/>
              </w:rPr>
              <w:t>F</w:t>
            </w:r>
            <w:r w:rsidRPr="00417149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52334,5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 xml:space="preserve">Обеспечение мероприятий по переселению граждан из </w:t>
            </w:r>
            <w:r w:rsidRPr="00417149">
              <w:lastRenderedPageBreak/>
              <w:t>аварийного жилищного фонда ,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 </w:t>
            </w:r>
            <w:r w:rsidRPr="00417149">
              <w:rPr>
                <w:lang w:val="en-US"/>
              </w:rPr>
              <w:t>F</w:t>
            </w:r>
            <w:r w:rsidRPr="00417149">
              <w:t>3 9602А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1773,5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 xml:space="preserve">  77 7  </w:t>
            </w:r>
            <w:r w:rsidRPr="00417149">
              <w:rPr>
                <w:lang w:val="en-US"/>
              </w:rPr>
              <w:t>F</w:t>
            </w:r>
            <w:r w:rsidRPr="00417149">
              <w:t xml:space="preserve">3 9502А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1773,5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1084,4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Приобретение мусорных контейнеров и (или) бункеров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приобретение мусорных контейнеров и (или) бункеров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приобретение мусорных контейнеров и (или) бункеров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color w:val="FF0000"/>
              </w:rPr>
            </w:pPr>
            <w:r w:rsidRPr="00417149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417149">
              <w:rPr>
                <w:lang w:eastAsia="en-US"/>
              </w:rPr>
              <w:lastRenderedPageBreak/>
              <w:t>Повышение уровня технического обеспечения мероприятий</w:t>
            </w:r>
          </w:p>
          <w:p w:rsidR="00417149" w:rsidRPr="00417149" w:rsidRDefault="00417149" w:rsidP="00417149">
            <w:pPr>
              <w:ind w:right="-135"/>
            </w:pPr>
            <w:r w:rsidRPr="00417149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417149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226,9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226,9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77 7 02 25150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77 7 02 25150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59196,4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40502,2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40502,2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52148,7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33486,1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52148,7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33486,1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"Наследие»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33486,1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33723,2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33486,1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31815,4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31815,4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417149" w:rsidRPr="00417149" w:rsidRDefault="00417149" w:rsidP="0041714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1670,7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02 1 01 </w:t>
            </w:r>
            <w:r w:rsidRPr="00417149">
              <w:rPr>
                <w:lang w:val="en-US"/>
              </w:rPr>
              <w:t>L</w:t>
            </w:r>
            <w:r w:rsidRPr="00417149"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02 1 01 </w:t>
            </w:r>
            <w:r w:rsidRPr="00417149">
              <w:rPr>
                <w:lang w:val="en-US"/>
              </w:rPr>
              <w:t>L</w:t>
            </w:r>
            <w:r w:rsidRPr="00417149"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поддержка отрасли культуры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 поддержка отрасли культуры за счет средств районного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поддержка отрасли культуры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поддержка отрасли культуры за счет средств районного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autoSpaceDE w:val="0"/>
              <w:autoSpaceDN w:val="0"/>
              <w:adjustRightInd w:val="0"/>
            </w:pPr>
            <w:r w:rsidRPr="00417149">
              <w:t>Подпрограмма</w:t>
            </w:r>
            <w:r w:rsidRPr="00417149">
              <w:rPr>
                <w:bCs/>
              </w:rPr>
              <w:t xml:space="preserve"> </w:t>
            </w:r>
            <w:r w:rsidRPr="00417149"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Обеспечение развития 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и укрепления материально-технической базы муниципальных домов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Cs/>
                <w:lang w:val="en-US"/>
              </w:rPr>
            </w:pPr>
            <w:r w:rsidRPr="00417149">
              <w:rPr>
                <w:bCs/>
              </w:rPr>
              <w:t xml:space="preserve">02 3 02 </w:t>
            </w:r>
            <w:r w:rsidRPr="00417149">
              <w:rPr>
                <w:bCs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Cs/>
                <w:lang w:val="en-US"/>
              </w:rPr>
            </w:pPr>
            <w:r w:rsidRPr="00417149">
              <w:rPr>
                <w:bCs/>
              </w:rPr>
              <w:t xml:space="preserve">02 3 02 </w:t>
            </w:r>
            <w:r w:rsidRPr="00417149">
              <w:rPr>
                <w:bCs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6</w:t>
            </w:r>
            <w:r w:rsidRPr="00417149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-обеспечение развития 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 укрепления материально-технической базы муниципальных домов культуры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-обеспечение развития 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-обеспечение развития 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 xml:space="preserve">и укрепления материально-технической базы </w:t>
            </w:r>
            <w:r w:rsidRPr="00417149">
              <w:lastRenderedPageBreak/>
              <w:t>муниципальных домов культуры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02 3 03 41590 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02 3 03 41590  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Капитальный ремонт , ремонт и ремонтно-реставрационные работы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t xml:space="preserve"> 02 3 03 </w:t>
            </w:r>
            <w:r w:rsidRPr="00417149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 02 3 03 </w:t>
            </w:r>
            <w:r w:rsidRPr="00417149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6</w:t>
            </w:r>
            <w:r w:rsidRPr="00417149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-капитальный ремонт , ремонт и ремонтно-реставрационные работы муниципальных учреждений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капитальный ремонт ,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7047,7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7016,1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Подпрограмма « Хозяйственное обслуживание сферы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7016,1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по хозяйственному обслуживанию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7016,1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6893,2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122,9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rPr>
                <w:bCs/>
              </w:rPr>
              <w:t>Муниципальная программа  «</w:t>
            </w:r>
            <w:r w:rsidRPr="00417149">
              <w:rPr>
                <w:color w:val="000000"/>
              </w:rPr>
              <w:t xml:space="preserve">Обеспечение общественного порядка и противодействия преступности, </w:t>
            </w:r>
            <w:r w:rsidRPr="00417149">
              <w:t>терроризму и экстремизму</w:t>
            </w:r>
            <w:r w:rsidRPr="00417149">
              <w:rPr>
                <w:color w:val="000000"/>
              </w:rPr>
              <w:t xml:space="preserve"> в Большемурашкинском муниципальном </w:t>
            </w:r>
            <w:r w:rsidRPr="00417149">
              <w:rPr>
                <w:color w:val="000000"/>
              </w:rPr>
              <w:lastRenderedPageBreak/>
              <w:t>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>Подпрограмма « Профилактика безнадзорности и правонарушений несовершеннолетних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14008,4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10937,8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14493,1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5740,0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Подпрограмма  « Социальные гарантии лиц, замещающих </w:t>
            </w:r>
            <w:r w:rsidRPr="00417149">
              <w:lastRenderedPageBreak/>
              <w:t>муниципальные должности , должности муниципальной службы   и служащих органов местного самоуправления Большемурашкинского муниципального района Нижегородской области на 2018-2020 годы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5740,0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5740,0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5740,0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5740,0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5740,0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1095,4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2192,7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Подпрограмма «Поддержка лиц пожилого возраста , </w:t>
            </w:r>
            <w:r w:rsidRPr="00417149">
              <w:lastRenderedPageBreak/>
              <w:t>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2192,7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2192,7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2192,7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2046,7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2046,7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color w:val="C00000"/>
              </w:rPr>
            </w:pPr>
            <w:r w:rsidRPr="00417149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6157,8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6027,1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12 5 05 </w:t>
            </w:r>
            <w:r w:rsidRPr="00417149">
              <w:rPr>
                <w:lang w:val="en-US"/>
              </w:rPr>
              <w:t>L</w:t>
            </w:r>
            <w:r w:rsidRPr="00417149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12 5 05 </w:t>
            </w:r>
            <w:r w:rsidRPr="00417149">
              <w:rPr>
                <w:lang w:val="en-US"/>
              </w:rPr>
              <w:t>L</w:t>
            </w:r>
            <w:r w:rsidRPr="00417149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осуществление социальных выплат молодым семьям на </w:t>
            </w:r>
            <w:r w:rsidRPr="00417149">
              <w:lastRenderedPageBreak/>
              <w:t>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12 5 05 </w:t>
            </w:r>
            <w:r w:rsidRPr="00417149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12 5 05 </w:t>
            </w:r>
            <w:r w:rsidRPr="00417149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Подпрограмма  «Поддержка детей- 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Поддержка детей 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</w:t>
            </w:r>
            <w:r w:rsidRPr="00417149">
              <w:rPr>
                <w:lang w:val="en-US"/>
              </w:rPr>
              <w:t xml:space="preserve"> </w:t>
            </w:r>
            <w:r w:rsidRPr="00417149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</w:t>
            </w:r>
            <w:r w:rsidRPr="00417149">
              <w:rPr>
                <w:lang w:val="en-US"/>
              </w:rPr>
              <w:t xml:space="preserve"> </w:t>
            </w:r>
            <w:r w:rsidRPr="00417149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12 6 01</w:t>
            </w:r>
            <w:r w:rsidRPr="00417149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12 6 01</w:t>
            </w:r>
            <w:r w:rsidRPr="00417149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6027,1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6027,1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6027,1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77 7 02 </w:t>
            </w:r>
            <w:r w:rsidRPr="00417149">
              <w:rPr>
                <w:lang w:val="en-US"/>
              </w:rPr>
              <w:t xml:space="preserve"> </w:t>
            </w:r>
            <w:r w:rsidRPr="00417149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4153,5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4153,5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77 7 02 </w:t>
            </w:r>
            <w:r w:rsidRPr="00417149">
              <w:rPr>
                <w:lang w:val="en-US"/>
              </w:rPr>
              <w:t>L</w:t>
            </w:r>
            <w:r w:rsidRPr="00417149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259,6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77 7 02 </w:t>
            </w:r>
            <w:r w:rsidRPr="00417149">
              <w:rPr>
                <w:lang w:val="en-US"/>
              </w:rPr>
              <w:t>L</w:t>
            </w:r>
            <w:r w:rsidRPr="00417149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259,6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77 7 02 </w:t>
            </w:r>
            <w:r w:rsidRPr="00417149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1614,0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</w:t>
            </w:r>
            <w:r w:rsidRPr="00417149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1614,0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color w:val="C00000"/>
              </w:rPr>
            </w:pPr>
            <w:r w:rsidRPr="00417149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419,6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1194,4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1017,6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533,3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Проведение мероприятий с ветеранами боевых действий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Предоставление субсидий бюджетным, автономным </w:t>
            </w:r>
            <w:r w:rsidRPr="00417149"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533,3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1929,8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1929,8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03 0 00 0 0000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03 </w:t>
            </w:r>
            <w:r w:rsidRPr="00417149">
              <w:rPr>
                <w:lang w:val="en-US"/>
              </w:rPr>
              <w:t>1</w:t>
            </w:r>
            <w:r w:rsidRPr="00417149"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03 </w:t>
            </w:r>
            <w:r w:rsidRPr="00417149">
              <w:rPr>
                <w:lang w:val="en-US"/>
              </w:rPr>
              <w:t>1</w:t>
            </w:r>
            <w:r w:rsidRPr="00417149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03 </w:t>
            </w:r>
            <w:r w:rsidRPr="00417149">
              <w:rPr>
                <w:lang w:val="en-US"/>
              </w:rPr>
              <w:t>1</w:t>
            </w:r>
            <w:r w:rsidRPr="00417149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1929,8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 xml:space="preserve">Земское собрание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2856,8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2856,8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795,0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77 7 01 01000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795,0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1036,5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854,9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181,6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1025,3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1025,3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1025,3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1025,3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77 7 01 00190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1014,0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1014,0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 xml:space="preserve">Отдел капитального строительства  </w:t>
            </w:r>
            <w:r w:rsidRPr="00417149">
              <w:rPr>
                <w:b/>
                <w:sz w:val="28"/>
                <w:szCs w:val="28"/>
              </w:rPr>
              <w:lastRenderedPageBreak/>
              <w:t>,архитектуры  и жилищно-коммунального хозяйства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25188,3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15893,7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trHeight w:val="3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10237,9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13 0 02 </w:t>
            </w:r>
            <w:r w:rsidRPr="00417149">
              <w:rPr>
                <w:lang w:val="en-US"/>
              </w:rPr>
              <w:t>L</w:t>
            </w:r>
            <w:r w:rsidRPr="00417149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13 0 02 </w:t>
            </w:r>
            <w:r w:rsidRPr="00417149">
              <w:rPr>
                <w:lang w:val="en-US"/>
              </w:rPr>
              <w:t>L</w:t>
            </w:r>
            <w:r w:rsidRPr="00417149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2</w:t>
            </w:r>
            <w:r w:rsidRPr="00417149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2644,4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lastRenderedPageBreak/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Мероприятия по землепользованию и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4332,2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8493,3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6503,9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Федеральный проект «Чистая вода»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G</w:t>
            </w:r>
            <w:r w:rsidRPr="00417149">
              <w:t>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Строительство и реконструкция ( модернизация) объектов питьевого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G</w:t>
            </w:r>
            <w:r w:rsidRPr="00417149">
              <w:t>5 5243А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G</w:t>
            </w:r>
            <w:r w:rsidRPr="00417149">
              <w:t>5 5243А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строительство и реконструкция ( модернизация) объектов питьевого водоснабжения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строительство и реконструкция ( модернизация) объектов питьевого водоснабжения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6294,1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1"/>
                <w:szCs w:val="21"/>
              </w:rPr>
            </w:pPr>
            <w:r w:rsidRPr="00417149">
              <w:rPr>
                <w:b/>
                <w:bCs/>
                <w:sz w:val="21"/>
                <w:szCs w:val="21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Федеральный проект "Экология»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</w:t>
            </w:r>
            <w:r w:rsidRPr="00417149">
              <w:rPr>
                <w:lang w:val="en-US"/>
              </w:rPr>
              <w:t>G</w:t>
            </w:r>
            <w:r w:rsidRPr="00417149">
              <w:t>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Реализация мероприятий по сокращению доли загрязненных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13 0 </w:t>
            </w:r>
            <w:r w:rsidRPr="00417149">
              <w:rPr>
                <w:lang w:val="en-US"/>
              </w:rPr>
              <w:t>G6 S 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13 0 </w:t>
            </w:r>
            <w:r w:rsidRPr="00417149">
              <w:rPr>
                <w:lang w:val="en-US"/>
              </w:rPr>
              <w:t>G6 S 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4</w:t>
            </w:r>
            <w:r w:rsidRPr="00417149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- реализация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4308,8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- реализация мероприятий по сокращению доли загрязненных сточных вод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13 0 02 </w:t>
            </w:r>
            <w:r w:rsidRPr="00417149">
              <w:rPr>
                <w:lang w:val="en-US"/>
              </w:rPr>
              <w:t>S245</w:t>
            </w:r>
            <w:r w:rsidRPr="00417149"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13 0 02 </w:t>
            </w:r>
            <w:r w:rsidRPr="00417149">
              <w:rPr>
                <w:lang w:val="en-US"/>
              </w:rPr>
              <w:t>S245</w:t>
            </w:r>
            <w:r w:rsidRPr="00417149"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Строительство, реконструкция,</w:t>
            </w:r>
          </w:p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проектно-изыскательские работы и разработка  проектно-сметной документации объектов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bCs/>
              </w:rPr>
              <w:t>13 0 Р5</w:t>
            </w:r>
            <w:r w:rsidRPr="00417149">
              <w:rPr>
                <w:bCs/>
                <w:sz w:val="28"/>
                <w:szCs w:val="28"/>
              </w:rPr>
              <w:t xml:space="preserve"> </w:t>
            </w:r>
            <w:r w:rsidRPr="00417149">
              <w:rPr>
                <w:bCs/>
              </w:rPr>
              <w:t>5567А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Капитальные вложения в объекты государственной(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bCs/>
              </w:rPr>
              <w:t>13 0 Р5</w:t>
            </w:r>
            <w:r w:rsidRPr="00417149">
              <w:rPr>
                <w:bCs/>
                <w:sz w:val="28"/>
                <w:szCs w:val="28"/>
              </w:rPr>
              <w:t xml:space="preserve"> </w:t>
            </w:r>
            <w:r w:rsidRPr="00417149">
              <w:rPr>
                <w:bCs/>
              </w:rPr>
              <w:t>5567А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>4</w:t>
            </w:r>
            <w:r w:rsidRPr="00417149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lastRenderedPageBreak/>
              <w:t xml:space="preserve">Управление образования и молодежной политики администрации Большемурашкинского муниципального района 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203529,1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195818,1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197249,4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458,7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  <w:bCs/>
              </w:rPr>
              <w:t>458,7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</w:tr>
      <w:tr w:rsidR="00417149" w:rsidRPr="00417149" w:rsidTr="00417149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</w:tr>
      <w:tr w:rsidR="00417149" w:rsidRPr="00417149" w:rsidTr="00417149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</w:tr>
      <w:tr w:rsidR="00417149" w:rsidRPr="00417149" w:rsidTr="00417149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Осуществление полномочий по созданию и организации деятельности муниципальных комиссий по делам </w:t>
            </w:r>
            <w:r w:rsidRPr="00417149">
              <w:lastRenderedPageBreak/>
              <w:t>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458,7</w:t>
            </w:r>
          </w:p>
        </w:tc>
      </w:tr>
      <w:tr w:rsidR="00417149" w:rsidRPr="00417149" w:rsidTr="00417149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</w:tr>
      <w:tr w:rsidR="00417149" w:rsidRPr="00417149" w:rsidTr="00417149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201848,9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194175,8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195607,1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29205,8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28336,4</w:t>
            </w:r>
          </w:p>
        </w:tc>
      </w:tr>
      <w:tr w:rsidR="00417149" w:rsidRPr="00417149" w:rsidTr="00417149">
        <w:trPr>
          <w:trHeight w:val="75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16805,6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r w:rsidRPr="00417149">
              <w:lastRenderedPageBreak/>
              <w:t>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28336,4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28336,4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28336,4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11530,8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11530,8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16557,7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16557,7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Исполнение полномочий по финансовому обеспечению осуществления присмотра и ухода за детьми-инвалидами, </w:t>
            </w:r>
            <w:r w:rsidRPr="00417149">
              <w:lastRenderedPageBreak/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120167,1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116367,6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119907,4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118785,1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33135,8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27687,4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44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86164,7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85649,3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adjustRightInd w:val="0"/>
            </w:pPr>
            <w:r w:rsidRPr="00417149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Закупка товаров, работ и услуг для обеспечения </w:t>
            </w:r>
            <w:r w:rsidRPr="00417149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417149" w:rsidRDefault="00417149" w:rsidP="00417149">
            <w:r w:rsidRPr="00417149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Закупка товаров, работ и услуг для обеспечения </w:t>
            </w:r>
            <w:r w:rsidRPr="00417149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116367,6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116367,6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116367,6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25480,0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25480,0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5238,3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2102,1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2838,1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298,1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84399,2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16924,7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4140,1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63334,4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1126,1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433,1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693,0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25393,9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24725,4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t>Развитие системы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417149" w:rsidRDefault="00417149" w:rsidP="00417149">
            <w:r w:rsidRPr="00417149">
              <w:t xml:space="preserve">Подпрограмма « Ресурсное обеспечение сферы </w:t>
            </w:r>
            <w:r w:rsidRPr="00417149">
              <w:lastRenderedPageBreak/>
              <w:t xml:space="preserve">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24725,4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24725,4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24725,4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24725,4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24725,4</w:t>
            </w:r>
          </w:p>
        </w:tc>
      </w:tr>
      <w:tr w:rsidR="00417149" w:rsidRPr="00417149" w:rsidTr="00417149">
        <w:trPr>
          <w:trHeight w:val="3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1639,1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1385,8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Развитие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1639,1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1639,1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1639,1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1431,3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846,3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207,8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25251,4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24538,6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24538,6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24390,3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24528,6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Внедрение нового модуля автоматизированной информационной системы государственного банка данных о детях, оставшихся без попечения родителей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19937,6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15045,4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15753,5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полномочий</w:t>
            </w:r>
            <w:r w:rsidRPr="00417149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  <w:p w:rsidR="00417149" w:rsidRPr="00417149" w:rsidRDefault="00417149" w:rsidP="00417149">
            <w:pPr>
              <w:jc w:val="center"/>
            </w:pPr>
            <w:r w:rsidRPr="00417149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Муниципальная программа « Повышение безопасности дорожного движения Большемурашкинского муниципального района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Организация и проведение мероприятий , направленных на предупреждение детского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работников организаций, </w:t>
            </w:r>
            <w:r w:rsidRPr="00417149">
              <w:rPr>
                <w:color w:val="000000"/>
              </w:rPr>
              <w:lastRenderedPageBreak/>
              <w:t>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24528,6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77 7 00  00000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24528,6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4064,0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3027,6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2890,8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136,8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581,0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549,3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31,7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Осуществление полномочий</w:t>
            </w:r>
            <w:r w:rsidRPr="00417149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422,1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  <w:p w:rsidR="00417149" w:rsidRPr="00417149" w:rsidRDefault="00417149" w:rsidP="00417149">
            <w:pPr>
              <w:jc w:val="center"/>
            </w:pPr>
            <w:r w:rsidRPr="00417149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Муниципальные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20464,6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20464,6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19434,7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1007,5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22,4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1221,6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1183,6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1183,6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Подпрограмма 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Осуществление выплаты компенсации части родительской платы за присмотр и уход за ребенком в государственных, </w:t>
            </w:r>
            <w:r w:rsidRPr="00417149">
              <w:lastRenderedPageBreak/>
              <w:t>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1183,6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1183,6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1183,6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1183,6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1166,1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Другие расходы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Закупка товаров, работ и услуг для обеспечения </w:t>
            </w:r>
            <w:r w:rsidRPr="00417149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lastRenderedPageBreak/>
              <w:t>Управление сельского хозяйства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35276,0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33353,0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35276,0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33353,0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35187,6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33996,5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31572,0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16 1 01 </w:t>
            </w:r>
            <w:r w:rsidRPr="00417149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16 1 01 </w:t>
            </w:r>
            <w:r w:rsidRPr="00417149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1372,6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3906,6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Техническая и технологическая модернизация , инновационное развитие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417149">
              <w:t xml:space="preserve">Реализация мероприятия, направленных на повышение эффективности работы сельскохозяйственных </w:t>
            </w:r>
            <w:r w:rsidRPr="00417149">
              <w:lastRenderedPageBreak/>
              <w:t>товаропроизводителей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33353,0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33353,0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3615,6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3615,6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3284,0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t>331,6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29737,4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447,2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447,2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2356,4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2356,4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8778,2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8778,2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1804,1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1804,1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85,5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77 7 02 </w:t>
            </w:r>
            <w:r w:rsidRPr="00417149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4339,8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77 7 02 </w:t>
            </w:r>
            <w:r w:rsidRPr="00417149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4339,8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1128,3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3211,5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5279,2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возмещение части затрат сельхозтоваропроизводителей на 1 </w:t>
            </w:r>
            <w:r w:rsidRPr="00417149">
              <w:lastRenderedPageBreak/>
              <w:t>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1372,6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3906,6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6647,0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6647,0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center"/>
            </w:pP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1265,1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3653,7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444,5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1283,7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Комитет по управлению экономикой администрации Большемурашкинского муниципального 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13397,4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7159,7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11380,9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3872,7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3513,5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3872,7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3513,5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Развитие предоставление государственных и муниципальных услуг ( функций) населению </w:t>
            </w:r>
            <w:r w:rsidRPr="00417149">
              <w:lastRenderedPageBreak/>
              <w:t xml:space="preserve">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17149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112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100,0</w:t>
            </w:r>
          </w:p>
        </w:tc>
      </w:tr>
      <w:tr w:rsidR="00417149" w:rsidRPr="00417149" w:rsidTr="00417149">
        <w:trPr>
          <w:trHeight w:val="8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</w:tr>
      <w:tr w:rsidR="00417149" w:rsidRPr="00417149" w:rsidTr="00417149">
        <w:trPr>
          <w:trHeight w:val="43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</w:tr>
      <w:tr w:rsidR="00417149" w:rsidRPr="00417149" w:rsidTr="00417149">
        <w:trPr>
          <w:trHeight w:val="5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35,6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bCs/>
              </w:rPr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3413,5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3413,5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3413,5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3413,5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2967,0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Закупка товаров, работ и услуг для государственных </w:t>
            </w:r>
            <w:r w:rsidRPr="00417149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446,5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7673,3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4085,0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6090,0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 xml:space="preserve">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4550,7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sz w:val="28"/>
                <w:szCs w:val="28"/>
              </w:rPr>
            </w:pPr>
            <w:r w:rsidRPr="00417149">
              <w:rPr>
                <w:bCs/>
              </w:rPr>
              <w:t>Муниципальная программа   "Развитие пассажирского автотранспорта на территории Большемурашкинского муниципального района на 2017-2020 годы</w:t>
            </w:r>
            <w:r w:rsidRPr="00417149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4550,7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4550,7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4550,7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4550,7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4550,7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1534,3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1539,3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Cs/>
              </w:rPr>
            </w:pPr>
            <w:r w:rsidRPr="00417149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Расходы по обеспечению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17149"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324,0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  <w:p w:rsidR="00417149" w:rsidRPr="00417149" w:rsidRDefault="00417149" w:rsidP="0041714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300,0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17149">
              <w:t>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16,0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</w:t>
            </w:r>
            <w:r w:rsidRPr="00417149">
              <w:rPr>
                <w:bCs/>
              </w:rPr>
              <w:lastRenderedPageBreak/>
              <w:t>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1215,3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1108,1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96,1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11,1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/>
              </w:rPr>
            </w:pPr>
            <w:r w:rsidRPr="00417149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</w:rPr>
            </w:pPr>
            <w:r w:rsidRPr="00417149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  <w:sz w:val="28"/>
                <w:szCs w:val="28"/>
              </w:rPr>
            </w:pPr>
            <w:r w:rsidRPr="00417149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lastRenderedPageBreak/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1823,2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1777,4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1823,2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1777,4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  <w:rPr>
                <w:bCs/>
              </w:rPr>
            </w:pPr>
            <w:r w:rsidRPr="00417149">
              <w:rPr>
                <w:bCs/>
              </w:rPr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05 0 01 </w:t>
            </w:r>
            <w:r w:rsidRPr="00417149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05 0 01 </w:t>
            </w:r>
            <w:r w:rsidRPr="00417149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4171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pPr>
              <w:outlineLvl w:val="0"/>
            </w:pPr>
            <w:r w:rsidRPr="00417149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lastRenderedPageBreak/>
              <w:t>Предоставление субсидий бюджетным, автономным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77 7 02 22000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Cs/>
              </w:rPr>
            </w:pPr>
            <w:r w:rsidRPr="00417149">
              <w:rPr>
                <w:bCs/>
              </w:rPr>
              <w:t>116367,6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77 7  03 00000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t xml:space="preserve">77 7 03 </w:t>
            </w:r>
            <w:r w:rsidRPr="00417149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1777,4</w:t>
            </w:r>
          </w:p>
        </w:tc>
      </w:tr>
      <w:tr w:rsidR="00417149" w:rsidRPr="00417149" w:rsidTr="00417149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9" w:rsidRPr="00417149" w:rsidRDefault="00417149" w:rsidP="00417149">
            <w:r w:rsidRPr="004171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</w:pPr>
            <w:r w:rsidRPr="00417149">
              <w:t xml:space="preserve">77 7 03 </w:t>
            </w:r>
            <w:r w:rsidRPr="00417149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lang w:val="en-US"/>
              </w:rPr>
            </w:pPr>
            <w:r w:rsidRPr="00417149">
              <w:rPr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</w:pPr>
            <w:r w:rsidRPr="00417149">
              <w:t>1777,4</w:t>
            </w:r>
          </w:p>
        </w:tc>
      </w:tr>
    </w:tbl>
    <w:p w:rsidR="00417149" w:rsidRPr="00417149" w:rsidRDefault="00417149" w:rsidP="00417149"/>
    <w:p w:rsidR="00417149" w:rsidRDefault="00417149" w:rsidP="00417149">
      <w:pPr>
        <w:sectPr w:rsidR="00417149" w:rsidSect="0041714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17149" w:rsidRPr="00417149" w:rsidRDefault="00417149" w:rsidP="00417149">
      <w:pPr>
        <w:overflowPunct w:val="0"/>
        <w:autoSpaceDE w:val="0"/>
        <w:autoSpaceDN w:val="0"/>
        <w:adjustRightInd w:val="0"/>
        <w:ind w:left="1" w:hanging="285"/>
        <w:jc w:val="right"/>
        <w:textAlignment w:val="baseline"/>
        <w:rPr>
          <w:kern w:val="32"/>
          <w:sz w:val="28"/>
          <w:szCs w:val="28"/>
        </w:rPr>
      </w:pPr>
      <w:r w:rsidRPr="00417149">
        <w:rPr>
          <w:kern w:val="32"/>
          <w:sz w:val="28"/>
          <w:szCs w:val="28"/>
        </w:rPr>
        <w:lastRenderedPageBreak/>
        <w:t>Приложение 8</w:t>
      </w:r>
    </w:p>
    <w:p w:rsidR="00417149" w:rsidRPr="00417149" w:rsidRDefault="00417149" w:rsidP="00417149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417149">
        <w:rPr>
          <w:kern w:val="32"/>
          <w:sz w:val="28"/>
          <w:szCs w:val="28"/>
        </w:rPr>
        <w:t xml:space="preserve">к решению Земского собрания </w:t>
      </w:r>
    </w:p>
    <w:p w:rsidR="00417149" w:rsidRPr="00417149" w:rsidRDefault="00417149" w:rsidP="00417149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417149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417149" w:rsidRPr="00417149" w:rsidRDefault="00417149" w:rsidP="00417149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417149">
        <w:rPr>
          <w:kern w:val="32"/>
          <w:sz w:val="28"/>
          <w:szCs w:val="28"/>
        </w:rPr>
        <w:t xml:space="preserve">« О районном бюджете на 2019 год и </w:t>
      </w:r>
    </w:p>
    <w:p w:rsidR="00417149" w:rsidRPr="00417149" w:rsidRDefault="00417149" w:rsidP="00417149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417149">
        <w:rPr>
          <w:kern w:val="32"/>
          <w:sz w:val="28"/>
          <w:szCs w:val="28"/>
        </w:rPr>
        <w:t>на плановый период 2020 и 2021 годов »</w:t>
      </w:r>
    </w:p>
    <w:p w:rsidR="00417149" w:rsidRPr="00417149" w:rsidRDefault="00417149" w:rsidP="00417149">
      <w:pPr>
        <w:overflowPunct w:val="0"/>
        <w:autoSpaceDE w:val="0"/>
        <w:autoSpaceDN w:val="0"/>
        <w:adjustRightInd w:val="0"/>
        <w:jc w:val="center"/>
        <w:textAlignment w:val="baseline"/>
        <w:rPr>
          <w:kern w:val="32"/>
          <w:sz w:val="28"/>
          <w:szCs w:val="28"/>
        </w:rPr>
      </w:pPr>
    </w:p>
    <w:p w:rsidR="00417149" w:rsidRPr="00417149" w:rsidRDefault="00417149" w:rsidP="0041714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417149">
        <w:rPr>
          <w:b/>
          <w:iCs/>
          <w:kern w:val="32"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</w:t>
      </w:r>
    </w:p>
    <w:p w:rsidR="00417149" w:rsidRPr="00417149" w:rsidRDefault="00417149" w:rsidP="0041714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417149">
        <w:rPr>
          <w:b/>
          <w:iCs/>
          <w:kern w:val="32"/>
          <w:sz w:val="28"/>
          <w:szCs w:val="28"/>
        </w:rPr>
        <w:t xml:space="preserve"> расходов бюджета на 2019  год </w:t>
      </w:r>
    </w:p>
    <w:p w:rsidR="00417149" w:rsidRPr="00417149" w:rsidRDefault="00417149" w:rsidP="0041714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417149">
        <w:rPr>
          <w:b/>
          <w:iCs/>
          <w:kern w:val="32"/>
          <w:sz w:val="28"/>
          <w:szCs w:val="28"/>
        </w:rPr>
        <w:t xml:space="preserve">и на плановый период 2020 и 2021 годов </w:t>
      </w:r>
    </w:p>
    <w:p w:rsidR="00417149" w:rsidRPr="00417149" w:rsidRDefault="00417149" w:rsidP="00417149">
      <w:pPr>
        <w:ind w:firstLine="709"/>
        <w:jc w:val="right"/>
        <w:rPr>
          <w:sz w:val="28"/>
          <w:szCs w:val="28"/>
          <w:lang w:eastAsia="en-US"/>
        </w:rPr>
      </w:pPr>
    </w:p>
    <w:p w:rsidR="00417149" w:rsidRPr="00417149" w:rsidRDefault="00417149" w:rsidP="00417149">
      <w:pPr>
        <w:ind w:firstLine="709"/>
        <w:jc w:val="right"/>
        <w:rPr>
          <w:sz w:val="28"/>
          <w:szCs w:val="28"/>
          <w:lang w:eastAsia="en-US"/>
        </w:rPr>
      </w:pPr>
      <w:r w:rsidRPr="00417149">
        <w:rPr>
          <w:sz w:val="28"/>
          <w:szCs w:val="28"/>
          <w:lang w:eastAsia="en-US"/>
        </w:rPr>
        <w:t>(тыс. рублей)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567"/>
        <w:gridCol w:w="709"/>
        <w:gridCol w:w="1276"/>
        <w:gridCol w:w="1275"/>
        <w:gridCol w:w="1276"/>
      </w:tblGrid>
      <w:tr w:rsidR="00417149" w:rsidRPr="00417149" w:rsidTr="00417149">
        <w:trPr>
          <w:trHeight w:val="640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 xml:space="preserve">2021 год </w:t>
            </w:r>
          </w:p>
        </w:tc>
      </w:tr>
      <w:tr w:rsidR="00417149" w:rsidRPr="00417149" w:rsidTr="00417149">
        <w:trPr>
          <w:trHeight w:val="94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Раз-дел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Под-раздел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Вид расхо-дов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149" w:rsidRPr="00417149" w:rsidRDefault="00417149" w:rsidP="00417149">
            <w:pPr>
              <w:rPr>
                <w:b/>
                <w:bCs/>
              </w:rPr>
            </w:pP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460029,8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374010,6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421303,2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50548,5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43611,8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jc w:val="right"/>
              <w:rPr>
                <w:b/>
                <w:sz w:val="28"/>
                <w:szCs w:val="28"/>
              </w:rPr>
            </w:pPr>
            <w:r w:rsidRPr="00417149">
              <w:rPr>
                <w:b/>
                <w:sz w:val="28"/>
                <w:szCs w:val="28"/>
              </w:rPr>
              <w:t>45795,6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795,0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795,0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1072,1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1036,5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854,9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181,6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23595,9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22065,2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22032,4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</w:t>
            </w:r>
            <w:r w:rsidRPr="00417149">
              <w:rPr>
                <w:kern w:val="32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18607,9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17969,9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17969,9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4946,3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4023,5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39,0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</w:rPr>
            </w:pPr>
            <w:r w:rsidRPr="00417149">
              <w:rPr>
                <w:b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8,5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8,5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10828,3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10439,2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10439,2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9765,0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9376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9376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1063,2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b/>
                <w:bCs/>
                <w:kern w:val="3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2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50,0</w:t>
            </w:r>
          </w:p>
        </w:tc>
      </w:tr>
      <w:tr w:rsidR="00417149" w:rsidRPr="00417149" w:rsidTr="00417149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13759,4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9217,8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11434,0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417149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10804,1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10746,8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417149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2673,0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587,2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85,0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Cs/>
                <w:kern w:val="32"/>
              </w:rPr>
            </w:pPr>
            <w:r w:rsidRPr="00417149">
              <w:rPr>
                <w:kern w:val="3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518,9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518,9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518,9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3789,5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3637,8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3587,8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3742,5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3587,8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3587,8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3024,9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3024,9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3024,9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687,6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562,9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b/>
                <w:kern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</w:tr>
      <w:tr w:rsidR="00417149" w:rsidRPr="00417149" w:rsidTr="00417149">
        <w:trPr>
          <w:trHeight w:val="5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57091,0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38953,5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40195,6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kern w:val="32"/>
              </w:rPr>
            </w:pPr>
            <w:r w:rsidRPr="00417149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35645,9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34419,2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33656,3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3284,0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3284,0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923,3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754,3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720,4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31422,0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30380,9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29651,9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9787,9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9787,9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 xml:space="preserve">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6095,0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4550,7</w:t>
            </w:r>
          </w:p>
        </w:tc>
      </w:tr>
      <w:tr w:rsidR="00417149" w:rsidRPr="00417149" w:rsidTr="00417149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1595,0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4550,7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Дорожное хозяйство (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r w:rsidRPr="00417149"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3493,9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449,3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449,3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2625,6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2028,3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1534,3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1539,3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1108,1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1108,1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116,1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300,0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15,1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33909,3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8762,5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54349,9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12590,6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12263,4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54108,0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8279,6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2016,7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1564,7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1989,4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6420,1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8330,4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15,0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8330,4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4708,7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6730,8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  <w:bCs/>
              </w:rPr>
            </w:pPr>
            <w:r w:rsidRPr="00417149">
              <w:rPr>
                <w:b/>
                <w:bCs/>
              </w:rPr>
              <w:t>226,9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226,9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4179,9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6503,9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10632,4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1"/>
                <w:szCs w:val="21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10618,2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10618,2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201848,8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194175,8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195607,1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29205,8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28336,4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29205,8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28336,4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120167,0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116367,6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116367,6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19233,9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19056,8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19056,8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7420,6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7381,3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7381,3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Предоставление субсидий бюджетным, </w:t>
            </w:r>
            <w:r w:rsidRPr="00417149">
              <w:rPr>
                <w:kern w:val="3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93214,5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89631,4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89631,4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298,1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25393,9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24725,4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25393,9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24725,4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1830,7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1639,1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1039,2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792,8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791,5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846,3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25251,4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24538,6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24538,6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22704,3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23298,9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23298,9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2500,8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1207,3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22,4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59196,4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52148,7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33486,1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52148,7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33486,1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7047,7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7016,1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417149">
              <w:rPr>
                <w:b/>
                <w:kern w:val="32"/>
              </w:rPr>
              <w:t>7016,1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6893,2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6893,2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6893,2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122,9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Cs/>
              </w:rPr>
            </w:pPr>
            <w:r w:rsidRPr="00417149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15253,0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12138,5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15692,7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5737,6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5740,0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5737,6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5740,0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2208,7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2208,7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7341,4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4903,7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jc w:val="right"/>
              <w:rPr>
                <w:b/>
              </w:rPr>
            </w:pPr>
            <w:r w:rsidRPr="00417149">
              <w:rPr>
                <w:b/>
              </w:rPr>
              <w:t>7210,7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17,5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3863,4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1425,7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3460,5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3460,5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5767,5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1055,6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533,3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533,3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739,6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4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3510,1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1929,8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jc w:val="center"/>
              <w:rPr>
                <w:b/>
                <w:bCs/>
              </w:rPr>
            </w:pPr>
            <w:r w:rsidRPr="0041714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3510,1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1929,8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2864,8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3510,1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1929,8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1929,8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1777,4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1777,4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 xml:space="preserve">Межбюджетные трансферты общего характера бюджетам субъектов </w:t>
            </w:r>
            <w:r w:rsidRPr="00417149">
              <w:rPr>
                <w:b/>
                <w:kern w:val="32"/>
                <w:sz w:val="28"/>
                <w:szCs w:val="28"/>
              </w:rPr>
              <w:lastRenderedPageBreak/>
              <w:t xml:space="preserve">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417149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21934,0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417149">
              <w:rPr>
                <w:b/>
                <w:bCs/>
                <w:kern w:val="32"/>
                <w:sz w:val="28"/>
                <w:szCs w:val="28"/>
              </w:rPr>
              <w:t>21346,2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20690,5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21346,2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20690,5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21346,2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rPr>
                <w:b/>
                <w:bCs/>
              </w:rPr>
            </w:pPr>
            <w:r w:rsidRPr="00417149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1243,5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417149">
              <w:rPr>
                <w:b/>
                <w:bCs/>
                <w:kern w:val="32"/>
              </w:rPr>
              <w:t>0,0</w:t>
            </w:r>
          </w:p>
        </w:tc>
      </w:tr>
      <w:tr w:rsidR="00417149" w:rsidRPr="00417149" w:rsidTr="0041714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417149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1243,5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49" w:rsidRPr="00417149" w:rsidRDefault="00417149" w:rsidP="00417149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417149">
              <w:rPr>
                <w:bCs/>
                <w:kern w:val="32"/>
              </w:rPr>
              <w:t>0,0</w:t>
            </w:r>
          </w:p>
        </w:tc>
      </w:tr>
    </w:tbl>
    <w:p w:rsidR="00417149" w:rsidRPr="00417149" w:rsidRDefault="00417149" w:rsidP="00417149">
      <w:pPr>
        <w:overflowPunct w:val="0"/>
        <w:autoSpaceDE w:val="0"/>
        <w:autoSpaceDN w:val="0"/>
        <w:adjustRightInd w:val="0"/>
        <w:spacing w:after="120"/>
        <w:textAlignment w:val="baseline"/>
        <w:rPr>
          <w:kern w:val="32"/>
        </w:rPr>
      </w:pPr>
    </w:p>
    <w:p w:rsidR="00417149" w:rsidRPr="000E4F2A" w:rsidRDefault="00417149" w:rsidP="00417149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11 </w:t>
      </w:r>
      <w:r w:rsidRPr="000E4F2A">
        <w:rPr>
          <w:bCs/>
          <w:sz w:val="28"/>
          <w:szCs w:val="28"/>
        </w:rPr>
        <w:t xml:space="preserve"> </w:t>
      </w:r>
    </w:p>
    <w:p w:rsidR="00417149" w:rsidRPr="000E4F2A" w:rsidRDefault="00417149" w:rsidP="00417149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                    к решению Земского собрания </w:t>
      </w:r>
    </w:p>
    <w:p w:rsidR="00417149" w:rsidRPr="000E4F2A" w:rsidRDefault="00417149" w:rsidP="00417149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Большемурашкинского муниципального  района</w:t>
      </w:r>
    </w:p>
    <w:p w:rsidR="00417149" w:rsidRPr="000E4F2A" w:rsidRDefault="00417149" w:rsidP="00417149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0E4F2A">
        <w:rPr>
          <w:bCs/>
          <w:sz w:val="28"/>
          <w:szCs w:val="28"/>
        </w:rPr>
        <w:t xml:space="preserve">  «О  районном   бюджете  на  201</w:t>
      </w:r>
      <w:r>
        <w:rPr>
          <w:bCs/>
          <w:sz w:val="28"/>
          <w:szCs w:val="28"/>
        </w:rPr>
        <w:t>9</w:t>
      </w:r>
      <w:r w:rsidRPr="000E4F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2020 и 2021 годов</w:t>
      </w:r>
      <w:r w:rsidRPr="000E4F2A">
        <w:rPr>
          <w:bCs/>
          <w:sz w:val="28"/>
          <w:szCs w:val="28"/>
        </w:rPr>
        <w:t xml:space="preserve">»     </w:t>
      </w:r>
    </w:p>
    <w:p w:rsidR="00417149" w:rsidRPr="00C5261D" w:rsidRDefault="00417149" w:rsidP="00417149">
      <w:pPr>
        <w:jc w:val="center"/>
        <w:rPr>
          <w:b/>
          <w:sz w:val="28"/>
          <w:szCs w:val="28"/>
        </w:rPr>
      </w:pPr>
    </w:p>
    <w:p w:rsidR="00417149" w:rsidRPr="00C5261D" w:rsidRDefault="00417149" w:rsidP="00417149">
      <w:pPr>
        <w:jc w:val="center"/>
        <w:rPr>
          <w:b/>
          <w:sz w:val="28"/>
          <w:szCs w:val="28"/>
        </w:rPr>
      </w:pPr>
    </w:p>
    <w:p w:rsidR="00417149" w:rsidRPr="00E3318A" w:rsidRDefault="00417149" w:rsidP="00417149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</w:t>
      </w:r>
      <w:r w:rsidRPr="00E3318A">
        <w:rPr>
          <w:b/>
          <w:bCs/>
          <w:sz w:val="28"/>
          <w:szCs w:val="28"/>
        </w:rPr>
        <w:t xml:space="preserve">, предоставляемых </w:t>
      </w:r>
    </w:p>
    <w:p w:rsidR="00417149" w:rsidRPr="00E3318A" w:rsidRDefault="00417149" w:rsidP="00417149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районного </w:t>
      </w:r>
      <w:r w:rsidRPr="00E3318A">
        <w:rPr>
          <w:b/>
          <w:bCs/>
          <w:sz w:val="28"/>
          <w:szCs w:val="28"/>
        </w:rPr>
        <w:t xml:space="preserve"> бюджета, </w:t>
      </w:r>
      <w:r>
        <w:rPr>
          <w:b/>
          <w:bCs/>
          <w:sz w:val="28"/>
          <w:szCs w:val="28"/>
        </w:rPr>
        <w:t>между поселениями  Большемурашкинского муниципального района на 2019</w:t>
      </w:r>
      <w:r w:rsidRPr="00E3318A">
        <w:rPr>
          <w:b/>
          <w:bCs/>
          <w:sz w:val="28"/>
          <w:szCs w:val="28"/>
        </w:rPr>
        <w:t xml:space="preserve"> год </w:t>
      </w:r>
    </w:p>
    <w:p w:rsidR="00417149" w:rsidRPr="00E3318A" w:rsidRDefault="00417149" w:rsidP="00417149">
      <w:pPr>
        <w:jc w:val="center"/>
        <w:rPr>
          <w:sz w:val="28"/>
          <w:szCs w:val="28"/>
        </w:rPr>
      </w:pPr>
    </w:p>
    <w:p w:rsidR="00417149" w:rsidRPr="00C47E5D" w:rsidRDefault="00417149" w:rsidP="00417149">
      <w:pPr>
        <w:jc w:val="right"/>
        <w:rPr>
          <w:sz w:val="28"/>
          <w:szCs w:val="28"/>
        </w:rPr>
      </w:pPr>
      <w:r w:rsidRPr="00C47E5D">
        <w:rPr>
          <w:sz w:val="28"/>
          <w:szCs w:val="28"/>
        </w:rPr>
        <w:t>Таблица 1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6D3C49">
        <w:rPr>
          <w:b/>
          <w:sz w:val="28"/>
          <w:szCs w:val="28"/>
        </w:rPr>
        <w:t xml:space="preserve">поддержку мер по обеспечению сбалансированности 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 w:rsidRPr="006D3C49">
        <w:rPr>
          <w:b/>
          <w:sz w:val="28"/>
          <w:szCs w:val="28"/>
        </w:rPr>
        <w:t>бюджетов поселений</w:t>
      </w:r>
      <w:r>
        <w:rPr>
          <w:sz w:val="28"/>
          <w:szCs w:val="28"/>
        </w:rPr>
        <w:t xml:space="preserve"> </w:t>
      </w:r>
      <w:r w:rsidRPr="005F6F3B">
        <w:rPr>
          <w:b/>
          <w:sz w:val="28"/>
          <w:szCs w:val="28"/>
        </w:rPr>
        <w:t xml:space="preserve">                                                   </w:t>
      </w: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1243,5</w:t>
            </w:r>
          </w:p>
        </w:tc>
      </w:tr>
    </w:tbl>
    <w:p w:rsidR="00417149" w:rsidRPr="00C5261D" w:rsidRDefault="00417149" w:rsidP="00417149">
      <w:pPr>
        <w:jc w:val="center"/>
        <w:rPr>
          <w:b/>
          <w:sz w:val="28"/>
          <w:szCs w:val="28"/>
        </w:rPr>
      </w:pPr>
    </w:p>
    <w:p w:rsidR="00417149" w:rsidRPr="00C47E5D" w:rsidRDefault="00417149" w:rsidP="00417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3472B4">
        <w:rPr>
          <w:b/>
          <w:sz w:val="28"/>
          <w:szCs w:val="28"/>
        </w:rPr>
        <w:t xml:space="preserve">поддержку муниципальных программ формирования современной городской среды 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lastRenderedPageBreak/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5536,7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5536,7</w:t>
            </w:r>
          </w:p>
        </w:tc>
      </w:tr>
    </w:tbl>
    <w:p w:rsidR="00417149" w:rsidRDefault="00417149" w:rsidP="00417149">
      <w:pPr>
        <w:jc w:val="right"/>
        <w:rPr>
          <w:sz w:val="28"/>
          <w:szCs w:val="28"/>
        </w:rPr>
      </w:pPr>
    </w:p>
    <w:p w:rsidR="00417149" w:rsidRPr="00C47E5D" w:rsidRDefault="00417149" w:rsidP="00417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Pr="00F14594" w:rsidRDefault="00417149" w:rsidP="00417149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F14594">
        <w:rPr>
          <w:b/>
          <w:sz w:val="28"/>
          <w:szCs w:val="28"/>
        </w:rPr>
        <w:t>реализацию мероприятий, предусмотренных муниципальной программой «Повышение безопасности дорожного движения Большемурашкинского муниципального района на 2019-2021 годы»</w:t>
      </w:r>
    </w:p>
    <w:p w:rsidR="00417149" w:rsidRDefault="00417149" w:rsidP="00417149">
      <w:pPr>
        <w:jc w:val="right"/>
        <w:rPr>
          <w:b/>
          <w:sz w:val="28"/>
          <w:szCs w:val="28"/>
        </w:rPr>
      </w:pP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</w:tbl>
    <w:p w:rsidR="00417149" w:rsidRDefault="00417149" w:rsidP="00417149"/>
    <w:p w:rsidR="00417149" w:rsidRPr="00C47E5D" w:rsidRDefault="00417149" w:rsidP="00417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Default="00417149" w:rsidP="0041714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реализацию мероприятий, предусмотренных муниципальной программой «Улучшение условий и охраны труда в организациях Большемурашкинского муниципального района Нижегородской области на 2019-20201 годы»</w:t>
      </w:r>
      <w:r w:rsidRPr="005F6F3B">
        <w:rPr>
          <w:b/>
          <w:sz w:val="28"/>
          <w:szCs w:val="28"/>
        </w:rPr>
        <w:t xml:space="preserve">                                          </w:t>
      </w:r>
    </w:p>
    <w:p w:rsidR="00417149" w:rsidRDefault="00417149" w:rsidP="00417149">
      <w:pPr>
        <w:jc w:val="right"/>
        <w:rPr>
          <w:b/>
          <w:sz w:val="28"/>
          <w:szCs w:val="28"/>
        </w:rPr>
      </w:pP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</w:tbl>
    <w:p w:rsidR="00417149" w:rsidRDefault="00417149" w:rsidP="00417149"/>
    <w:p w:rsidR="00417149" w:rsidRPr="00C47E5D" w:rsidRDefault="00417149" w:rsidP="00417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Pr="008715F9" w:rsidRDefault="00417149" w:rsidP="004171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проведение мероприятий в области жилищно-коммунального хозяйства</w:t>
      </w:r>
    </w:p>
    <w:p w:rsidR="00417149" w:rsidRDefault="00417149" w:rsidP="00417149">
      <w:pPr>
        <w:jc w:val="right"/>
        <w:rPr>
          <w:b/>
          <w:sz w:val="28"/>
          <w:szCs w:val="28"/>
        </w:rPr>
      </w:pP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2085,8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2085,8</w:t>
            </w:r>
          </w:p>
        </w:tc>
      </w:tr>
    </w:tbl>
    <w:p w:rsidR="00417149" w:rsidRDefault="00417149" w:rsidP="00417149">
      <w:pPr>
        <w:jc w:val="right"/>
        <w:rPr>
          <w:sz w:val="28"/>
          <w:szCs w:val="28"/>
        </w:rPr>
      </w:pPr>
    </w:p>
    <w:p w:rsidR="00417149" w:rsidRPr="00C47E5D" w:rsidRDefault="00417149" w:rsidP="00417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Pr="00303167" w:rsidRDefault="00417149" w:rsidP="004171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  <w:r w:rsidRPr="00303167">
        <w:rPr>
          <w:rFonts w:ascii="Times New Roman" w:hAnsi="Times New Roman" w:cs="Times New Roman"/>
          <w:b/>
          <w:bCs/>
          <w:sz w:val="28"/>
          <w:szCs w:val="28"/>
        </w:rPr>
        <w:t>"Развитие социальной и инженерной инфраструктуры Большемурашкинского муниципального  района  Нижегородской области на 2018-2020 годы"</w:t>
      </w:r>
    </w:p>
    <w:p w:rsidR="00417149" w:rsidRDefault="00417149" w:rsidP="00417149">
      <w:pPr>
        <w:jc w:val="right"/>
        <w:rPr>
          <w:b/>
          <w:sz w:val="28"/>
          <w:szCs w:val="28"/>
        </w:rPr>
      </w:pP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2687,0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2687,0</w:t>
            </w:r>
          </w:p>
        </w:tc>
      </w:tr>
    </w:tbl>
    <w:p w:rsidR="00417149" w:rsidRDefault="00417149" w:rsidP="00417149"/>
    <w:p w:rsidR="00417149" w:rsidRPr="00C47E5D" w:rsidRDefault="00417149" w:rsidP="00417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Pr="00303167" w:rsidRDefault="00417149" w:rsidP="004171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67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Pr="00303167">
        <w:rPr>
          <w:rFonts w:ascii="Times New Roman" w:hAnsi="Times New Roman" w:cs="Times New Roman"/>
          <w:b/>
          <w:iCs/>
          <w:sz w:val="28"/>
          <w:szCs w:val="28"/>
        </w:rPr>
        <w:t>реализацию проектов по поддержке местных инициатив</w:t>
      </w:r>
    </w:p>
    <w:p w:rsidR="00417149" w:rsidRDefault="00417149" w:rsidP="00417149">
      <w:pPr>
        <w:jc w:val="right"/>
        <w:rPr>
          <w:b/>
          <w:sz w:val="28"/>
          <w:szCs w:val="28"/>
        </w:rPr>
      </w:pP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559,2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520,6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360,5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1718,4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3158,7</w:t>
            </w:r>
          </w:p>
        </w:tc>
      </w:tr>
    </w:tbl>
    <w:p w:rsidR="00417149" w:rsidRDefault="00417149" w:rsidP="00417149">
      <w:pPr>
        <w:jc w:val="right"/>
        <w:rPr>
          <w:sz w:val="28"/>
          <w:szCs w:val="28"/>
        </w:rPr>
      </w:pPr>
    </w:p>
    <w:p w:rsidR="00417149" w:rsidRPr="00C47E5D" w:rsidRDefault="00417149" w:rsidP="00417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Pr="00303167" w:rsidRDefault="00417149" w:rsidP="004171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417149" w:rsidRPr="005B19E3" w:rsidRDefault="00417149" w:rsidP="00417149">
      <w:pPr>
        <w:jc w:val="center"/>
        <w:rPr>
          <w:b/>
          <w:sz w:val="28"/>
          <w:szCs w:val="28"/>
        </w:rPr>
      </w:pPr>
      <w:r w:rsidRPr="005B19E3">
        <w:rPr>
          <w:b/>
          <w:iCs/>
          <w:sz w:val="28"/>
          <w:szCs w:val="28"/>
        </w:rPr>
        <w:t>«Организация оплачиваемых общественных работ на территории Большемурашкинского муниципального района на 2017-2019 годы»</w:t>
      </w: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</w:tbl>
    <w:p w:rsidR="00417149" w:rsidRDefault="00417149" w:rsidP="00417149">
      <w:pPr>
        <w:jc w:val="right"/>
        <w:rPr>
          <w:sz w:val="28"/>
          <w:szCs w:val="28"/>
        </w:rPr>
      </w:pPr>
    </w:p>
    <w:p w:rsidR="00417149" w:rsidRDefault="00417149" w:rsidP="00417149">
      <w:pPr>
        <w:jc w:val="right"/>
        <w:rPr>
          <w:sz w:val="28"/>
          <w:szCs w:val="28"/>
        </w:rPr>
      </w:pPr>
    </w:p>
    <w:p w:rsidR="00417149" w:rsidRPr="00C47E5D" w:rsidRDefault="00417149" w:rsidP="00417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417149" w:rsidRDefault="00417149" w:rsidP="00417149">
      <w:pPr>
        <w:jc w:val="center"/>
        <w:rPr>
          <w:b/>
          <w:sz w:val="28"/>
          <w:szCs w:val="28"/>
        </w:rPr>
      </w:pP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Default="00417149" w:rsidP="004171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417149" w:rsidRPr="005B19E3" w:rsidRDefault="00417149" w:rsidP="004171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E3">
        <w:rPr>
          <w:rFonts w:ascii="Times New Roman" w:hAnsi="Times New Roman" w:cs="Times New Roman"/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2018 - 2020 годы»</w:t>
      </w:r>
      <w:r w:rsidRPr="005B19E3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</w:tbl>
    <w:p w:rsidR="00417149" w:rsidRDefault="00417149" w:rsidP="00417149"/>
    <w:p w:rsidR="00417149" w:rsidRPr="00C47E5D" w:rsidRDefault="00417149" w:rsidP="00417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Default="00417149" w:rsidP="00417149">
      <w:pPr>
        <w:jc w:val="right"/>
        <w:rPr>
          <w:b/>
          <w:sz w:val="28"/>
          <w:szCs w:val="28"/>
        </w:rPr>
      </w:pPr>
      <w:r w:rsidRPr="00814AB3">
        <w:rPr>
          <w:b/>
          <w:iCs/>
          <w:sz w:val="28"/>
          <w:szCs w:val="28"/>
        </w:rPr>
        <w:t xml:space="preserve">на </w:t>
      </w:r>
      <w:r w:rsidRPr="00814AB3">
        <w:rPr>
          <w:b/>
          <w:sz w:val="28"/>
          <w:szCs w:val="28"/>
        </w:rPr>
        <w:t>осуществление расходов за счет средств  фонда на поддержку территорий</w:t>
      </w:r>
      <w:r w:rsidRPr="005F6F3B">
        <w:rPr>
          <w:b/>
          <w:sz w:val="28"/>
          <w:szCs w:val="28"/>
        </w:rPr>
        <w:t xml:space="preserve"> </w:t>
      </w:r>
    </w:p>
    <w:p w:rsidR="00417149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155,6</w:t>
            </w:r>
          </w:p>
        </w:tc>
      </w:tr>
    </w:tbl>
    <w:p w:rsidR="00417149" w:rsidRDefault="00417149" w:rsidP="00417149"/>
    <w:p w:rsidR="00417149" w:rsidRDefault="00417149" w:rsidP="00417149"/>
    <w:p w:rsidR="00417149" w:rsidRPr="00C47E5D" w:rsidRDefault="00417149" w:rsidP="004171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417149" w:rsidRDefault="00417149" w:rsidP="0041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11708">
        <w:rPr>
          <w:b/>
          <w:sz w:val="28"/>
          <w:szCs w:val="28"/>
        </w:rPr>
        <w:t>создание ( обустройство) контейнерных площадок</w:t>
      </w:r>
      <w:r>
        <w:rPr>
          <w:sz w:val="28"/>
          <w:szCs w:val="28"/>
        </w:rPr>
        <w:t xml:space="preserve"> </w:t>
      </w:r>
      <w:r w:rsidRPr="0044612A">
        <w:rPr>
          <w:iCs/>
          <w:sz w:val="28"/>
          <w:szCs w:val="28"/>
        </w:rPr>
        <w:t xml:space="preserve"> </w:t>
      </w:r>
    </w:p>
    <w:p w:rsidR="00417149" w:rsidRDefault="00417149" w:rsidP="00417149">
      <w:pPr>
        <w:jc w:val="right"/>
        <w:rPr>
          <w:b/>
          <w:sz w:val="28"/>
          <w:szCs w:val="28"/>
        </w:rPr>
      </w:pPr>
    </w:p>
    <w:p w:rsidR="00417149" w:rsidRPr="005F6F3B" w:rsidRDefault="00417149" w:rsidP="00417149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417149" w:rsidRPr="00A718A5" w:rsidTr="0041714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1426,7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149" w:rsidRPr="00A718A5" w:rsidTr="00417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49" w:rsidRPr="00A718A5" w:rsidRDefault="00417149" w:rsidP="00417149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9" w:rsidRPr="00A718A5" w:rsidRDefault="00417149" w:rsidP="00417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1426,7</w:t>
            </w:r>
          </w:p>
        </w:tc>
      </w:tr>
    </w:tbl>
    <w:p w:rsidR="00765DA3" w:rsidRDefault="00765DA3" w:rsidP="00765DA3">
      <w:pPr>
        <w:jc w:val="right"/>
        <w:rPr>
          <w:sz w:val="28"/>
          <w:szCs w:val="28"/>
        </w:rPr>
      </w:pPr>
    </w:p>
    <w:p w:rsidR="00765DA3" w:rsidRDefault="00765DA3" w:rsidP="00765DA3">
      <w:pPr>
        <w:jc w:val="right"/>
        <w:rPr>
          <w:sz w:val="28"/>
          <w:szCs w:val="28"/>
        </w:rPr>
      </w:pPr>
    </w:p>
    <w:p w:rsidR="00765DA3" w:rsidRPr="00765DA3" w:rsidRDefault="00765DA3" w:rsidP="00765DA3">
      <w:pPr>
        <w:jc w:val="right"/>
        <w:rPr>
          <w:sz w:val="28"/>
          <w:szCs w:val="28"/>
        </w:rPr>
      </w:pPr>
      <w:r w:rsidRPr="00765DA3">
        <w:rPr>
          <w:sz w:val="28"/>
          <w:szCs w:val="28"/>
        </w:rPr>
        <w:t xml:space="preserve">Приложение  28    </w:t>
      </w:r>
    </w:p>
    <w:p w:rsidR="00765DA3" w:rsidRPr="00765DA3" w:rsidRDefault="00765DA3" w:rsidP="00765DA3">
      <w:pPr>
        <w:jc w:val="right"/>
        <w:rPr>
          <w:sz w:val="28"/>
          <w:szCs w:val="28"/>
        </w:rPr>
      </w:pPr>
      <w:r w:rsidRPr="00765DA3">
        <w:rPr>
          <w:sz w:val="28"/>
          <w:szCs w:val="28"/>
        </w:rPr>
        <w:t xml:space="preserve">                                                                             к решению Земского собрания</w:t>
      </w:r>
    </w:p>
    <w:p w:rsidR="00765DA3" w:rsidRPr="00765DA3" w:rsidRDefault="00765DA3" w:rsidP="00765DA3">
      <w:pPr>
        <w:jc w:val="right"/>
        <w:outlineLvl w:val="0"/>
        <w:rPr>
          <w:sz w:val="28"/>
          <w:szCs w:val="28"/>
        </w:rPr>
      </w:pPr>
      <w:r w:rsidRPr="00765DA3">
        <w:rPr>
          <w:sz w:val="28"/>
          <w:szCs w:val="28"/>
        </w:rPr>
        <w:t xml:space="preserve">Большемурашкинского муниципального  района </w:t>
      </w:r>
    </w:p>
    <w:p w:rsidR="00765DA3" w:rsidRPr="00765DA3" w:rsidRDefault="00765DA3" w:rsidP="00765DA3">
      <w:pPr>
        <w:jc w:val="right"/>
        <w:rPr>
          <w:sz w:val="28"/>
          <w:szCs w:val="28"/>
        </w:rPr>
      </w:pPr>
      <w:r w:rsidRPr="00765DA3">
        <w:rPr>
          <w:sz w:val="28"/>
          <w:szCs w:val="28"/>
        </w:rPr>
        <w:t xml:space="preserve">                                                                                  « О районном бюджете на 2019 год</w:t>
      </w:r>
    </w:p>
    <w:p w:rsidR="00765DA3" w:rsidRPr="00765DA3" w:rsidRDefault="00765DA3" w:rsidP="00765DA3">
      <w:pPr>
        <w:jc w:val="right"/>
        <w:rPr>
          <w:sz w:val="28"/>
          <w:szCs w:val="28"/>
        </w:rPr>
      </w:pPr>
      <w:r w:rsidRPr="00765DA3">
        <w:rPr>
          <w:sz w:val="28"/>
          <w:szCs w:val="28"/>
        </w:rPr>
        <w:t xml:space="preserve">и на плановый период  2020 и 2021 годов»  </w:t>
      </w:r>
    </w:p>
    <w:p w:rsidR="00765DA3" w:rsidRPr="00765DA3" w:rsidRDefault="00765DA3" w:rsidP="00765DA3">
      <w:pPr>
        <w:jc w:val="center"/>
        <w:rPr>
          <w:sz w:val="28"/>
          <w:szCs w:val="28"/>
        </w:rPr>
      </w:pP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 xml:space="preserve">Положение </w:t>
      </w:r>
    </w:p>
    <w:p w:rsidR="00765DA3" w:rsidRPr="00765DA3" w:rsidRDefault="00765DA3" w:rsidP="00765DA3">
      <w:pPr>
        <w:jc w:val="center"/>
        <w:rPr>
          <w:rFonts w:eastAsia="Calibri"/>
          <w:b/>
          <w:sz w:val="28"/>
          <w:szCs w:val="28"/>
        </w:rPr>
      </w:pPr>
      <w:r w:rsidRPr="00765DA3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765DA3">
        <w:rPr>
          <w:b/>
          <w:iCs/>
          <w:sz w:val="28"/>
          <w:szCs w:val="28"/>
        </w:rPr>
        <w:t xml:space="preserve">на </w:t>
      </w:r>
      <w:r w:rsidRPr="00765DA3">
        <w:rPr>
          <w:b/>
          <w:sz w:val="28"/>
          <w:szCs w:val="28"/>
        </w:rPr>
        <w:t>создание ( обустройство) контейнерных площадок</w:t>
      </w:r>
    </w:p>
    <w:p w:rsidR="00765DA3" w:rsidRPr="00765DA3" w:rsidRDefault="00765DA3" w:rsidP="00765DA3">
      <w:pPr>
        <w:jc w:val="center"/>
        <w:rPr>
          <w:rFonts w:eastAsia="Calibri"/>
          <w:sz w:val="28"/>
          <w:szCs w:val="28"/>
        </w:rPr>
      </w:pPr>
    </w:p>
    <w:p w:rsidR="00765DA3" w:rsidRPr="00765DA3" w:rsidRDefault="00765DA3" w:rsidP="00765DA3">
      <w:pPr>
        <w:jc w:val="center"/>
        <w:rPr>
          <w:sz w:val="28"/>
          <w:szCs w:val="28"/>
        </w:rPr>
      </w:pPr>
      <w:r w:rsidRPr="00765DA3">
        <w:rPr>
          <w:rFonts w:eastAsia="Calibri"/>
          <w:sz w:val="28"/>
          <w:szCs w:val="28"/>
        </w:rPr>
        <w:t xml:space="preserve"> </w:t>
      </w:r>
      <w:r w:rsidRPr="00765DA3">
        <w:rPr>
          <w:bCs/>
          <w:sz w:val="28"/>
          <w:szCs w:val="28"/>
        </w:rPr>
        <w:t>I. Общие положения</w:t>
      </w:r>
      <w:r w:rsidRPr="00765DA3">
        <w:rPr>
          <w:sz w:val="28"/>
          <w:szCs w:val="28"/>
        </w:rPr>
        <w:t xml:space="preserve"> </w:t>
      </w:r>
    </w:p>
    <w:p w:rsidR="00765DA3" w:rsidRPr="00765DA3" w:rsidRDefault="00765DA3" w:rsidP="00765DA3">
      <w:pPr>
        <w:jc w:val="both"/>
        <w:rPr>
          <w:bCs/>
          <w:sz w:val="28"/>
          <w:szCs w:val="28"/>
        </w:rPr>
      </w:pPr>
      <w:r w:rsidRPr="00765DA3">
        <w:rPr>
          <w:sz w:val="28"/>
          <w:szCs w:val="28"/>
        </w:rPr>
        <w:t xml:space="preserve">      1.Настоящее  Положение устанавливает порядок формирования , распределения и использования</w:t>
      </w:r>
      <w:r w:rsidRPr="00765DA3">
        <w:rPr>
          <w:bCs/>
          <w:sz w:val="28"/>
          <w:szCs w:val="28"/>
        </w:rPr>
        <w:t xml:space="preserve">  </w:t>
      </w:r>
      <w:r w:rsidRPr="00765DA3">
        <w:rPr>
          <w:sz w:val="28"/>
          <w:szCs w:val="28"/>
        </w:rPr>
        <w:t>иных межбюджетных трансфертов</w:t>
      </w:r>
      <w:r w:rsidRPr="00765DA3">
        <w:rPr>
          <w:bCs/>
          <w:sz w:val="28"/>
          <w:szCs w:val="28"/>
        </w:rPr>
        <w:t xml:space="preserve"> на</w:t>
      </w:r>
      <w:r w:rsidRPr="00765DA3">
        <w:rPr>
          <w:rFonts w:eastAsia="Calibri"/>
          <w:sz w:val="28"/>
          <w:szCs w:val="28"/>
        </w:rPr>
        <w:t xml:space="preserve"> </w:t>
      </w:r>
      <w:r w:rsidRPr="00765DA3">
        <w:rPr>
          <w:sz w:val="28"/>
          <w:szCs w:val="28"/>
        </w:rPr>
        <w:t xml:space="preserve">создание ( обустройство) контейнерных площадок </w:t>
      </w:r>
      <w:r w:rsidRPr="00765DA3">
        <w:rPr>
          <w:bCs/>
          <w:sz w:val="28"/>
          <w:szCs w:val="28"/>
        </w:rPr>
        <w:t xml:space="preserve"> ( </w:t>
      </w:r>
      <w:r w:rsidRPr="00765DA3">
        <w:rPr>
          <w:sz w:val="28"/>
          <w:szCs w:val="28"/>
        </w:rPr>
        <w:t>далее - 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765DA3" w:rsidRPr="00765DA3" w:rsidRDefault="00765DA3" w:rsidP="00765DA3">
      <w:pPr>
        <w:ind w:firstLine="720"/>
        <w:jc w:val="center"/>
        <w:rPr>
          <w:sz w:val="28"/>
          <w:szCs w:val="28"/>
        </w:rPr>
      </w:pPr>
    </w:p>
    <w:p w:rsidR="00765DA3" w:rsidRPr="00765DA3" w:rsidRDefault="00765DA3" w:rsidP="00765DA3">
      <w:pPr>
        <w:ind w:firstLine="720"/>
        <w:jc w:val="center"/>
        <w:rPr>
          <w:sz w:val="28"/>
          <w:szCs w:val="28"/>
        </w:rPr>
      </w:pPr>
      <w:r w:rsidRPr="00765DA3">
        <w:rPr>
          <w:sz w:val="28"/>
          <w:szCs w:val="28"/>
          <w:lang w:val="en-US"/>
        </w:rPr>
        <w:t>II</w:t>
      </w:r>
      <w:r w:rsidRPr="00765DA3">
        <w:rPr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765DA3" w:rsidRPr="00765DA3" w:rsidRDefault="00765DA3" w:rsidP="00765DA3">
      <w:pPr>
        <w:ind w:firstLine="720"/>
        <w:jc w:val="center"/>
        <w:rPr>
          <w:sz w:val="28"/>
          <w:szCs w:val="28"/>
        </w:rPr>
      </w:pPr>
    </w:p>
    <w:p w:rsidR="00765DA3" w:rsidRPr="00765DA3" w:rsidRDefault="00765DA3" w:rsidP="00765D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65DA3">
        <w:rPr>
          <w:rFonts w:ascii="Arial" w:hAnsi="Arial" w:cs="Arial"/>
          <w:sz w:val="28"/>
          <w:szCs w:val="28"/>
        </w:rPr>
        <w:t xml:space="preserve">      </w:t>
      </w:r>
      <w:r w:rsidRPr="00765DA3">
        <w:rPr>
          <w:sz w:val="28"/>
          <w:szCs w:val="28"/>
        </w:rPr>
        <w:t>2.Иные межбюджетные трансферты имеют целевое назначение. Целью предоставления и расходования иных межбюджетных трансфертов является обеспечение городского поселения  Большемурашкинского муниципального  района средствами с целью выполнения полномочий органа местного самоуправления городского поселения по вопросам местного значения, связанным с созданием мест ( площадок) накопления твердых коммунальных отходов.</w:t>
      </w:r>
    </w:p>
    <w:p w:rsidR="00765DA3" w:rsidRPr="00765DA3" w:rsidRDefault="00765DA3" w:rsidP="00765DA3">
      <w:pPr>
        <w:jc w:val="both"/>
        <w:rPr>
          <w:sz w:val="28"/>
          <w:szCs w:val="28"/>
        </w:rPr>
      </w:pPr>
      <w:r w:rsidRPr="00765DA3">
        <w:rPr>
          <w:iCs/>
          <w:sz w:val="28"/>
          <w:szCs w:val="28"/>
        </w:rPr>
        <w:t xml:space="preserve">  </w:t>
      </w:r>
      <w:r w:rsidRPr="00765DA3">
        <w:rPr>
          <w:bCs/>
          <w:sz w:val="28"/>
          <w:szCs w:val="28"/>
        </w:rPr>
        <w:t xml:space="preserve">    3.Условием предоставления и расходования иных межбюджетных трансфертов является направление денежных средств на проведение мероприятий, пунктом 2 настоящего Положения .</w:t>
      </w:r>
    </w:p>
    <w:p w:rsidR="00765DA3" w:rsidRPr="00765DA3" w:rsidRDefault="00765DA3" w:rsidP="00765DA3">
      <w:pPr>
        <w:jc w:val="both"/>
        <w:rPr>
          <w:sz w:val="28"/>
          <w:szCs w:val="28"/>
        </w:rPr>
      </w:pPr>
      <w:r w:rsidRPr="00765DA3">
        <w:rPr>
          <w:bCs/>
          <w:sz w:val="28"/>
          <w:szCs w:val="28"/>
        </w:rPr>
        <w:t xml:space="preserve">      4</w:t>
      </w:r>
      <w:r w:rsidRPr="00765DA3">
        <w:rPr>
          <w:sz w:val="28"/>
          <w:szCs w:val="28"/>
        </w:rPr>
        <w:t>. Предоставление иных межбюджетных трансфертов осуществляется финансовым управлением  администрации Большемурашкинского муниципального  района (далее - финансовое управление) на основании распоряжений Администрации Большемурашкинского муниципального района о представлении иных межбюджетных трансфертов бюджету городского поселения.</w:t>
      </w:r>
    </w:p>
    <w:p w:rsidR="00765DA3" w:rsidRPr="00765DA3" w:rsidRDefault="00765DA3" w:rsidP="00765DA3">
      <w:pPr>
        <w:ind w:firstLine="720"/>
        <w:jc w:val="center"/>
        <w:rPr>
          <w:bCs/>
          <w:sz w:val="28"/>
          <w:szCs w:val="28"/>
        </w:rPr>
      </w:pPr>
    </w:p>
    <w:p w:rsidR="00765DA3" w:rsidRPr="00765DA3" w:rsidRDefault="00765DA3" w:rsidP="00765DA3">
      <w:pPr>
        <w:ind w:firstLine="720"/>
        <w:jc w:val="center"/>
        <w:rPr>
          <w:sz w:val="28"/>
          <w:szCs w:val="28"/>
        </w:rPr>
      </w:pPr>
      <w:r w:rsidRPr="00765DA3">
        <w:rPr>
          <w:bCs/>
          <w:sz w:val="28"/>
          <w:szCs w:val="28"/>
        </w:rPr>
        <w:t>II</w:t>
      </w:r>
      <w:r w:rsidRPr="00765DA3">
        <w:rPr>
          <w:bCs/>
          <w:sz w:val="28"/>
          <w:szCs w:val="28"/>
          <w:lang w:val="en-US"/>
        </w:rPr>
        <w:t>I</w:t>
      </w:r>
      <w:r w:rsidRPr="00765DA3">
        <w:rPr>
          <w:bCs/>
          <w:sz w:val="28"/>
          <w:szCs w:val="28"/>
        </w:rPr>
        <w:t xml:space="preserve">. Порядок формирования и распределения </w:t>
      </w:r>
      <w:r w:rsidRPr="00765DA3">
        <w:rPr>
          <w:sz w:val="28"/>
          <w:szCs w:val="28"/>
        </w:rPr>
        <w:t xml:space="preserve">иных межбюджетных трансфертов </w:t>
      </w:r>
    </w:p>
    <w:p w:rsidR="00765DA3" w:rsidRPr="00765DA3" w:rsidRDefault="00765DA3" w:rsidP="00765DA3">
      <w:pPr>
        <w:ind w:firstLine="720"/>
        <w:jc w:val="both"/>
        <w:rPr>
          <w:sz w:val="28"/>
          <w:szCs w:val="28"/>
        </w:rPr>
      </w:pPr>
    </w:p>
    <w:p w:rsidR="00765DA3" w:rsidRPr="00765DA3" w:rsidRDefault="00765DA3" w:rsidP="00765DA3">
      <w:pPr>
        <w:ind w:firstLine="720"/>
        <w:jc w:val="both"/>
        <w:rPr>
          <w:sz w:val="28"/>
          <w:szCs w:val="28"/>
        </w:rPr>
      </w:pPr>
      <w:r w:rsidRPr="00765DA3">
        <w:rPr>
          <w:sz w:val="28"/>
          <w:szCs w:val="28"/>
        </w:rPr>
        <w:t>5. Иные межбюджетные трансферты формируются в составе иных межбюджетных трансфертов на очередной финансовый год.</w:t>
      </w:r>
    </w:p>
    <w:p w:rsidR="00765DA3" w:rsidRPr="00765DA3" w:rsidRDefault="00765DA3" w:rsidP="00765DA3">
      <w:pPr>
        <w:ind w:firstLine="720"/>
        <w:jc w:val="both"/>
        <w:rPr>
          <w:sz w:val="28"/>
          <w:szCs w:val="28"/>
        </w:rPr>
      </w:pPr>
      <w:r w:rsidRPr="00765DA3">
        <w:rPr>
          <w:sz w:val="28"/>
          <w:szCs w:val="28"/>
        </w:rPr>
        <w:t>6. Общий объем иных межбюджетных трансфертов, предоставляемых бюджету городского  поселения Большемурашкинского муниципального  района на очередной финансовый год определяется в соответствии с постановлениями администрации Большемурашкинского муниципального района  о предоставлении иных межбюджетных трансфертов.</w:t>
      </w:r>
    </w:p>
    <w:p w:rsidR="00765DA3" w:rsidRPr="00765DA3" w:rsidRDefault="00765DA3" w:rsidP="00765DA3">
      <w:pPr>
        <w:ind w:firstLine="720"/>
        <w:jc w:val="both"/>
        <w:rPr>
          <w:sz w:val="28"/>
          <w:szCs w:val="28"/>
        </w:rPr>
      </w:pPr>
      <w:r w:rsidRPr="00765DA3">
        <w:rPr>
          <w:sz w:val="28"/>
          <w:szCs w:val="28"/>
        </w:rPr>
        <w:t>7. Иные межбюджетные трансферты предоставляются в пределах средств 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765DA3" w:rsidRPr="00765DA3" w:rsidRDefault="00765DA3" w:rsidP="00765DA3">
      <w:pPr>
        <w:ind w:firstLine="720"/>
        <w:jc w:val="center"/>
        <w:rPr>
          <w:bCs/>
          <w:sz w:val="28"/>
          <w:szCs w:val="28"/>
        </w:rPr>
      </w:pPr>
    </w:p>
    <w:p w:rsidR="00765DA3" w:rsidRPr="00765DA3" w:rsidRDefault="00765DA3" w:rsidP="00765DA3">
      <w:pPr>
        <w:ind w:firstLine="720"/>
        <w:jc w:val="center"/>
        <w:rPr>
          <w:sz w:val="28"/>
          <w:szCs w:val="28"/>
        </w:rPr>
      </w:pPr>
      <w:r w:rsidRPr="00765DA3">
        <w:rPr>
          <w:bCs/>
          <w:sz w:val="28"/>
          <w:szCs w:val="28"/>
        </w:rPr>
        <w:t xml:space="preserve">IV. Порядок использования </w:t>
      </w:r>
      <w:r w:rsidRPr="00765DA3">
        <w:rPr>
          <w:sz w:val="28"/>
          <w:szCs w:val="28"/>
        </w:rPr>
        <w:t xml:space="preserve">иных межбюджетных трансфертов </w:t>
      </w:r>
    </w:p>
    <w:p w:rsidR="00765DA3" w:rsidRPr="00765DA3" w:rsidRDefault="00765DA3" w:rsidP="00765DA3">
      <w:pPr>
        <w:ind w:firstLine="720"/>
        <w:jc w:val="both"/>
        <w:rPr>
          <w:sz w:val="28"/>
          <w:szCs w:val="28"/>
        </w:rPr>
      </w:pPr>
    </w:p>
    <w:p w:rsidR="00765DA3" w:rsidRPr="00765DA3" w:rsidRDefault="00765DA3" w:rsidP="00765DA3">
      <w:pPr>
        <w:ind w:firstLine="720"/>
        <w:jc w:val="both"/>
        <w:rPr>
          <w:bCs/>
          <w:sz w:val="28"/>
          <w:szCs w:val="28"/>
        </w:rPr>
      </w:pPr>
      <w:r w:rsidRPr="00765DA3">
        <w:rPr>
          <w:sz w:val="28"/>
          <w:szCs w:val="28"/>
        </w:rPr>
        <w:t>8. Органы местного самоуправления городского поселения Большемурашкинского муниципального  района направляют  иные межбюджетные трансферты по целевому назначению на создание ( обустройство) контейнерных площадок.</w:t>
      </w:r>
    </w:p>
    <w:p w:rsidR="00765DA3" w:rsidRPr="00765DA3" w:rsidRDefault="00765DA3" w:rsidP="00765DA3">
      <w:pPr>
        <w:ind w:firstLine="720"/>
        <w:jc w:val="both"/>
        <w:rPr>
          <w:sz w:val="28"/>
          <w:szCs w:val="28"/>
        </w:rPr>
      </w:pPr>
      <w:r w:rsidRPr="00765DA3">
        <w:rPr>
          <w:bCs/>
          <w:sz w:val="28"/>
          <w:szCs w:val="28"/>
        </w:rPr>
        <w:t>9.</w:t>
      </w:r>
      <w:r w:rsidRPr="00765DA3">
        <w:rPr>
          <w:sz w:val="28"/>
          <w:szCs w:val="28"/>
        </w:rPr>
        <w:t xml:space="preserve"> Органы местного самоуправления городского поселения Большемурашкинского муниципального района по запросу представляют отчеты об использовании иных межбюджетных трансфертов в  финансовое  управление администрации района, администрацию района.</w:t>
      </w:r>
    </w:p>
    <w:p w:rsidR="00765DA3" w:rsidRPr="00765DA3" w:rsidRDefault="00765DA3" w:rsidP="00765DA3">
      <w:pPr>
        <w:jc w:val="both"/>
        <w:rPr>
          <w:sz w:val="28"/>
          <w:szCs w:val="28"/>
        </w:rPr>
      </w:pPr>
      <w:r w:rsidRPr="00765DA3">
        <w:rPr>
          <w:sz w:val="28"/>
          <w:szCs w:val="28"/>
        </w:rPr>
        <w:t xml:space="preserve">         10. В случае нецелевого использования или неполного освоения средств отдельными  органами местного самоуправления  городского поселения органы местного самоуправления Большемурашкинского  муниципального района вправе приостановить финансирование мероприятий.</w:t>
      </w:r>
    </w:p>
    <w:p w:rsidR="00765DA3" w:rsidRPr="00765DA3" w:rsidRDefault="00765DA3" w:rsidP="00765DA3">
      <w:pPr>
        <w:ind w:firstLine="720"/>
        <w:jc w:val="both"/>
        <w:rPr>
          <w:sz w:val="28"/>
          <w:szCs w:val="28"/>
        </w:rPr>
      </w:pPr>
    </w:p>
    <w:p w:rsidR="00765DA3" w:rsidRPr="00765DA3" w:rsidRDefault="00765DA3" w:rsidP="00765DA3">
      <w:pPr>
        <w:ind w:firstLine="720"/>
        <w:jc w:val="center"/>
        <w:rPr>
          <w:sz w:val="28"/>
          <w:szCs w:val="28"/>
        </w:rPr>
      </w:pPr>
      <w:r w:rsidRPr="00765DA3">
        <w:rPr>
          <w:bCs/>
          <w:sz w:val="28"/>
          <w:szCs w:val="28"/>
        </w:rPr>
        <w:t>V. Контроль</w:t>
      </w:r>
      <w:r w:rsidRPr="00765DA3">
        <w:rPr>
          <w:sz w:val="28"/>
          <w:szCs w:val="28"/>
        </w:rPr>
        <w:t xml:space="preserve"> </w:t>
      </w:r>
    </w:p>
    <w:p w:rsidR="00765DA3" w:rsidRPr="00765DA3" w:rsidRDefault="00765DA3" w:rsidP="00765DA3">
      <w:pPr>
        <w:ind w:firstLine="720"/>
        <w:jc w:val="both"/>
        <w:rPr>
          <w:sz w:val="28"/>
          <w:szCs w:val="28"/>
        </w:rPr>
      </w:pPr>
    </w:p>
    <w:p w:rsidR="00765DA3" w:rsidRPr="00765DA3" w:rsidRDefault="00765DA3" w:rsidP="00765DA3">
      <w:pPr>
        <w:ind w:firstLine="720"/>
        <w:jc w:val="both"/>
        <w:rPr>
          <w:sz w:val="28"/>
          <w:szCs w:val="28"/>
        </w:rPr>
      </w:pPr>
      <w:r w:rsidRPr="00765DA3">
        <w:rPr>
          <w:sz w:val="28"/>
          <w:szCs w:val="28"/>
        </w:rPr>
        <w:t xml:space="preserve">11. Органы местного самоуправления городского поселения  Большемурашкинского муниципального  района несут ответственность за целевое использование иных межбюджетных трансфертов и достоверность представляемой отчетной информации в порядке, предусмотренном действующим законодательством.  </w:t>
      </w:r>
    </w:p>
    <w:p w:rsidR="00765DA3" w:rsidRPr="00765DA3" w:rsidRDefault="00765DA3" w:rsidP="00765DA3">
      <w:pPr>
        <w:ind w:firstLine="708"/>
        <w:jc w:val="both"/>
        <w:outlineLvl w:val="0"/>
        <w:rPr>
          <w:sz w:val="28"/>
          <w:szCs w:val="28"/>
        </w:rPr>
      </w:pPr>
      <w:r w:rsidRPr="00765DA3">
        <w:rPr>
          <w:sz w:val="28"/>
          <w:szCs w:val="28"/>
        </w:rPr>
        <w:t>12.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765DA3" w:rsidRPr="00765DA3" w:rsidRDefault="00765DA3" w:rsidP="00765DA3">
      <w:pPr>
        <w:ind w:firstLine="720"/>
        <w:jc w:val="center"/>
        <w:rPr>
          <w:bCs/>
          <w:sz w:val="28"/>
          <w:szCs w:val="28"/>
        </w:rPr>
      </w:pPr>
    </w:p>
    <w:p w:rsidR="00765DA3" w:rsidRPr="00765DA3" w:rsidRDefault="00765DA3" w:rsidP="00765DA3"/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>СВЕДЕНИЯ</w:t>
      </w: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 xml:space="preserve">о верхнем пределе муниципального долга </w:t>
      </w:r>
    </w:p>
    <w:p w:rsidR="00765DA3" w:rsidRPr="00765DA3" w:rsidRDefault="00765DA3" w:rsidP="00765DA3">
      <w:pPr>
        <w:jc w:val="center"/>
        <w:rPr>
          <w:sz w:val="28"/>
          <w:szCs w:val="28"/>
        </w:rPr>
      </w:pPr>
      <w:r w:rsidRPr="00765DA3">
        <w:rPr>
          <w:b/>
          <w:sz w:val="28"/>
          <w:szCs w:val="28"/>
        </w:rPr>
        <w:lastRenderedPageBreak/>
        <w:t>Большемурашкинского района на 2019 год</w:t>
      </w:r>
    </w:p>
    <w:p w:rsidR="00765DA3" w:rsidRPr="00765DA3" w:rsidRDefault="00765DA3" w:rsidP="00765DA3">
      <w:pPr>
        <w:rPr>
          <w:sz w:val="28"/>
          <w:szCs w:val="28"/>
        </w:rPr>
      </w:pPr>
    </w:p>
    <w:p w:rsidR="00765DA3" w:rsidRPr="00765DA3" w:rsidRDefault="00765DA3" w:rsidP="00765DA3">
      <w:pPr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  <w:r w:rsidRPr="00765DA3">
        <w:rPr>
          <w:sz w:val="28"/>
          <w:szCs w:val="28"/>
        </w:rPr>
        <w:t xml:space="preserve">        Верхний предел муниципального внутреннего долга Большемурашкинского района установлен в размере предельного объема муниципального долга, который составляет утвержденный общий годовой объем доходов районного бюджета без учета утвержденного объема безвозмездных поступлений и поступлений налоговых доходов по дополнительным нормативам.</w:t>
      </w: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  <w:r w:rsidRPr="00765DA3">
        <w:rPr>
          <w:sz w:val="28"/>
          <w:szCs w:val="28"/>
        </w:rPr>
        <w:t xml:space="preserve">                                                                                                                    (тыс.руб.)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340"/>
        <w:gridCol w:w="2700"/>
        <w:gridCol w:w="2700"/>
      </w:tblGrid>
      <w:tr w:rsidR="00765DA3" w:rsidRPr="00765DA3" w:rsidTr="00025CBF">
        <w:tc>
          <w:tcPr>
            <w:tcW w:w="306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Планируемый общий годовой объем доходов районного бюджета</w:t>
            </w:r>
          </w:p>
        </w:tc>
        <w:tc>
          <w:tcPr>
            <w:tcW w:w="234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в т.ч. безвозмездные поступления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Сумма НДФЛ по дополнительным нормативам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Предельный объем муниципального долга</w:t>
            </w:r>
          </w:p>
        </w:tc>
      </w:tr>
      <w:tr w:rsidR="00765DA3" w:rsidRPr="00765DA3" w:rsidTr="00025CBF">
        <w:tc>
          <w:tcPr>
            <w:tcW w:w="306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b/>
                <w:sz w:val="28"/>
                <w:szCs w:val="28"/>
              </w:rPr>
            </w:pPr>
            <w:r w:rsidRPr="00765DA3">
              <w:rPr>
                <w:b/>
                <w:sz w:val="28"/>
                <w:szCs w:val="28"/>
              </w:rPr>
              <w:t>449 417,9</w:t>
            </w:r>
          </w:p>
        </w:tc>
        <w:tc>
          <w:tcPr>
            <w:tcW w:w="234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b/>
                <w:sz w:val="28"/>
                <w:szCs w:val="28"/>
              </w:rPr>
            </w:pPr>
            <w:r w:rsidRPr="00765DA3">
              <w:rPr>
                <w:b/>
                <w:bCs/>
                <w:sz w:val="28"/>
                <w:szCs w:val="28"/>
              </w:rPr>
              <w:t>356 432,6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b/>
                <w:sz w:val="28"/>
                <w:szCs w:val="28"/>
              </w:rPr>
            </w:pPr>
            <w:r w:rsidRPr="00765DA3">
              <w:rPr>
                <w:b/>
                <w:sz w:val="28"/>
                <w:szCs w:val="28"/>
              </w:rPr>
              <w:t>74 708,7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b/>
                <w:sz w:val="28"/>
                <w:szCs w:val="28"/>
              </w:rPr>
            </w:pPr>
            <w:r w:rsidRPr="00765DA3">
              <w:rPr>
                <w:b/>
                <w:sz w:val="28"/>
                <w:szCs w:val="28"/>
              </w:rPr>
              <w:t>18 276,6</w:t>
            </w:r>
          </w:p>
        </w:tc>
      </w:tr>
    </w:tbl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>Расчет предельного объема муниципального долга</w:t>
      </w: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>Большемурашкинского района на 2019 год</w:t>
      </w:r>
    </w:p>
    <w:p w:rsidR="00765DA3" w:rsidRPr="00765DA3" w:rsidRDefault="00765DA3" w:rsidP="00765DA3">
      <w:pPr>
        <w:jc w:val="center"/>
        <w:rPr>
          <w:sz w:val="28"/>
          <w:szCs w:val="28"/>
        </w:rPr>
      </w:pPr>
    </w:p>
    <w:p w:rsidR="00765DA3" w:rsidRPr="00765DA3" w:rsidRDefault="00765DA3" w:rsidP="00765DA3">
      <w:pPr>
        <w:jc w:val="center"/>
        <w:rPr>
          <w:sz w:val="28"/>
          <w:szCs w:val="28"/>
        </w:rPr>
      </w:pP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Общий годовой объем доходов районного бюджета на 2018 год –  </w:t>
      </w:r>
      <w:r w:rsidRPr="00765DA3">
        <w:rPr>
          <w:b/>
          <w:sz w:val="28"/>
          <w:szCs w:val="28"/>
        </w:rPr>
        <w:t xml:space="preserve">449 417,9 </w:t>
      </w:r>
      <w:r w:rsidRPr="00765DA3">
        <w:rPr>
          <w:sz w:val="28"/>
          <w:szCs w:val="28"/>
        </w:rPr>
        <w:t>тыс.руб.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>в том числе: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безвозмездные поступления – </w:t>
      </w:r>
      <w:r w:rsidRPr="00765DA3">
        <w:rPr>
          <w:b/>
          <w:sz w:val="28"/>
          <w:szCs w:val="28"/>
        </w:rPr>
        <w:t xml:space="preserve">356 432,6 </w:t>
      </w:r>
      <w:r w:rsidRPr="00765DA3">
        <w:rPr>
          <w:sz w:val="28"/>
          <w:szCs w:val="28"/>
        </w:rPr>
        <w:t xml:space="preserve"> тыс.руб.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налог на доходы физических лиц – </w:t>
      </w:r>
      <w:r w:rsidRPr="00765DA3">
        <w:rPr>
          <w:b/>
          <w:sz w:val="28"/>
          <w:szCs w:val="28"/>
        </w:rPr>
        <w:t>81 997,4</w:t>
      </w:r>
      <w:r w:rsidRPr="00765DA3">
        <w:rPr>
          <w:sz w:val="28"/>
          <w:szCs w:val="28"/>
        </w:rPr>
        <w:t xml:space="preserve"> тыс.руб.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>в том числе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- 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– </w:t>
      </w:r>
      <w:r w:rsidRPr="00765DA3">
        <w:rPr>
          <w:b/>
          <w:sz w:val="28"/>
          <w:szCs w:val="28"/>
        </w:rPr>
        <w:t>0,0</w:t>
      </w:r>
      <w:r w:rsidRPr="00765DA3">
        <w:rPr>
          <w:sz w:val="28"/>
          <w:szCs w:val="28"/>
        </w:rPr>
        <w:t xml:space="preserve"> тыс.руб. </w:t>
      </w:r>
    </w:p>
    <w:p w:rsidR="00765DA3" w:rsidRPr="00765DA3" w:rsidRDefault="00765DA3" w:rsidP="00765DA3">
      <w:pPr>
        <w:rPr>
          <w:b/>
          <w:sz w:val="28"/>
          <w:szCs w:val="28"/>
        </w:rPr>
      </w:pPr>
      <w:r w:rsidRPr="00765DA3">
        <w:rPr>
          <w:sz w:val="28"/>
          <w:szCs w:val="28"/>
        </w:rPr>
        <w:t xml:space="preserve">- по дополнительным нормативам –  </w:t>
      </w:r>
      <w:r w:rsidRPr="00765DA3">
        <w:rPr>
          <w:b/>
          <w:sz w:val="28"/>
          <w:szCs w:val="28"/>
        </w:rPr>
        <w:t xml:space="preserve">74 708,7 </w:t>
      </w:r>
      <w:r w:rsidRPr="00765DA3">
        <w:rPr>
          <w:sz w:val="28"/>
          <w:szCs w:val="28"/>
        </w:rPr>
        <w:t>тыс.руб.</w:t>
      </w:r>
    </w:p>
    <w:p w:rsidR="00765DA3" w:rsidRPr="00765DA3" w:rsidRDefault="00765DA3" w:rsidP="00765DA3">
      <w:pPr>
        <w:rPr>
          <w:sz w:val="28"/>
          <w:szCs w:val="28"/>
        </w:rPr>
      </w:pP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>Предельный объем муниципального долга Большемурашкинского района на 2019 год: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b/>
          <w:sz w:val="28"/>
          <w:szCs w:val="28"/>
        </w:rPr>
        <w:t xml:space="preserve">449 417,9 – 356 432,6 – 74 708,7 = 18 276,6  тыс.руб. </w:t>
      </w:r>
    </w:p>
    <w:p w:rsidR="00765DA3" w:rsidRPr="00765DA3" w:rsidRDefault="00765DA3" w:rsidP="00765DA3">
      <w:pPr>
        <w:jc w:val="both"/>
        <w:rPr>
          <w:color w:val="FF0000"/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>СВЕДЕНИЯ</w:t>
      </w: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 xml:space="preserve">о верхнем пределе муниципального долга </w:t>
      </w:r>
    </w:p>
    <w:p w:rsidR="00765DA3" w:rsidRPr="00765DA3" w:rsidRDefault="00765DA3" w:rsidP="00765DA3">
      <w:pPr>
        <w:jc w:val="center"/>
        <w:rPr>
          <w:sz w:val="28"/>
          <w:szCs w:val="28"/>
        </w:rPr>
      </w:pPr>
      <w:r w:rsidRPr="00765DA3">
        <w:rPr>
          <w:b/>
          <w:sz w:val="28"/>
          <w:szCs w:val="28"/>
        </w:rPr>
        <w:t>Большемурашкинского района на 2020 год</w:t>
      </w:r>
    </w:p>
    <w:p w:rsidR="00765DA3" w:rsidRPr="00765DA3" w:rsidRDefault="00765DA3" w:rsidP="00765DA3">
      <w:pPr>
        <w:rPr>
          <w:sz w:val="28"/>
          <w:szCs w:val="28"/>
        </w:rPr>
      </w:pPr>
    </w:p>
    <w:p w:rsidR="00765DA3" w:rsidRPr="00765DA3" w:rsidRDefault="00765DA3" w:rsidP="00765DA3">
      <w:pPr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  <w:r w:rsidRPr="00765DA3">
        <w:rPr>
          <w:sz w:val="28"/>
          <w:szCs w:val="28"/>
        </w:rPr>
        <w:t xml:space="preserve">        Верхний предел муниципального внутреннего долга Большемурашкинского района установлен в размере предельного объема муниципального долга, который составляет утвержденный общий годовой объем доходов районного бюджета без учета утвержденного объема безвозмездных поступлений и поступлений налоговых доходов по дополнительным нормативам.</w:t>
      </w: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  <w:r w:rsidRPr="00765DA3">
        <w:rPr>
          <w:sz w:val="28"/>
          <w:szCs w:val="28"/>
        </w:rPr>
        <w:t xml:space="preserve">                                                                                                                    (тыс.руб.)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340"/>
        <w:gridCol w:w="2700"/>
        <w:gridCol w:w="2700"/>
      </w:tblGrid>
      <w:tr w:rsidR="00765DA3" w:rsidRPr="00765DA3" w:rsidTr="00025CBF">
        <w:tc>
          <w:tcPr>
            <w:tcW w:w="306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Планируемый общий годовой объем доходов районного бюджета</w:t>
            </w:r>
          </w:p>
        </w:tc>
        <w:tc>
          <w:tcPr>
            <w:tcW w:w="234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в т.ч. безвозмездные поступления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Сумма НДФЛ по дополнительным нормативам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Предельный объем муниципального долга</w:t>
            </w:r>
          </w:p>
        </w:tc>
      </w:tr>
      <w:tr w:rsidR="00765DA3" w:rsidRPr="00765DA3" w:rsidTr="00025CBF">
        <w:tc>
          <w:tcPr>
            <w:tcW w:w="306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369 563,3</w:t>
            </w:r>
          </w:p>
        </w:tc>
        <w:tc>
          <w:tcPr>
            <w:tcW w:w="234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275 552,3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76 940,7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b/>
                <w:sz w:val="28"/>
                <w:szCs w:val="28"/>
              </w:rPr>
            </w:pPr>
            <w:r w:rsidRPr="00765DA3">
              <w:rPr>
                <w:b/>
                <w:sz w:val="28"/>
                <w:szCs w:val="28"/>
              </w:rPr>
              <w:t>17 070,3</w:t>
            </w:r>
          </w:p>
        </w:tc>
      </w:tr>
    </w:tbl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>Расчет предельного объема муниципального долга</w:t>
      </w: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>Большемурашкинского района на 2020 год</w:t>
      </w:r>
    </w:p>
    <w:p w:rsidR="00765DA3" w:rsidRPr="00765DA3" w:rsidRDefault="00765DA3" w:rsidP="00765DA3">
      <w:pPr>
        <w:jc w:val="center"/>
        <w:rPr>
          <w:sz w:val="28"/>
          <w:szCs w:val="28"/>
        </w:rPr>
      </w:pPr>
    </w:p>
    <w:p w:rsidR="00765DA3" w:rsidRPr="00765DA3" w:rsidRDefault="00765DA3" w:rsidP="00765DA3">
      <w:pPr>
        <w:jc w:val="center"/>
        <w:rPr>
          <w:color w:val="FF0000"/>
          <w:sz w:val="28"/>
          <w:szCs w:val="28"/>
        </w:rPr>
      </w:pP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Общий годовой объем доходов районного бюджета на 2019 год –  </w:t>
      </w:r>
      <w:r w:rsidRPr="00765DA3">
        <w:rPr>
          <w:b/>
          <w:sz w:val="28"/>
          <w:szCs w:val="28"/>
        </w:rPr>
        <w:t xml:space="preserve">369 563,3 </w:t>
      </w:r>
      <w:r w:rsidRPr="00765DA3">
        <w:rPr>
          <w:sz w:val="28"/>
          <w:szCs w:val="28"/>
        </w:rPr>
        <w:t>тыс.руб.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>в том числе: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безвозмездные поступления – </w:t>
      </w:r>
      <w:r w:rsidRPr="00765DA3">
        <w:rPr>
          <w:b/>
          <w:sz w:val="28"/>
          <w:szCs w:val="28"/>
        </w:rPr>
        <w:t>275 552,3</w:t>
      </w:r>
      <w:r w:rsidRPr="00765DA3">
        <w:rPr>
          <w:sz w:val="28"/>
          <w:szCs w:val="28"/>
        </w:rPr>
        <w:t xml:space="preserve"> тыс.руб.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налог на доходы физических лиц – </w:t>
      </w:r>
      <w:r w:rsidRPr="00765DA3">
        <w:rPr>
          <w:b/>
          <w:sz w:val="28"/>
          <w:szCs w:val="28"/>
        </w:rPr>
        <w:t>84 447,1</w:t>
      </w:r>
      <w:r w:rsidRPr="00765DA3">
        <w:rPr>
          <w:sz w:val="28"/>
          <w:szCs w:val="28"/>
        </w:rPr>
        <w:t xml:space="preserve"> тыс.руб.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>в том числе: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- 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– </w:t>
      </w:r>
      <w:r w:rsidRPr="00765DA3">
        <w:rPr>
          <w:b/>
          <w:sz w:val="28"/>
          <w:szCs w:val="28"/>
        </w:rPr>
        <w:t>0,0</w:t>
      </w:r>
      <w:r w:rsidRPr="00765DA3">
        <w:rPr>
          <w:sz w:val="28"/>
          <w:szCs w:val="28"/>
        </w:rPr>
        <w:t xml:space="preserve"> тыс.руб.  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- по дополнительным нормативам –  </w:t>
      </w:r>
      <w:r w:rsidRPr="00765DA3">
        <w:rPr>
          <w:b/>
          <w:sz w:val="28"/>
          <w:szCs w:val="28"/>
        </w:rPr>
        <w:t>76 940,7</w:t>
      </w:r>
      <w:r w:rsidRPr="00765DA3">
        <w:rPr>
          <w:sz w:val="28"/>
          <w:szCs w:val="28"/>
        </w:rPr>
        <w:t xml:space="preserve"> тыс.руб.</w:t>
      </w:r>
    </w:p>
    <w:p w:rsidR="00765DA3" w:rsidRPr="00765DA3" w:rsidRDefault="00765DA3" w:rsidP="00765DA3">
      <w:pPr>
        <w:rPr>
          <w:sz w:val="28"/>
          <w:szCs w:val="28"/>
        </w:rPr>
      </w:pP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>Предельный объем муниципального долга Большемурашкинского района на 2020 год: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b/>
          <w:sz w:val="28"/>
          <w:szCs w:val="28"/>
        </w:rPr>
        <w:t xml:space="preserve">369 563,3  – 275 552,3 – 76 940,7  = 17 070,3 тыс.руб </w:t>
      </w: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>СВЕДЕНИЯ</w:t>
      </w: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 xml:space="preserve">о верхнем пределе муниципального долга </w:t>
      </w:r>
    </w:p>
    <w:p w:rsidR="00765DA3" w:rsidRPr="00765DA3" w:rsidRDefault="00765DA3" w:rsidP="00765DA3">
      <w:pPr>
        <w:jc w:val="center"/>
        <w:rPr>
          <w:sz w:val="28"/>
          <w:szCs w:val="28"/>
        </w:rPr>
      </w:pPr>
      <w:r w:rsidRPr="00765DA3">
        <w:rPr>
          <w:b/>
          <w:sz w:val="28"/>
          <w:szCs w:val="28"/>
        </w:rPr>
        <w:t>Большемурашкинского района на 2021 год</w:t>
      </w:r>
    </w:p>
    <w:p w:rsidR="00765DA3" w:rsidRPr="00765DA3" w:rsidRDefault="00765DA3" w:rsidP="00765DA3">
      <w:pPr>
        <w:rPr>
          <w:sz w:val="28"/>
          <w:szCs w:val="28"/>
        </w:rPr>
      </w:pPr>
    </w:p>
    <w:p w:rsidR="00765DA3" w:rsidRPr="00765DA3" w:rsidRDefault="00765DA3" w:rsidP="00765DA3">
      <w:pPr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  <w:r w:rsidRPr="00765DA3">
        <w:rPr>
          <w:sz w:val="28"/>
          <w:szCs w:val="28"/>
        </w:rPr>
        <w:t xml:space="preserve">        Верхний предел муниципального внутреннего долга Большемурашкинского района установлен в размере предельного объема муниципального долга, который составляет утвержденный общий годовой объем доходов районного бюджета без учета утвержденного объема безвозмездных поступлений и поступлений налоговых доходов по дополнительным нормативам.</w:t>
      </w: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  <w:r w:rsidRPr="00765DA3">
        <w:rPr>
          <w:sz w:val="28"/>
          <w:szCs w:val="28"/>
        </w:rPr>
        <w:t xml:space="preserve">                                                                                                                    (тыс.руб.)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340"/>
        <w:gridCol w:w="2700"/>
        <w:gridCol w:w="2700"/>
      </w:tblGrid>
      <w:tr w:rsidR="00765DA3" w:rsidRPr="00765DA3" w:rsidTr="00025CBF">
        <w:tc>
          <w:tcPr>
            <w:tcW w:w="306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Планируемый общий годовой объем доходов районного бюджета</w:t>
            </w:r>
          </w:p>
        </w:tc>
        <w:tc>
          <w:tcPr>
            <w:tcW w:w="234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в т.ч. безвозмездные поступления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Сумма НДФЛ по дополнительным нормативам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Предельный объем муниципального долга</w:t>
            </w:r>
          </w:p>
        </w:tc>
      </w:tr>
      <w:tr w:rsidR="00765DA3" w:rsidRPr="00765DA3" w:rsidTr="00025CBF">
        <w:tc>
          <w:tcPr>
            <w:tcW w:w="306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378 488,1</w:t>
            </w:r>
          </w:p>
        </w:tc>
        <w:tc>
          <w:tcPr>
            <w:tcW w:w="234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280 324,8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sz w:val="28"/>
                <w:szCs w:val="28"/>
              </w:rPr>
            </w:pPr>
            <w:r w:rsidRPr="00765DA3">
              <w:rPr>
                <w:sz w:val="28"/>
                <w:szCs w:val="28"/>
              </w:rPr>
              <w:t>81 557,1</w:t>
            </w:r>
          </w:p>
        </w:tc>
        <w:tc>
          <w:tcPr>
            <w:tcW w:w="2700" w:type="dxa"/>
            <w:shd w:val="clear" w:color="auto" w:fill="auto"/>
          </w:tcPr>
          <w:p w:rsidR="00765DA3" w:rsidRPr="00765DA3" w:rsidRDefault="00765DA3" w:rsidP="00765DA3">
            <w:pPr>
              <w:jc w:val="center"/>
              <w:rPr>
                <w:b/>
                <w:sz w:val="28"/>
                <w:szCs w:val="28"/>
              </w:rPr>
            </w:pPr>
            <w:r w:rsidRPr="00765DA3">
              <w:rPr>
                <w:b/>
                <w:sz w:val="28"/>
                <w:szCs w:val="28"/>
              </w:rPr>
              <w:t>16 606,2</w:t>
            </w:r>
          </w:p>
        </w:tc>
      </w:tr>
    </w:tbl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>Расчет предельного объема муниципального долга</w:t>
      </w:r>
    </w:p>
    <w:p w:rsidR="00765DA3" w:rsidRPr="00765DA3" w:rsidRDefault="00765DA3" w:rsidP="00765DA3">
      <w:pPr>
        <w:jc w:val="center"/>
        <w:rPr>
          <w:b/>
          <w:sz w:val="28"/>
          <w:szCs w:val="28"/>
        </w:rPr>
      </w:pPr>
      <w:r w:rsidRPr="00765DA3">
        <w:rPr>
          <w:b/>
          <w:sz w:val="28"/>
          <w:szCs w:val="28"/>
        </w:rPr>
        <w:t>Большемурашкинского района на 2021 год</w:t>
      </w:r>
    </w:p>
    <w:p w:rsidR="00765DA3" w:rsidRPr="00765DA3" w:rsidRDefault="00765DA3" w:rsidP="00765DA3">
      <w:pPr>
        <w:jc w:val="center"/>
        <w:rPr>
          <w:sz w:val="28"/>
          <w:szCs w:val="28"/>
        </w:rPr>
      </w:pPr>
    </w:p>
    <w:p w:rsidR="00765DA3" w:rsidRPr="00765DA3" w:rsidRDefault="00765DA3" w:rsidP="00765DA3">
      <w:pPr>
        <w:jc w:val="center"/>
        <w:rPr>
          <w:sz w:val="28"/>
          <w:szCs w:val="28"/>
        </w:rPr>
      </w:pP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Общий годовой объем доходов районного бюджета на 2020 год –  </w:t>
      </w:r>
      <w:r w:rsidRPr="00765DA3">
        <w:rPr>
          <w:b/>
          <w:sz w:val="28"/>
          <w:szCs w:val="28"/>
        </w:rPr>
        <w:t xml:space="preserve">378 488,1 </w:t>
      </w:r>
      <w:r w:rsidRPr="00765DA3">
        <w:rPr>
          <w:sz w:val="28"/>
          <w:szCs w:val="28"/>
        </w:rPr>
        <w:t>тыс.руб.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>в том числе: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безвозмездные поступления – </w:t>
      </w:r>
      <w:r w:rsidRPr="00765DA3">
        <w:rPr>
          <w:b/>
          <w:sz w:val="28"/>
          <w:szCs w:val="28"/>
        </w:rPr>
        <w:t>280 324,8</w:t>
      </w:r>
      <w:r w:rsidRPr="00765DA3">
        <w:rPr>
          <w:sz w:val="28"/>
          <w:szCs w:val="28"/>
        </w:rPr>
        <w:t xml:space="preserve"> тыс.руб.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налог на доходы физических лиц – </w:t>
      </w:r>
      <w:r w:rsidRPr="00765DA3">
        <w:rPr>
          <w:b/>
          <w:sz w:val="28"/>
          <w:szCs w:val="28"/>
        </w:rPr>
        <w:t>89 513,9</w:t>
      </w:r>
      <w:r w:rsidRPr="00765DA3">
        <w:rPr>
          <w:sz w:val="28"/>
          <w:szCs w:val="28"/>
        </w:rPr>
        <w:t xml:space="preserve"> тыс.руб.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>в том числе: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- 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– </w:t>
      </w:r>
      <w:r w:rsidRPr="00765DA3">
        <w:rPr>
          <w:b/>
          <w:sz w:val="28"/>
          <w:szCs w:val="28"/>
        </w:rPr>
        <w:t>0,0</w:t>
      </w:r>
      <w:r w:rsidRPr="00765DA3">
        <w:rPr>
          <w:sz w:val="28"/>
          <w:szCs w:val="28"/>
        </w:rPr>
        <w:t xml:space="preserve"> тыс.руб.   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 xml:space="preserve">- по дополнительным нормативам –  </w:t>
      </w:r>
      <w:r w:rsidRPr="00765DA3">
        <w:rPr>
          <w:b/>
          <w:sz w:val="28"/>
          <w:szCs w:val="28"/>
        </w:rPr>
        <w:t>81 557,1</w:t>
      </w:r>
      <w:r w:rsidRPr="00765DA3">
        <w:rPr>
          <w:sz w:val="28"/>
          <w:szCs w:val="28"/>
        </w:rPr>
        <w:t xml:space="preserve"> тыс.руб.</w:t>
      </w:r>
    </w:p>
    <w:p w:rsidR="00765DA3" w:rsidRPr="00765DA3" w:rsidRDefault="00765DA3" w:rsidP="00765DA3">
      <w:pPr>
        <w:rPr>
          <w:sz w:val="28"/>
          <w:szCs w:val="28"/>
        </w:rPr>
      </w:pP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sz w:val="28"/>
          <w:szCs w:val="28"/>
        </w:rPr>
        <w:t>Предельный объем муниципального долга Большемурашкинского района на 2021 год:</w:t>
      </w:r>
    </w:p>
    <w:p w:rsidR="00765DA3" w:rsidRPr="00765DA3" w:rsidRDefault="00765DA3" w:rsidP="00765DA3">
      <w:pPr>
        <w:rPr>
          <w:sz w:val="28"/>
          <w:szCs w:val="28"/>
        </w:rPr>
      </w:pPr>
      <w:r w:rsidRPr="00765DA3">
        <w:rPr>
          <w:b/>
          <w:sz w:val="28"/>
          <w:szCs w:val="28"/>
        </w:rPr>
        <w:t xml:space="preserve">378 488,1  – 280 324,8  – 81 557,1  = 16 606,2 тыс.руб. </w:t>
      </w: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sz w:val="28"/>
          <w:szCs w:val="28"/>
        </w:rPr>
      </w:pPr>
    </w:p>
    <w:p w:rsidR="00765DA3" w:rsidRPr="00765DA3" w:rsidRDefault="00765DA3" w:rsidP="00765DA3">
      <w:pPr>
        <w:jc w:val="both"/>
        <w:rPr>
          <w:color w:val="FF0000"/>
          <w:sz w:val="28"/>
          <w:szCs w:val="28"/>
        </w:rPr>
      </w:pPr>
    </w:p>
    <w:p w:rsidR="00765DA3" w:rsidRPr="00765DA3" w:rsidRDefault="00765DA3" w:rsidP="00765DA3">
      <w:pPr>
        <w:jc w:val="both"/>
        <w:rPr>
          <w:color w:val="FF0000"/>
          <w:sz w:val="28"/>
          <w:szCs w:val="28"/>
        </w:rPr>
      </w:pPr>
    </w:p>
    <w:p w:rsidR="00417149" w:rsidRDefault="00417149" w:rsidP="00417149">
      <w:bookmarkStart w:id="0" w:name="_GoBack"/>
      <w:bookmarkEnd w:id="0"/>
    </w:p>
    <w:sectPr w:rsidR="00417149" w:rsidSect="004171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2D6D"/>
    <w:rsid w:val="00000162"/>
    <w:rsid w:val="000120AB"/>
    <w:rsid w:val="00015B98"/>
    <w:rsid w:val="00017B7F"/>
    <w:rsid w:val="00022831"/>
    <w:rsid w:val="00036BF7"/>
    <w:rsid w:val="00044DB2"/>
    <w:rsid w:val="00055678"/>
    <w:rsid w:val="000626BB"/>
    <w:rsid w:val="00071FEA"/>
    <w:rsid w:val="0009061D"/>
    <w:rsid w:val="000928DE"/>
    <w:rsid w:val="000A60F4"/>
    <w:rsid w:val="000C7535"/>
    <w:rsid w:val="000D2375"/>
    <w:rsid w:val="000F24E8"/>
    <w:rsid w:val="000F3946"/>
    <w:rsid w:val="00110777"/>
    <w:rsid w:val="00115903"/>
    <w:rsid w:val="00130CD5"/>
    <w:rsid w:val="001328D3"/>
    <w:rsid w:val="00136F66"/>
    <w:rsid w:val="0014020F"/>
    <w:rsid w:val="00167AEB"/>
    <w:rsid w:val="00170108"/>
    <w:rsid w:val="001764A6"/>
    <w:rsid w:val="0018005B"/>
    <w:rsid w:val="001800E6"/>
    <w:rsid w:val="00183A71"/>
    <w:rsid w:val="0018449C"/>
    <w:rsid w:val="00185258"/>
    <w:rsid w:val="00190E5C"/>
    <w:rsid w:val="00192235"/>
    <w:rsid w:val="001A1D2A"/>
    <w:rsid w:val="001A297E"/>
    <w:rsid w:val="001A4420"/>
    <w:rsid w:val="001B0F9A"/>
    <w:rsid w:val="001B44FE"/>
    <w:rsid w:val="001F0E85"/>
    <w:rsid w:val="001F2A03"/>
    <w:rsid w:val="001F48AB"/>
    <w:rsid w:val="001F4E3A"/>
    <w:rsid w:val="00206960"/>
    <w:rsid w:val="00207041"/>
    <w:rsid w:val="002204FE"/>
    <w:rsid w:val="00225242"/>
    <w:rsid w:val="0023114F"/>
    <w:rsid w:val="00236F71"/>
    <w:rsid w:val="00246073"/>
    <w:rsid w:val="00260060"/>
    <w:rsid w:val="00265EEE"/>
    <w:rsid w:val="00275FB5"/>
    <w:rsid w:val="002766C7"/>
    <w:rsid w:val="002957C0"/>
    <w:rsid w:val="002A5FF1"/>
    <w:rsid w:val="002B7B85"/>
    <w:rsid w:val="002C05F3"/>
    <w:rsid w:val="002C778F"/>
    <w:rsid w:val="002D4518"/>
    <w:rsid w:val="002E50FB"/>
    <w:rsid w:val="003103CF"/>
    <w:rsid w:val="0031108A"/>
    <w:rsid w:val="00312CD9"/>
    <w:rsid w:val="00322D6D"/>
    <w:rsid w:val="003320DD"/>
    <w:rsid w:val="00335442"/>
    <w:rsid w:val="003470C5"/>
    <w:rsid w:val="00347A52"/>
    <w:rsid w:val="00352D16"/>
    <w:rsid w:val="003656EF"/>
    <w:rsid w:val="003704EB"/>
    <w:rsid w:val="00370787"/>
    <w:rsid w:val="00375CAB"/>
    <w:rsid w:val="00393A95"/>
    <w:rsid w:val="00396458"/>
    <w:rsid w:val="003A6379"/>
    <w:rsid w:val="003C0B01"/>
    <w:rsid w:val="003C7358"/>
    <w:rsid w:val="003D6E2F"/>
    <w:rsid w:val="003E505A"/>
    <w:rsid w:val="003E7BE0"/>
    <w:rsid w:val="00401418"/>
    <w:rsid w:val="004048B5"/>
    <w:rsid w:val="00410C80"/>
    <w:rsid w:val="00414FB4"/>
    <w:rsid w:val="00417149"/>
    <w:rsid w:val="004254AE"/>
    <w:rsid w:val="00434C45"/>
    <w:rsid w:val="0044612A"/>
    <w:rsid w:val="004519D4"/>
    <w:rsid w:val="00453ABE"/>
    <w:rsid w:val="004575B2"/>
    <w:rsid w:val="0048314C"/>
    <w:rsid w:val="00483B38"/>
    <w:rsid w:val="0048462D"/>
    <w:rsid w:val="004A0D80"/>
    <w:rsid w:val="004A2199"/>
    <w:rsid w:val="004B1663"/>
    <w:rsid w:val="004C754A"/>
    <w:rsid w:val="004D0ED6"/>
    <w:rsid w:val="004D4B1F"/>
    <w:rsid w:val="004E4C26"/>
    <w:rsid w:val="004E5458"/>
    <w:rsid w:val="004F26E9"/>
    <w:rsid w:val="004F67D5"/>
    <w:rsid w:val="00506A35"/>
    <w:rsid w:val="005109EF"/>
    <w:rsid w:val="005175CB"/>
    <w:rsid w:val="00526938"/>
    <w:rsid w:val="005337A2"/>
    <w:rsid w:val="00534172"/>
    <w:rsid w:val="00535652"/>
    <w:rsid w:val="00540830"/>
    <w:rsid w:val="005443D8"/>
    <w:rsid w:val="0054517F"/>
    <w:rsid w:val="00547EC8"/>
    <w:rsid w:val="00557264"/>
    <w:rsid w:val="00564F08"/>
    <w:rsid w:val="00565D29"/>
    <w:rsid w:val="00591488"/>
    <w:rsid w:val="005A1AC4"/>
    <w:rsid w:val="005B5EBB"/>
    <w:rsid w:val="005B68E1"/>
    <w:rsid w:val="005B6F74"/>
    <w:rsid w:val="005C00AD"/>
    <w:rsid w:val="005C51B6"/>
    <w:rsid w:val="005D6CAC"/>
    <w:rsid w:val="00603135"/>
    <w:rsid w:val="00604120"/>
    <w:rsid w:val="00641455"/>
    <w:rsid w:val="0064651F"/>
    <w:rsid w:val="00661668"/>
    <w:rsid w:val="00687F60"/>
    <w:rsid w:val="00692F02"/>
    <w:rsid w:val="006A5DFA"/>
    <w:rsid w:val="006A7983"/>
    <w:rsid w:val="006B006C"/>
    <w:rsid w:val="006B1AEB"/>
    <w:rsid w:val="006C059B"/>
    <w:rsid w:val="006C0D12"/>
    <w:rsid w:val="006C5414"/>
    <w:rsid w:val="006C606C"/>
    <w:rsid w:val="006C6CAA"/>
    <w:rsid w:val="006D2367"/>
    <w:rsid w:val="0072604B"/>
    <w:rsid w:val="0073689C"/>
    <w:rsid w:val="007425BE"/>
    <w:rsid w:val="00745B7E"/>
    <w:rsid w:val="00764AE4"/>
    <w:rsid w:val="00765DA3"/>
    <w:rsid w:val="00777E9A"/>
    <w:rsid w:val="0079458B"/>
    <w:rsid w:val="00797AE6"/>
    <w:rsid w:val="007A0F9B"/>
    <w:rsid w:val="007B5D61"/>
    <w:rsid w:val="007B7884"/>
    <w:rsid w:val="007C26F8"/>
    <w:rsid w:val="007C2C6C"/>
    <w:rsid w:val="007D38AA"/>
    <w:rsid w:val="007E470B"/>
    <w:rsid w:val="007E549F"/>
    <w:rsid w:val="007E5BEE"/>
    <w:rsid w:val="007F2831"/>
    <w:rsid w:val="007F7946"/>
    <w:rsid w:val="00803F86"/>
    <w:rsid w:val="00811CF4"/>
    <w:rsid w:val="008239FB"/>
    <w:rsid w:val="008315F8"/>
    <w:rsid w:val="0083321E"/>
    <w:rsid w:val="008337EB"/>
    <w:rsid w:val="008341B2"/>
    <w:rsid w:val="00835EDD"/>
    <w:rsid w:val="00837BA4"/>
    <w:rsid w:val="00852E00"/>
    <w:rsid w:val="00861039"/>
    <w:rsid w:val="00863400"/>
    <w:rsid w:val="00881847"/>
    <w:rsid w:val="00893277"/>
    <w:rsid w:val="00894398"/>
    <w:rsid w:val="008A02A3"/>
    <w:rsid w:val="008A7EAB"/>
    <w:rsid w:val="008B69CC"/>
    <w:rsid w:val="008B7FF5"/>
    <w:rsid w:val="008C07FA"/>
    <w:rsid w:val="008C2ED0"/>
    <w:rsid w:val="008C7F50"/>
    <w:rsid w:val="008D0550"/>
    <w:rsid w:val="008F6855"/>
    <w:rsid w:val="00907E2E"/>
    <w:rsid w:val="00924EB1"/>
    <w:rsid w:val="00941BDB"/>
    <w:rsid w:val="00942EF4"/>
    <w:rsid w:val="009431EC"/>
    <w:rsid w:val="009558B2"/>
    <w:rsid w:val="009707A8"/>
    <w:rsid w:val="009A1D16"/>
    <w:rsid w:val="009A2FDE"/>
    <w:rsid w:val="009A38C7"/>
    <w:rsid w:val="009C38AE"/>
    <w:rsid w:val="009C488C"/>
    <w:rsid w:val="009E2974"/>
    <w:rsid w:val="00A05AAD"/>
    <w:rsid w:val="00A071A6"/>
    <w:rsid w:val="00A120A1"/>
    <w:rsid w:val="00A146A3"/>
    <w:rsid w:val="00A175E0"/>
    <w:rsid w:val="00A25992"/>
    <w:rsid w:val="00A26FD9"/>
    <w:rsid w:val="00A27566"/>
    <w:rsid w:val="00A336E1"/>
    <w:rsid w:val="00A47085"/>
    <w:rsid w:val="00A47B3D"/>
    <w:rsid w:val="00A57866"/>
    <w:rsid w:val="00A62BD4"/>
    <w:rsid w:val="00A845DE"/>
    <w:rsid w:val="00A97B20"/>
    <w:rsid w:val="00A97FCD"/>
    <w:rsid w:val="00AB00FE"/>
    <w:rsid w:val="00AB198F"/>
    <w:rsid w:val="00AC141C"/>
    <w:rsid w:val="00AC3544"/>
    <w:rsid w:val="00AD456E"/>
    <w:rsid w:val="00AE1858"/>
    <w:rsid w:val="00AE6155"/>
    <w:rsid w:val="00AF0727"/>
    <w:rsid w:val="00AF50F3"/>
    <w:rsid w:val="00B01E01"/>
    <w:rsid w:val="00B16CDC"/>
    <w:rsid w:val="00B16D1C"/>
    <w:rsid w:val="00B246CD"/>
    <w:rsid w:val="00B25B54"/>
    <w:rsid w:val="00B270FF"/>
    <w:rsid w:val="00B32A07"/>
    <w:rsid w:val="00B41325"/>
    <w:rsid w:val="00B41A06"/>
    <w:rsid w:val="00B52C38"/>
    <w:rsid w:val="00B54F52"/>
    <w:rsid w:val="00B56CE3"/>
    <w:rsid w:val="00B609F4"/>
    <w:rsid w:val="00B637CF"/>
    <w:rsid w:val="00B637E7"/>
    <w:rsid w:val="00B728BD"/>
    <w:rsid w:val="00B75990"/>
    <w:rsid w:val="00BA0BEF"/>
    <w:rsid w:val="00BA1F0B"/>
    <w:rsid w:val="00BA20BD"/>
    <w:rsid w:val="00BB5CC1"/>
    <w:rsid w:val="00BB77C2"/>
    <w:rsid w:val="00BC39DF"/>
    <w:rsid w:val="00BD66C1"/>
    <w:rsid w:val="00BE1B4F"/>
    <w:rsid w:val="00BE2300"/>
    <w:rsid w:val="00BF2E00"/>
    <w:rsid w:val="00C04110"/>
    <w:rsid w:val="00C131DF"/>
    <w:rsid w:val="00C20B5C"/>
    <w:rsid w:val="00C23172"/>
    <w:rsid w:val="00C24B93"/>
    <w:rsid w:val="00C45217"/>
    <w:rsid w:val="00C51E19"/>
    <w:rsid w:val="00C67AD1"/>
    <w:rsid w:val="00C7330E"/>
    <w:rsid w:val="00C76AA3"/>
    <w:rsid w:val="00C874A9"/>
    <w:rsid w:val="00C917EC"/>
    <w:rsid w:val="00C920FD"/>
    <w:rsid w:val="00CA1158"/>
    <w:rsid w:val="00CA11A5"/>
    <w:rsid w:val="00CC1B22"/>
    <w:rsid w:val="00CC6345"/>
    <w:rsid w:val="00CD4230"/>
    <w:rsid w:val="00CD537F"/>
    <w:rsid w:val="00CE74CF"/>
    <w:rsid w:val="00D272A4"/>
    <w:rsid w:val="00D318FB"/>
    <w:rsid w:val="00D37B95"/>
    <w:rsid w:val="00D40071"/>
    <w:rsid w:val="00D573A0"/>
    <w:rsid w:val="00D61195"/>
    <w:rsid w:val="00D90E70"/>
    <w:rsid w:val="00DB4B1A"/>
    <w:rsid w:val="00DB5367"/>
    <w:rsid w:val="00DE71DF"/>
    <w:rsid w:val="00DF29BF"/>
    <w:rsid w:val="00DF592B"/>
    <w:rsid w:val="00E02DD8"/>
    <w:rsid w:val="00E103CE"/>
    <w:rsid w:val="00E244B6"/>
    <w:rsid w:val="00E268E1"/>
    <w:rsid w:val="00E3266F"/>
    <w:rsid w:val="00E44F77"/>
    <w:rsid w:val="00E47A15"/>
    <w:rsid w:val="00E536D3"/>
    <w:rsid w:val="00E55803"/>
    <w:rsid w:val="00E57F5F"/>
    <w:rsid w:val="00E62588"/>
    <w:rsid w:val="00E6310A"/>
    <w:rsid w:val="00E743CD"/>
    <w:rsid w:val="00E75FA6"/>
    <w:rsid w:val="00E85992"/>
    <w:rsid w:val="00E9003B"/>
    <w:rsid w:val="00E96BD7"/>
    <w:rsid w:val="00EA1AD5"/>
    <w:rsid w:val="00EB13EF"/>
    <w:rsid w:val="00EB230C"/>
    <w:rsid w:val="00EB6CD3"/>
    <w:rsid w:val="00EC6A8E"/>
    <w:rsid w:val="00ED11D3"/>
    <w:rsid w:val="00EE4865"/>
    <w:rsid w:val="00EE7FF3"/>
    <w:rsid w:val="00EF643D"/>
    <w:rsid w:val="00F30854"/>
    <w:rsid w:val="00F36E13"/>
    <w:rsid w:val="00F51479"/>
    <w:rsid w:val="00F539F6"/>
    <w:rsid w:val="00F616C0"/>
    <w:rsid w:val="00F6202E"/>
    <w:rsid w:val="00F71B94"/>
    <w:rsid w:val="00F86703"/>
    <w:rsid w:val="00F93EBD"/>
    <w:rsid w:val="00FC071D"/>
    <w:rsid w:val="00FC2D82"/>
    <w:rsid w:val="00FC3F61"/>
    <w:rsid w:val="00FD41F8"/>
    <w:rsid w:val="00FD42AC"/>
    <w:rsid w:val="00FE3205"/>
    <w:rsid w:val="00FE328F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417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17149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417149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7149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171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171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2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9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44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11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7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71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171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14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714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714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41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417149"/>
  </w:style>
  <w:style w:type="paragraph" w:styleId="ad">
    <w:name w:val="Document Map"/>
    <w:basedOn w:val="a"/>
    <w:link w:val="ae"/>
    <w:uiPriority w:val="99"/>
    <w:rsid w:val="004171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4171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iiey">
    <w:name w:val="Eiiey"/>
    <w:basedOn w:val="a"/>
    <w:rsid w:val="00417149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171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17149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41714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41714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417149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41714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417149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41714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41714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4171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41714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417149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417149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417149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417149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417149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417149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4171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417149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417149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417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17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171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417149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rsid w:val="0041714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417149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417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17149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7149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41714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41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17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417149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417149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41714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417149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714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417149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417149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1714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417149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417149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417149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417149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417149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417149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417149"/>
    <w:rPr>
      <w:kern w:val="32"/>
      <w:sz w:val="24"/>
      <w:lang w:val="ru-RU" w:eastAsia="ru-RU"/>
    </w:rPr>
  </w:style>
  <w:style w:type="character" w:customStyle="1" w:styleId="120">
    <w:name w:val="Знак12"/>
    <w:rsid w:val="00417149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4171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417149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41714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417149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417149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417149"/>
    <w:rPr>
      <w:kern w:val="32"/>
      <w:sz w:val="24"/>
    </w:rPr>
  </w:style>
  <w:style w:type="character" w:customStyle="1" w:styleId="122">
    <w:name w:val="Заголовок 1 Знак2"/>
    <w:uiPriority w:val="9"/>
    <w:locked/>
    <w:rsid w:val="00417149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417149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417149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417149"/>
    <w:rPr>
      <w:kern w:val="32"/>
      <w:sz w:val="24"/>
    </w:rPr>
  </w:style>
  <w:style w:type="paragraph" w:customStyle="1" w:styleId="130">
    <w:name w:val="Знак1 Знак Знак3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4171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417149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4171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417149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417149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417149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417149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417149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417149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417149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417149"/>
    <w:rPr>
      <w:rFonts w:ascii="Times New Roman" w:hAnsi="Times New Roman"/>
      <w:sz w:val="24"/>
    </w:rPr>
  </w:style>
  <w:style w:type="character" w:customStyle="1" w:styleId="131">
    <w:name w:val="Знак13"/>
    <w:rsid w:val="00417149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417149"/>
    <w:rPr>
      <w:sz w:val="22"/>
      <w:lang w:val="x-none" w:eastAsia="en-US"/>
    </w:rPr>
  </w:style>
  <w:style w:type="paragraph" w:customStyle="1" w:styleId="53">
    <w:name w:val="Знак Знак5"/>
    <w:basedOn w:val="a"/>
    <w:rsid w:val="004171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4171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4171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417149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41714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417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417149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17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417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41714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417149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417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417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417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417149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417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417149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417149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417149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417149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417149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417149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17149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417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417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17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417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417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17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17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417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417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17149"/>
    <w:rPr>
      <w:rFonts w:ascii="Arial" w:hAnsi="Arial" w:cs="Arial"/>
      <w:sz w:val="22"/>
      <w:szCs w:val="22"/>
    </w:rPr>
  </w:style>
  <w:style w:type="numbering" w:customStyle="1" w:styleId="1e">
    <w:name w:val="Нет списка1"/>
    <w:next w:val="a2"/>
    <w:uiPriority w:val="99"/>
    <w:semiHidden/>
    <w:unhideWhenUsed/>
    <w:rsid w:val="00417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E121-7767-443E-9C1E-7C30405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164</Pages>
  <Words>41709</Words>
  <Characters>237745</Characters>
  <Application>Microsoft Office Word</Application>
  <DocSecurity>0</DocSecurity>
  <Lines>1981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300</cp:revision>
  <cp:lastPrinted>2019-08-08T06:37:00Z</cp:lastPrinted>
  <dcterms:created xsi:type="dcterms:W3CDTF">2018-04-23T10:17:00Z</dcterms:created>
  <dcterms:modified xsi:type="dcterms:W3CDTF">2019-08-12T10:53:00Z</dcterms:modified>
</cp:coreProperties>
</file>