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4E21E1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70433F" wp14:editId="23D09032">
            <wp:simplePos x="0" y="0"/>
            <wp:positionH relativeFrom="column">
              <wp:posOffset>2564130</wp:posOffset>
            </wp:positionH>
            <wp:positionV relativeFrom="paragraph">
              <wp:posOffset>-161013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5B5A8A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Default="005B5A8A" w:rsidP="004E21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28.10.2019 </w:t>
      </w:r>
      <w:r w:rsidR="008B7DED">
        <w:rPr>
          <w:bCs/>
          <w:sz w:val="28"/>
          <w:szCs w:val="28"/>
        </w:rPr>
        <w:t>г</w:t>
      </w:r>
      <w:r w:rsidR="004E21E1">
        <w:rPr>
          <w:bCs/>
          <w:sz w:val="28"/>
          <w:szCs w:val="28"/>
        </w:rPr>
        <w:t>.</w:t>
      </w:r>
      <w:r w:rsidR="00393A95" w:rsidRPr="00393A95">
        <w:rPr>
          <w:bCs/>
          <w:sz w:val="28"/>
          <w:szCs w:val="28"/>
        </w:rPr>
        <w:t xml:space="preserve">             </w:t>
      </w:r>
      <w:r w:rsidR="00393A95">
        <w:rPr>
          <w:bCs/>
          <w:sz w:val="28"/>
          <w:szCs w:val="28"/>
        </w:rPr>
        <w:t xml:space="preserve">                                         </w:t>
      </w:r>
      <w:r w:rsidR="00393A95" w:rsidRPr="00393A95">
        <w:rPr>
          <w:bCs/>
          <w:sz w:val="28"/>
          <w:szCs w:val="28"/>
        </w:rPr>
        <w:t xml:space="preserve">       </w:t>
      </w:r>
      <w:r w:rsidR="004E21E1">
        <w:rPr>
          <w:bCs/>
          <w:sz w:val="28"/>
          <w:szCs w:val="28"/>
        </w:rPr>
        <w:t xml:space="preserve">                                 </w:t>
      </w:r>
      <w:r w:rsidR="00393A95" w:rsidRPr="00393A9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</w:t>
      </w:r>
    </w:p>
    <w:p w:rsidR="004E21E1" w:rsidRPr="00393A95" w:rsidRDefault="004E21E1" w:rsidP="004E21E1">
      <w:pPr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</w:t>
      </w:r>
      <w:r w:rsidR="00A62BD4">
        <w:rPr>
          <w:b/>
          <w:bCs/>
          <w:sz w:val="28"/>
          <w:szCs w:val="28"/>
        </w:rPr>
        <w:t>8</w:t>
      </w:r>
      <w:r w:rsidRPr="0089769F">
        <w:rPr>
          <w:b/>
          <w:bCs/>
          <w:sz w:val="28"/>
          <w:szCs w:val="28"/>
        </w:rPr>
        <w:t xml:space="preserve">г. № </w:t>
      </w:r>
      <w:r w:rsidR="00A62BD4">
        <w:rPr>
          <w:b/>
          <w:bCs/>
          <w:sz w:val="28"/>
          <w:szCs w:val="28"/>
        </w:rPr>
        <w:t>63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 w:rsidR="00A62BD4"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год и на плановый период 20</w:t>
      </w:r>
      <w:r w:rsidR="00A62BD4"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62BD4">
        <w:rPr>
          <w:b/>
          <w:bCs/>
          <w:sz w:val="28"/>
          <w:szCs w:val="28"/>
        </w:rPr>
        <w:t>1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</w:p>
    <w:p w:rsidR="00F51479" w:rsidRPr="009276A0" w:rsidRDefault="000120AB" w:rsidP="00F51479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479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="00F51479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0120AB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9276A0">
        <w:rPr>
          <w:sz w:val="28"/>
          <w:szCs w:val="28"/>
        </w:rPr>
        <w:t>1.</w:t>
      </w:r>
      <w:r w:rsidR="00F51479"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 w:rsidR="00F51479">
        <w:rPr>
          <w:sz w:val="28"/>
          <w:szCs w:val="28"/>
        </w:rPr>
        <w:t xml:space="preserve">муниципального </w:t>
      </w:r>
      <w:r w:rsidR="00F51479" w:rsidRPr="008E1879">
        <w:rPr>
          <w:sz w:val="28"/>
          <w:szCs w:val="28"/>
        </w:rPr>
        <w:t xml:space="preserve">района Нижегородской области от  </w:t>
      </w:r>
      <w:r w:rsidR="00F51479">
        <w:rPr>
          <w:sz w:val="28"/>
          <w:szCs w:val="28"/>
        </w:rPr>
        <w:t>14</w:t>
      </w:r>
      <w:r w:rsidR="00F51479" w:rsidRPr="008E1879">
        <w:rPr>
          <w:sz w:val="28"/>
          <w:szCs w:val="28"/>
        </w:rPr>
        <w:t>.12.20</w:t>
      </w:r>
      <w:r w:rsidR="008239FB">
        <w:rPr>
          <w:sz w:val="28"/>
          <w:szCs w:val="28"/>
        </w:rPr>
        <w:t>18</w:t>
      </w:r>
      <w:r w:rsidR="00F51479">
        <w:rPr>
          <w:sz w:val="28"/>
          <w:szCs w:val="28"/>
        </w:rPr>
        <w:t xml:space="preserve"> г. № </w:t>
      </w:r>
      <w:r w:rsidR="008239FB">
        <w:rPr>
          <w:sz w:val="28"/>
          <w:szCs w:val="28"/>
        </w:rPr>
        <w:t>63</w:t>
      </w:r>
      <w:r w:rsidR="00F51479" w:rsidRPr="008E1879">
        <w:rPr>
          <w:sz w:val="28"/>
          <w:szCs w:val="28"/>
        </w:rPr>
        <w:t xml:space="preserve"> « О районном бюджете</w:t>
      </w:r>
      <w:r w:rsidR="008239FB">
        <w:rPr>
          <w:sz w:val="28"/>
          <w:szCs w:val="28"/>
        </w:rPr>
        <w:t xml:space="preserve"> на 2019</w:t>
      </w:r>
      <w:r w:rsidR="00F51479">
        <w:rPr>
          <w:sz w:val="28"/>
          <w:szCs w:val="28"/>
        </w:rPr>
        <w:t xml:space="preserve"> год и на плановый п</w:t>
      </w:r>
      <w:r w:rsidR="00312CD9">
        <w:rPr>
          <w:sz w:val="28"/>
          <w:szCs w:val="28"/>
        </w:rPr>
        <w:t>ериод 20</w:t>
      </w:r>
      <w:r w:rsidR="008239FB">
        <w:rPr>
          <w:sz w:val="28"/>
          <w:szCs w:val="28"/>
        </w:rPr>
        <w:t>20</w:t>
      </w:r>
      <w:r w:rsidR="00312CD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312CD9">
        <w:rPr>
          <w:sz w:val="28"/>
          <w:szCs w:val="28"/>
        </w:rPr>
        <w:t xml:space="preserve"> годов</w:t>
      </w:r>
      <w:r w:rsidR="008239FB">
        <w:rPr>
          <w:sz w:val="28"/>
          <w:szCs w:val="28"/>
        </w:rPr>
        <w:t xml:space="preserve">» </w:t>
      </w:r>
      <w:r w:rsidR="002766C7">
        <w:rPr>
          <w:sz w:val="28"/>
          <w:szCs w:val="28"/>
        </w:rPr>
        <w:t xml:space="preserve"> (с изменениями от 28.03.2019 </w:t>
      </w:r>
      <w:r w:rsidR="00F51479">
        <w:rPr>
          <w:sz w:val="28"/>
          <w:szCs w:val="28"/>
        </w:rPr>
        <w:t xml:space="preserve"> </w:t>
      </w:r>
      <w:r w:rsidR="002766C7">
        <w:rPr>
          <w:sz w:val="28"/>
          <w:szCs w:val="28"/>
        </w:rPr>
        <w:t>№ 16</w:t>
      </w:r>
      <w:r w:rsidR="00370787">
        <w:rPr>
          <w:sz w:val="28"/>
          <w:szCs w:val="28"/>
        </w:rPr>
        <w:t>, от 25.04.2019 г. № 23</w:t>
      </w:r>
      <w:r w:rsidR="008D0550">
        <w:rPr>
          <w:sz w:val="28"/>
          <w:szCs w:val="28"/>
        </w:rPr>
        <w:t>, от 27.06.2019 г. № 32</w:t>
      </w:r>
      <w:r w:rsidR="004D4B1F">
        <w:rPr>
          <w:sz w:val="28"/>
          <w:szCs w:val="28"/>
        </w:rPr>
        <w:t>, от 25.07.2019 г. № 44</w:t>
      </w:r>
      <w:r w:rsidR="00D66AB3">
        <w:rPr>
          <w:sz w:val="28"/>
          <w:szCs w:val="28"/>
        </w:rPr>
        <w:t>, от 08.08.2019 г. № 46</w:t>
      </w:r>
      <w:r w:rsidR="003F24B7">
        <w:rPr>
          <w:sz w:val="28"/>
          <w:szCs w:val="28"/>
        </w:rPr>
        <w:t>, от 29.08.2019 г. № 47</w:t>
      </w:r>
      <w:r w:rsidR="00A52548">
        <w:rPr>
          <w:sz w:val="28"/>
          <w:szCs w:val="28"/>
        </w:rPr>
        <w:t>, от 24.09.2019 г. № 9</w:t>
      </w:r>
      <w:r w:rsidR="002766C7">
        <w:rPr>
          <w:sz w:val="28"/>
          <w:szCs w:val="28"/>
        </w:rPr>
        <w:t xml:space="preserve">) </w:t>
      </w:r>
      <w:r w:rsidR="00F51479">
        <w:rPr>
          <w:sz w:val="28"/>
          <w:szCs w:val="28"/>
        </w:rPr>
        <w:t>следующие изменения</w:t>
      </w:r>
      <w:r w:rsidR="00F51479" w:rsidRPr="008E1879">
        <w:rPr>
          <w:sz w:val="28"/>
          <w:szCs w:val="28"/>
        </w:rPr>
        <w:t>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B00FE">
        <w:rPr>
          <w:sz w:val="28"/>
          <w:szCs w:val="28"/>
        </w:rPr>
        <w:t xml:space="preserve"> </w:t>
      </w:r>
      <w:r w:rsidR="00A8565F">
        <w:rPr>
          <w:sz w:val="28"/>
          <w:szCs w:val="28"/>
        </w:rPr>
        <w:t xml:space="preserve"> </w:t>
      </w:r>
      <w:r w:rsidR="00483B38">
        <w:rPr>
          <w:sz w:val="28"/>
          <w:szCs w:val="28"/>
        </w:rPr>
        <w:t>стать</w:t>
      </w:r>
      <w:r w:rsidR="00A52548">
        <w:rPr>
          <w:sz w:val="28"/>
          <w:szCs w:val="28"/>
        </w:rPr>
        <w:t>ю</w:t>
      </w:r>
      <w:r w:rsidR="00483B38">
        <w:rPr>
          <w:sz w:val="28"/>
          <w:szCs w:val="28"/>
        </w:rPr>
        <w:t xml:space="preserve"> 1 изложить в следующей редакции:</w:t>
      </w:r>
      <w:r>
        <w:rPr>
          <w:sz w:val="28"/>
          <w:szCs w:val="28"/>
        </w:rPr>
        <w:t xml:space="preserve"> </w:t>
      </w:r>
    </w:p>
    <w:p w:rsidR="007A0F9B" w:rsidRPr="00B6191C" w:rsidRDefault="00F51479" w:rsidP="007A0F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4F77">
        <w:rPr>
          <w:b/>
          <w:sz w:val="28"/>
          <w:szCs w:val="28"/>
        </w:rPr>
        <w:t xml:space="preserve"> </w:t>
      </w:r>
      <w:r w:rsidR="007A0F9B">
        <w:rPr>
          <w:b/>
          <w:sz w:val="28"/>
          <w:szCs w:val="28"/>
        </w:rPr>
        <w:t>«</w:t>
      </w:r>
      <w:r w:rsidR="007A0F9B">
        <w:rPr>
          <w:sz w:val="28"/>
          <w:szCs w:val="28"/>
        </w:rPr>
        <w:t>1.</w:t>
      </w:r>
      <w:r w:rsidR="007A0F9B" w:rsidRPr="00B6191C">
        <w:rPr>
          <w:sz w:val="28"/>
          <w:szCs w:val="28"/>
        </w:rPr>
        <w:t>Утвердить основные характеристики районного бюджета на 201</w:t>
      </w:r>
      <w:r w:rsidR="007A0F9B">
        <w:rPr>
          <w:sz w:val="28"/>
          <w:szCs w:val="28"/>
        </w:rPr>
        <w:t>9</w:t>
      </w:r>
      <w:r w:rsidR="007A0F9B" w:rsidRPr="00B6191C">
        <w:rPr>
          <w:sz w:val="28"/>
          <w:szCs w:val="28"/>
        </w:rPr>
        <w:t xml:space="preserve"> год: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</w:t>
      </w:r>
      <w:r w:rsidR="00686A29">
        <w:rPr>
          <w:sz w:val="28"/>
          <w:szCs w:val="28"/>
        </w:rPr>
        <w:t>464 164,2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>2) общий объем расходов в сумме</w:t>
      </w:r>
      <w:r>
        <w:rPr>
          <w:sz w:val="28"/>
          <w:szCs w:val="28"/>
        </w:rPr>
        <w:t xml:space="preserve"> </w:t>
      </w:r>
      <w:r w:rsidR="00115903">
        <w:rPr>
          <w:sz w:val="28"/>
          <w:szCs w:val="28"/>
        </w:rPr>
        <w:t xml:space="preserve"> </w:t>
      </w:r>
      <w:r w:rsidR="00686A29">
        <w:rPr>
          <w:sz w:val="28"/>
          <w:szCs w:val="28"/>
        </w:rPr>
        <w:t>474 691,9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7A0F9B" w:rsidRDefault="007A0F9B" w:rsidP="006C0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6C7">
        <w:rPr>
          <w:sz w:val="28"/>
          <w:szCs w:val="28"/>
        </w:rPr>
        <w:t xml:space="preserve">3) размер дефицита    в сумме </w:t>
      </w:r>
      <w:r w:rsidR="00A82379">
        <w:rPr>
          <w:sz w:val="28"/>
          <w:szCs w:val="28"/>
        </w:rPr>
        <w:t>10</w:t>
      </w:r>
      <w:r w:rsidR="00686A29">
        <w:rPr>
          <w:sz w:val="28"/>
          <w:szCs w:val="28"/>
        </w:rPr>
        <w:t> 527,7</w:t>
      </w:r>
      <w:r w:rsidRPr="00D318FB">
        <w:rPr>
          <w:color w:val="000000" w:themeColor="text1"/>
          <w:sz w:val="28"/>
          <w:szCs w:val="28"/>
        </w:rPr>
        <w:t xml:space="preserve">  тыс</w:t>
      </w:r>
      <w:r>
        <w:rPr>
          <w:sz w:val="28"/>
          <w:szCs w:val="28"/>
        </w:rPr>
        <w:t>.</w:t>
      </w:r>
      <w:r w:rsidRPr="00B6191C">
        <w:rPr>
          <w:sz w:val="28"/>
          <w:szCs w:val="28"/>
        </w:rPr>
        <w:t xml:space="preserve"> рублей</w:t>
      </w:r>
      <w:r w:rsidR="00E640F3">
        <w:rPr>
          <w:sz w:val="28"/>
          <w:szCs w:val="28"/>
        </w:rPr>
        <w:t>.</w:t>
      </w:r>
    </w:p>
    <w:p w:rsidR="00C71442" w:rsidRPr="00C71442" w:rsidRDefault="00C71442" w:rsidP="00C71442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C71442">
        <w:rPr>
          <w:rFonts w:ascii="Times New Roman" w:hAnsi="Times New Roman" w:cs="Times New Roman"/>
          <w:sz w:val="28"/>
          <w:szCs w:val="28"/>
        </w:rPr>
        <w:t>2. Утвердить основные характеристики районного бюджета на плановый период 2020 и 2021 годов:</w:t>
      </w:r>
    </w:p>
    <w:p w:rsidR="00C71442" w:rsidRPr="00C71442" w:rsidRDefault="00C71442" w:rsidP="00C7144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42">
        <w:rPr>
          <w:rFonts w:ascii="Times New Roman" w:hAnsi="Times New Roman" w:cs="Times New Roman"/>
          <w:sz w:val="28"/>
          <w:szCs w:val="28"/>
        </w:rPr>
        <w:t>1) общий объем доход</w:t>
      </w:r>
      <w:r w:rsidR="00686A29">
        <w:rPr>
          <w:rFonts w:ascii="Times New Roman" w:hAnsi="Times New Roman" w:cs="Times New Roman"/>
          <w:sz w:val="28"/>
          <w:szCs w:val="28"/>
        </w:rPr>
        <w:t>ов на 2020 год в сумме 365 550,4</w:t>
      </w:r>
      <w:r w:rsidRPr="00C71442">
        <w:rPr>
          <w:rFonts w:ascii="Times New Roman" w:hAnsi="Times New Roman" w:cs="Times New Roman"/>
          <w:sz w:val="28"/>
          <w:szCs w:val="28"/>
        </w:rPr>
        <w:t xml:space="preserve"> тыс. рублей, на 2021 год в сумме  431 625,5 тыс. рублей;</w:t>
      </w:r>
    </w:p>
    <w:p w:rsidR="00C71442" w:rsidRPr="00C71442" w:rsidRDefault="00C71442" w:rsidP="00C7144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42">
        <w:rPr>
          <w:rFonts w:ascii="Times New Roman" w:hAnsi="Times New Roman" w:cs="Times New Roman"/>
          <w:sz w:val="28"/>
          <w:szCs w:val="28"/>
        </w:rPr>
        <w:t xml:space="preserve">2) общий объем расходов на 2020  год в </w:t>
      </w:r>
      <w:r w:rsidR="00686A29">
        <w:rPr>
          <w:rFonts w:ascii="Times New Roman" w:hAnsi="Times New Roman" w:cs="Times New Roman"/>
          <w:sz w:val="28"/>
          <w:szCs w:val="28"/>
        </w:rPr>
        <w:t>сумме  368 112,9</w:t>
      </w:r>
      <w:r w:rsidRPr="00C71442">
        <w:rPr>
          <w:rFonts w:ascii="Times New Roman" w:hAnsi="Times New Roman" w:cs="Times New Roman"/>
          <w:sz w:val="28"/>
          <w:szCs w:val="28"/>
        </w:rPr>
        <w:t xml:space="preserve">  тыс. рублей, в том числе условно утверждаемые расходы в сумме 4912,8 тыс.рублей ,  на 2021 год в сумме 431 625,5  тыс. рублей, в том числе условно утверждаемые расходы в сумме 10320,1 тыс. рублей.</w:t>
      </w:r>
    </w:p>
    <w:p w:rsidR="00C71442" w:rsidRDefault="00C71442" w:rsidP="00C7144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42">
        <w:rPr>
          <w:rFonts w:ascii="Times New Roman" w:hAnsi="Times New Roman" w:cs="Times New Roman"/>
          <w:sz w:val="28"/>
          <w:szCs w:val="28"/>
        </w:rPr>
        <w:t>3) размер дефицита  на 2020 год в сумме  2562,5  тыс. рублей, на 2021  год в сумме 0,0  тыс. 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22D" w:rsidRPr="00BF122D" w:rsidRDefault="00BF122D" w:rsidP="00BF122D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22D">
        <w:rPr>
          <w:rFonts w:ascii="Times New Roman" w:hAnsi="Times New Roman" w:cs="Times New Roman"/>
          <w:sz w:val="28"/>
          <w:szCs w:val="28"/>
        </w:rPr>
        <w:t>2) статью 4 изложить в следующей редакции :</w:t>
      </w:r>
    </w:p>
    <w:p w:rsidR="00BF122D" w:rsidRPr="00CF331C" w:rsidRDefault="00BF122D" w:rsidP="00BF122D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331C">
        <w:rPr>
          <w:rFonts w:ascii="Times New Roman" w:hAnsi="Times New Roman" w:cs="Times New Roman"/>
          <w:b/>
          <w:sz w:val="28"/>
          <w:szCs w:val="28"/>
        </w:rPr>
        <w:t>Статья 4</w:t>
      </w:r>
    </w:p>
    <w:p w:rsidR="00BF122D" w:rsidRPr="00BF122D" w:rsidRDefault="00BF122D" w:rsidP="00BF122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2D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BF122D" w:rsidRPr="00BF122D" w:rsidRDefault="00BF122D" w:rsidP="00BF122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2D">
        <w:rPr>
          <w:rFonts w:ascii="Times New Roman" w:hAnsi="Times New Roman" w:cs="Times New Roman"/>
          <w:sz w:val="28"/>
          <w:szCs w:val="28"/>
        </w:rPr>
        <w:t xml:space="preserve">1) на 2019 год в сумме  </w:t>
      </w:r>
      <w:r w:rsidR="00CB1C39" w:rsidRPr="00947FB2">
        <w:rPr>
          <w:rFonts w:ascii="Times New Roman" w:hAnsi="Times New Roman" w:cs="Times New Roman"/>
          <w:sz w:val="28"/>
          <w:szCs w:val="28"/>
        </w:rPr>
        <w:t>94 881,</w:t>
      </w:r>
      <w:r w:rsidR="00947FB2">
        <w:rPr>
          <w:rFonts w:ascii="Times New Roman" w:hAnsi="Times New Roman" w:cs="Times New Roman"/>
          <w:sz w:val="28"/>
          <w:szCs w:val="28"/>
        </w:rPr>
        <w:t>0</w:t>
      </w:r>
      <w:r w:rsidR="00CB1C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22D">
        <w:rPr>
          <w:rFonts w:ascii="Times New Roman" w:hAnsi="Times New Roman" w:cs="Times New Roman"/>
          <w:sz w:val="28"/>
          <w:szCs w:val="28"/>
        </w:rPr>
        <w:t>тыс. рублей</w:t>
      </w:r>
    </w:p>
    <w:p w:rsidR="00BF122D" w:rsidRPr="00BF122D" w:rsidRDefault="00BF122D" w:rsidP="00BF122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2D">
        <w:rPr>
          <w:rFonts w:ascii="Times New Roman" w:hAnsi="Times New Roman" w:cs="Times New Roman"/>
          <w:sz w:val="28"/>
          <w:szCs w:val="28"/>
        </w:rPr>
        <w:t xml:space="preserve">2) на 2020 год в сумме  94 011,0 тыс. рублей, </w:t>
      </w:r>
    </w:p>
    <w:p w:rsidR="00BF122D" w:rsidRPr="00BF122D" w:rsidRDefault="00BF122D" w:rsidP="00BF122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2D">
        <w:rPr>
          <w:rFonts w:ascii="Times New Roman" w:hAnsi="Times New Roman" w:cs="Times New Roman"/>
          <w:sz w:val="28"/>
          <w:szCs w:val="28"/>
        </w:rPr>
        <w:t>3) на 2021 год в сумме  98 163,3  тыс. рублей.</w:t>
      </w:r>
      <w:r>
        <w:rPr>
          <w:rFonts w:ascii="Times New Roman" w:hAnsi="Times New Roman" w:cs="Times New Roman"/>
          <w:sz w:val="28"/>
          <w:szCs w:val="28"/>
        </w:rPr>
        <w:t>» ;</w:t>
      </w:r>
    </w:p>
    <w:p w:rsidR="00C71442" w:rsidRDefault="00C71442" w:rsidP="00C7144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47" w:rsidRPr="00110777" w:rsidRDefault="00BF122D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F4047" w:rsidRPr="00FF4047">
        <w:rPr>
          <w:rFonts w:ascii="Times New Roman" w:hAnsi="Times New Roman" w:cs="Times New Roman"/>
          <w:sz w:val="24"/>
          <w:szCs w:val="24"/>
        </w:rPr>
        <w:t>)</w:t>
      </w:r>
      <w:r w:rsidR="00FF4047" w:rsidRPr="00FF4047">
        <w:rPr>
          <w:rFonts w:ascii="Times New Roman" w:hAnsi="Times New Roman" w:cs="Times New Roman"/>
          <w:sz w:val="28"/>
          <w:szCs w:val="28"/>
        </w:rPr>
        <w:t xml:space="preserve"> </w:t>
      </w:r>
      <w:r w:rsidR="003255E5">
        <w:rPr>
          <w:rFonts w:ascii="Times New Roman" w:hAnsi="Times New Roman" w:cs="Times New Roman"/>
          <w:sz w:val="28"/>
          <w:szCs w:val="28"/>
        </w:rPr>
        <w:t>подпункт</w:t>
      </w:r>
      <w:r w:rsidR="00093F9F">
        <w:rPr>
          <w:rFonts w:ascii="Times New Roman" w:hAnsi="Times New Roman" w:cs="Times New Roman"/>
          <w:sz w:val="28"/>
          <w:szCs w:val="28"/>
        </w:rPr>
        <w:t>ы</w:t>
      </w:r>
      <w:r w:rsidR="003255E5">
        <w:rPr>
          <w:rFonts w:ascii="Times New Roman" w:hAnsi="Times New Roman" w:cs="Times New Roman"/>
          <w:sz w:val="28"/>
          <w:szCs w:val="28"/>
        </w:rPr>
        <w:t xml:space="preserve">  1</w:t>
      </w:r>
      <w:r w:rsidR="00A61356">
        <w:rPr>
          <w:rFonts w:ascii="Times New Roman" w:hAnsi="Times New Roman" w:cs="Times New Roman"/>
          <w:sz w:val="28"/>
          <w:szCs w:val="28"/>
        </w:rPr>
        <w:t xml:space="preserve">,2 </w:t>
      </w:r>
      <w:r w:rsidR="003255E5">
        <w:rPr>
          <w:rFonts w:ascii="Times New Roman" w:hAnsi="Times New Roman" w:cs="Times New Roman"/>
          <w:sz w:val="28"/>
          <w:szCs w:val="28"/>
        </w:rPr>
        <w:t xml:space="preserve"> </w:t>
      </w:r>
      <w:r w:rsidR="00FF4047" w:rsidRPr="00FF4047">
        <w:rPr>
          <w:rFonts w:ascii="Times New Roman" w:hAnsi="Times New Roman" w:cs="Times New Roman"/>
          <w:sz w:val="28"/>
          <w:szCs w:val="28"/>
        </w:rPr>
        <w:t>стать</w:t>
      </w:r>
      <w:r w:rsidR="003255E5">
        <w:rPr>
          <w:rFonts w:ascii="Times New Roman" w:hAnsi="Times New Roman" w:cs="Times New Roman"/>
          <w:sz w:val="28"/>
          <w:szCs w:val="28"/>
        </w:rPr>
        <w:t>и</w:t>
      </w:r>
      <w:r w:rsidR="00FF4047" w:rsidRPr="0011077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FF4047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FF4047" w:rsidRPr="00093F9F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93F9F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F4047" w:rsidRPr="00093F9F" w:rsidRDefault="00FF4047" w:rsidP="00FF404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9F">
        <w:rPr>
          <w:rFonts w:ascii="Times New Roman" w:hAnsi="Times New Roman" w:cs="Times New Roman"/>
          <w:sz w:val="28"/>
          <w:szCs w:val="28"/>
        </w:rPr>
        <w:t xml:space="preserve">1) на 2019 год в сумме  </w:t>
      </w:r>
      <w:r w:rsidR="00947FB2" w:rsidRPr="00093F9F">
        <w:rPr>
          <w:rFonts w:ascii="Times New Roman" w:hAnsi="Times New Roman" w:cs="Times New Roman"/>
          <w:sz w:val="28"/>
          <w:szCs w:val="28"/>
        </w:rPr>
        <w:t>369</w:t>
      </w:r>
      <w:r w:rsidR="00E25F87" w:rsidRPr="00093F9F">
        <w:rPr>
          <w:rFonts w:ascii="Times New Roman" w:hAnsi="Times New Roman" w:cs="Times New Roman"/>
          <w:sz w:val="28"/>
          <w:szCs w:val="28"/>
        </w:rPr>
        <w:t xml:space="preserve"> </w:t>
      </w:r>
      <w:r w:rsidR="00947FB2" w:rsidRPr="00093F9F">
        <w:rPr>
          <w:rFonts w:ascii="Times New Roman" w:hAnsi="Times New Roman" w:cs="Times New Roman"/>
          <w:sz w:val="28"/>
          <w:szCs w:val="28"/>
        </w:rPr>
        <w:t>283,2</w:t>
      </w:r>
      <w:r w:rsidRPr="00093F9F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093F9F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том числе объем межбюджетных трансфертов, получаемых из других бюджетов бюджетной системы Российской Федерации, </w:t>
      </w:r>
      <w:r w:rsidR="0047537E" w:rsidRPr="00093F9F">
        <w:rPr>
          <w:rFonts w:ascii="Times New Roman" w:eastAsia="MS Mincho" w:hAnsi="Times New Roman" w:cs="Times New Roman"/>
          <w:kern w:val="32"/>
          <w:sz w:val="28"/>
          <w:szCs w:val="28"/>
        </w:rPr>
        <w:t>370 248,9</w:t>
      </w:r>
      <w:r w:rsidR="00AF7D0C" w:rsidRPr="00093F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93F9F">
        <w:rPr>
          <w:rFonts w:ascii="Times New Roman" w:hAnsi="Times New Roman" w:cs="Times New Roman"/>
          <w:sz w:val="28"/>
          <w:szCs w:val="28"/>
        </w:rPr>
        <w:t>, в том числе объем субсидий, субвенций и иных межбюджетных трансфертов, имеющих целев</w:t>
      </w:r>
      <w:r w:rsidR="00E02DD8" w:rsidRPr="00093F9F">
        <w:rPr>
          <w:rFonts w:ascii="Times New Roman" w:hAnsi="Times New Roman" w:cs="Times New Roman"/>
          <w:sz w:val="28"/>
          <w:szCs w:val="28"/>
        </w:rPr>
        <w:t xml:space="preserve">ое назначение, в сумме </w:t>
      </w:r>
      <w:r w:rsidR="00474462" w:rsidRPr="00093F9F">
        <w:rPr>
          <w:rFonts w:ascii="Times New Roman" w:hAnsi="Times New Roman" w:cs="Times New Roman"/>
          <w:sz w:val="28"/>
          <w:szCs w:val="28"/>
        </w:rPr>
        <w:t>245 324,4</w:t>
      </w:r>
      <w:r w:rsidR="003E505A" w:rsidRPr="00093F9F">
        <w:rPr>
          <w:rFonts w:ascii="Times New Roman" w:hAnsi="Times New Roman" w:cs="Times New Roman"/>
          <w:sz w:val="28"/>
          <w:szCs w:val="28"/>
        </w:rPr>
        <w:t xml:space="preserve"> </w:t>
      </w:r>
      <w:r w:rsidRPr="00093F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1356" w:rsidRPr="00093F9F" w:rsidRDefault="00A61356" w:rsidP="00A6135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9F">
        <w:rPr>
          <w:rFonts w:ascii="Times New Roman" w:hAnsi="Times New Roman" w:cs="Times New Roman"/>
          <w:sz w:val="28"/>
          <w:szCs w:val="28"/>
        </w:rPr>
        <w:t>2) на 2020 год в сумме  271 539,4 тыс. рублей,  в том числе объем субсидий, субвенций и иных межбюджетных трансфертов, имеющих целевое назначение, в сумме 171 601,1  тыс. рублей;</w:t>
      </w:r>
      <w:r w:rsidR="00334EF5" w:rsidRPr="00093F9F">
        <w:rPr>
          <w:rFonts w:ascii="Times New Roman" w:hAnsi="Times New Roman" w:cs="Times New Roman"/>
          <w:sz w:val="28"/>
          <w:szCs w:val="28"/>
        </w:rPr>
        <w:t>»</w:t>
      </w:r>
    </w:p>
    <w:p w:rsidR="00E44F77" w:rsidRDefault="004D4B1F" w:rsidP="00071FEA">
      <w:pPr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FEA">
        <w:rPr>
          <w:sz w:val="28"/>
          <w:szCs w:val="28"/>
        </w:rPr>
        <w:t xml:space="preserve">  </w:t>
      </w:r>
      <w:r w:rsidR="00BF122D">
        <w:rPr>
          <w:sz w:val="28"/>
          <w:szCs w:val="28"/>
        </w:rPr>
        <w:t>4</w:t>
      </w:r>
      <w:r w:rsidR="00E44F77" w:rsidRPr="00E44F77">
        <w:rPr>
          <w:bCs/>
          <w:snapToGrid w:val="0"/>
          <w:sz w:val="28"/>
          <w:szCs w:val="28"/>
        </w:rPr>
        <w:t>)</w:t>
      </w:r>
      <w:r w:rsidR="00E44F77">
        <w:rPr>
          <w:b/>
          <w:bCs/>
          <w:snapToGrid w:val="0"/>
          <w:sz w:val="28"/>
          <w:szCs w:val="28"/>
        </w:rPr>
        <w:t xml:space="preserve"> </w:t>
      </w:r>
      <w:r w:rsidR="00E44F77" w:rsidRPr="00E44F77">
        <w:rPr>
          <w:bCs/>
          <w:snapToGrid w:val="0"/>
          <w:sz w:val="28"/>
          <w:szCs w:val="28"/>
        </w:rPr>
        <w:t>статью 1</w:t>
      </w:r>
      <w:r w:rsidR="00D66AB3">
        <w:rPr>
          <w:bCs/>
          <w:snapToGrid w:val="0"/>
          <w:sz w:val="28"/>
          <w:szCs w:val="28"/>
        </w:rPr>
        <w:t>6 изложить в следующей редакции</w:t>
      </w:r>
      <w:r w:rsidR="00E44F77" w:rsidRPr="00E44F77">
        <w:rPr>
          <w:bCs/>
          <w:snapToGrid w:val="0"/>
          <w:sz w:val="28"/>
          <w:szCs w:val="28"/>
        </w:rPr>
        <w:t>:</w:t>
      </w:r>
    </w:p>
    <w:p w:rsidR="00E44F77" w:rsidRPr="00B4027D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« </w:t>
      </w:r>
      <w:r w:rsidRPr="00B4027D">
        <w:rPr>
          <w:b/>
          <w:bCs/>
          <w:snapToGrid w:val="0"/>
          <w:sz w:val="28"/>
          <w:szCs w:val="28"/>
        </w:rPr>
        <w:t>Статья 16</w:t>
      </w:r>
    </w:p>
    <w:p w:rsidR="00F51479" w:rsidRPr="007B7884" w:rsidRDefault="00130CD5" w:rsidP="00E44F7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2019 год в сумме </w:t>
      </w:r>
      <w:r w:rsidR="00E330F3">
        <w:rPr>
          <w:rFonts w:ascii="Times New Roman" w:hAnsi="Times New Roman" w:cs="Times New Roman"/>
          <w:sz w:val="28"/>
          <w:szCs w:val="28"/>
        </w:rPr>
        <w:t>3</w:t>
      </w:r>
      <w:r w:rsidR="00334EF5">
        <w:rPr>
          <w:rFonts w:ascii="Times New Roman" w:hAnsi="Times New Roman" w:cs="Times New Roman"/>
          <w:sz w:val="28"/>
          <w:szCs w:val="28"/>
        </w:rPr>
        <w:t>6 582,5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44F77" w:rsidRPr="007B7884">
        <w:rPr>
          <w:rFonts w:ascii="Times New Roman" w:hAnsi="Times New Roman"/>
          <w:sz w:val="28"/>
          <w:szCs w:val="28"/>
        </w:rPr>
        <w:t xml:space="preserve">  на 2020 год в сумме 21 120,9 тыс. рублей, на 2021 год в сумме 21 865,1  тыс. рублей</w:t>
      </w:r>
      <w:r w:rsidR="0044612A">
        <w:rPr>
          <w:rFonts w:ascii="Times New Roman" w:hAnsi="Times New Roman"/>
          <w:sz w:val="28"/>
          <w:szCs w:val="28"/>
        </w:rPr>
        <w:t>»;</w:t>
      </w:r>
    </w:p>
    <w:p w:rsidR="004119B1" w:rsidRPr="004119B1" w:rsidRDefault="009A38C7" w:rsidP="009A38C7">
      <w:pPr>
        <w:jc w:val="both"/>
        <w:outlineLv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</w:t>
      </w:r>
      <w:r w:rsidR="00BF122D">
        <w:rPr>
          <w:bCs/>
          <w:snapToGrid w:val="0"/>
          <w:sz w:val="28"/>
          <w:szCs w:val="28"/>
        </w:rPr>
        <w:t>5</w:t>
      </w:r>
      <w:r w:rsidRPr="004119B1">
        <w:rPr>
          <w:bCs/>
          <w:snapToGrid w:val="0"/>
          <w:sz w:val="28"/>
          <w:szCs w:val="28"/>
        </w:rPr>
        <w:t xml:space="preserve">) </w:t>
      </w:r>
      <w:r w:rsidR="004119B1" w:rsidRPr="004119B1">
        <w:rPr>
          <w:bCs/>
          <w:snapToGrid w:val="0"/>
          <w:sz w:val="28"/>
          <w:szCs w:val="28"/>
        </w:rPr>
        <w:t>в статье 18 :</w:t>
      </w:r>
    </w:p>
    <w:p w:rsidR="009A38C7" w:rsidRDefault="00604120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4119B1">
        <w:rPr>
          <w:bCs/>
          <w:snapToGrid w:val="0"/>
          <w:sz w:val="28"/>
          <w:szCs w:val="28"/>
        </w:rPr>
        <w:t xml:space="preserve">    а) </w:t>
      </w:r>
      <w:r w:rsidR="00224548">
        <w:rPr>
          <w:bCs/>
          <w:snapToGrid w:val="0"/>
          <w:sz w:val="28"/>
          <w:szCs w:val="28"/>
        </w:rPr>
        <w:t xml:space="preserve">часть </w:t>
      </w:r>
      <w:r w:rsidR="0044612A">
        <w:rPr>
          <w:bCs/>
          <w:snapToGrid w:val="0"/>
          <w:sz w:val="28"/>
          <w:szCs w:val="28"/>
        </w:rPr>
        <w:t>1</w:t>
      </w:r>
      <w:r w:rsidR="00B50ACD">
        <w:rPr>
          <w:bCs/>
          <w:snapToGrid w:val="0"/>
          <w:sz w:val="28"/>
          <w:szCs w:val="28"/>
        </w:rPr>
        <w:t xml:space="preserve"> изложить в следующей редакции</w:t>
      </w:r>
      <w:r w:rsidR="009A38C7" w:rsidRPr="00E44F77">
        <w:rPr>
          <w:bCs/>
          <w:snapToGrid w:val="0"/>
          <w:sz w:val="28"/>
          <w:szCs w:val="28"/>
        </w:rPr>
        <w:t>:</w:t>
      </w:r>
    </w:p>
    <w:p w:rsidR="009A38C7" w:rsidRPr="00D77350" w:rsidRDefault="00E743CD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</w:t>
      </w:r>
      <w:r w:rsidR="009A38C7">
        <w:rPr>
          <w:b/>
          <w:bCs/>
          <w:snapToGrid w:val="0"/>
          <w:sz w:val="28"/>
          <w:szCs w:val="28"/>
        </w:rPr>
        <w:t>«</w:t>
      </w:r>
      <w:r w:rsidR="009A38C7" w:rsidRPr="00D77350">
        <w:rPr>
          <w:b/>
          <w:bCs/>
          <w:snapToGrid w:val="0"/>
          <w:sz w:val="28"/>
          <w:szCs w:val="28"/>
        </w:rPr>
        <w:t>Статья 18</w:t>
      </w:r>
    </w:p>
    <w:p w:rsidR="009A38C7" w:rsidRDefault="009A38C7" w:rsidP="009A38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E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4548">
        <w:rPr>
          <w:rFonts w:ascii="Times New Roman" w:hAnsi="Times New Roman" w:cs="Times New Roman"/>
          <w:sz w:val="28"/>
          <w:szCs w:val="28"/>
        </w:rPr>
        <w:t>15 398,4</w:t>
      </w:r>
      <w:r w:rsidR="0064651F">
        <w:rPr>
          <w:rFonts w:ascii="Times New Roman" w:hAnsi="Times New Roman" w:cs="Times New Roman"/>
          <w:sz w:val="28"/>
          <w:szCs w:val="28"/>
        </w:rPr>
        <w:t xml:space="preserve"> 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12A">
        <w:rPr>
          <w:rFonts w:ascii="Times New Roman" w:hAnsi="Times New Roman" w:cs="Times New Roman"/>
          <w:sz w:val="28"/>
          <w:szCs w:val="28"/>
        </w:rPr>
        <w:t>»;</w:t>
      </w:r>
    </w:p>
    <w:p w:rsidR="004119B1" w:rsidRDefault="00646A15" w:rsidP="004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9B1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4119B1" w:rsidRPr="004119B1">
        <w:rPr>
          <w:sz w:val="28"/>
          <w:szCs w:val="28"/>
        </w:rPr>
        <w:t xml:space="preserve"> </w:t>
      </w:r>
      <w:r w:rsidR="004119B1">
        <w:rPr>
          <w:sz w:val="28"/>
          <w:szCs w:val="28"/>
        </w:rPr>
        <w:t xml:space="preserve"> часть 2 дополнить подпунктом 14  следующего содержания:</w:t>
      </w:r>
    </w:p>
    <w:p w:rsidR="00560EFF" w:rsidRPr="00560EFF" w:rsidRDefault="00560EFF" w:rsidP="00560EFF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9B1" w:rsidRPr="00560EFF">
        <w:rPr>
          <w:rFonts w:ascii="Times New Roman" w:hAnsi="Times New Roman"/>
          <w:sz w:val="28"/>
          <w:szCs w:val="28"/>
        </w:rPr>
        <w:t xml:space="preserve">«14) </w:t>
      </w:r>
      <w:r w:rsidRPr="00560EFF">
        <w:rPr>
          <w:rFonts w:ascii="Times New Roman" w:hAnsi="Times New Roman"/>
          <w:iCs/>
          <w:sz w:val="28"/>
          <w:szCs w:val="28"/>
        </w:rPr>
        <w:t xml:space="preserve">на </w:t>
      </w:r>
      <w:r w:rsidRPr="00560EFF">
        <w:rPr>
          <w:rFonts w:ascii="Times New Roman" w:hAnsi="Times New Roman"/>
          <w:sz w:val="28"/>
          <w:szCs w:val="28"/>
        </w:rPr>
        <w:t>софинансирование мероприятий, предусмотренных государственной программой «Развитие транспортной системы Нижегородской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4119B1" w:rsidRDefault="001D098B" w:rsidP="004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119B1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частью 16</w:t>
      </w:r>
      <w:r w:rsidR="004119B1">
        <w:rPr>
          <w:sz w:val="28"/>
          <w:szCs w:val="28"/>
        </w:rPr>
        <w:t xml:space="preserve">  следующего содержания:</w:t>
      </w:r>
    </w:p>
    <w:p w:rsidR="004119B1" w:rsidRPr="00F85131" w:rsidRDefault="004119B1" w:rsidP="004119B1">
      <w:pPr>
        <w:jc w:val="both"/>
        <w:rPr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1D098B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Утвердить Положение о порядке формирования, распределения и использования иных межбюджетных трансфертов согласно </w:t>
      </w:r>
      <w:r w:rsidR="00DF76E1" w:rsidRPr="00560EFF">
        <w:rPr>
          <w:iCs/>
          <w:sz w:val="28"/>
          <w:szCs w:val="28"/>
        </w:rPr>
        <w:t xml:space="preserve">на </w:t>
      </w:r>
      <w:r w:rsidR="00DF76E1" w:rsidRPr="00560EFF">
        <w:rPr>
          <w:sz w:val="28"/>
          <w:szCs w:val="28"/>
        </w:rPr>
        <w:t>софинансирование мероприятий, предусмотренных государственной программой «Развитие транспортной системы Нижегородской области</w:t>
      </w:r>
      <w:r w:rsidR="00DF76E1">
        <w:rPr>
          <w:sz w:val="28"/>
          <w:szCs w:val="28"/>
        </w:rPr>
        <w:t xml:space="preserve">» согласно  </w:t>
      </w:r>
      <w:r>
        <w:rPr>
          <w:sz w:val="28"/>
          <w:szCs w:val="28"/>
        </w:rPr>
        <w:t>приложению 3</w:t>
      </w:r>
      <w:r w:rsidR="001D098B">
        <w:rPr>
          <w:sz w:val="28"/>
          <w:szCs w:val="28"/>
        </w:rPr>
        <w:t>1</w:t>
      </w:r>
      <w:r>
        <w:rPr>
          <w:sz w:val="28"/>
          <w:szCs w:val="28"/>
        </w:rPr>
        <w:t>.»;</w:t>
      </w:r>
    </w:p>
    <w:p w:rsidR="00BF122D" w:rsidRDefault="00BF122D" w:rsidP="009A38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</w:t>
      </w:r>
      <w:r w:rsidR="00224548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 1 статьи 26 изложить в следующей редакции :</w:t>
      </w:r>
    </w:p>
    <w:p w:rsidR="00BF122D" w:rsidRDefault="00BF122D" w:rsidP="00BF1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Статья 26</w:t>
      </w:r>
    </w:p>
    <w:p w:rsidR="00BF122D" w:rsidRPr="00BF122D" w:rsidRDefault="00BF122D" w:rsidP="00BF122D">
      <w:pPr>
        <w:pStyle w:val="Times12"/>
        <w:ind w:firstLine="0"/>
        <w:outlineLvl w:val="0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</w:t>
      </w:r>
      <w:r w:rsidRPr="00BF122D">
        <w:rPr>
          <w:sz w:val="28"/>
          <w:szCs w:val="28"/>
        </w:rPr>
        <w:t>1. Установить предельный объем муниципального долга Большемурашкинского муниципального района Нижегородской области:</w:t>
      </w:r>
    </w:p>
    <w:p w:rsidR="00BF122D" w:rsidRPr="00340206" w:rsidRDefault="00BF122D" w:rsidP="00BF122D">
      <w:pPr>
        <w:pStyle w:val="Times12"/>
        <w:outlineLvl w:val="0"/>
        <w:rPr>
          <w:sz w:val="28"/>
          <w:szCs w:val="28"/>
        </w:rPr>
      </w:pPr>
      <w:r w:rsidRPr="00BF122D">
        <w:rPr>
          <w:sz w:val="28"/>
          <w:szCs w:val="28"/>
        </w:rPr>
        <w:t>1</w:t>
      </w:r>
      <w:r w:rsidRPr="00340206">
        <w:rPr>
          <w:sz w:val="28"/>
          <w:szCs w:val="28"/>
        </w:rPr>
        <w:t xml:space="preserve">) на 2019 год в сумме </w:t>
      </w:r>
      <w:r w:rsidR="00340206" w:rsidRPr="00340206">
        <w:rPr>
          <w:sz w:val="28"/>
          <w:szCs w:val="28"/>
        </w:rPr>
        <w:t>20172,4</w:t>
      </w:r>
      <w:r w:rsidRPr="00340206">
        <w:rPr>
          <w:sz w:val="28"/>
          <w:szCs w:val="28"/>
        </w:rPr>
        <w:t xml:space="preserve">  тыс. рублей;</w:t>
      </w:r>
    </w:p>
    <w:p w:rsidR="00BF122D" w:rsidRPr="00BF122D" w:rsidRDefault="00BF122D" w:rsidP="00BF122D">
      <w:pPr>
        <w:pStyle w:val="Times12"/>
        <w:outlineLvl w:val="0"/>
        <w:rPr>
          <w:sz w:val="28"/>
          <w:szCs w:val="28"/>
        </w:rPr>
      </w:pPr>
      <w:r w:rsidRPr="00BF122D">
        <w:rPr>
          <w:sz w:val="28"/>
          <w:szCs w:val="28"/>
        </w:rPr>
        <w:t>2) на 2020 год в сумме 17070,3 тыс. рублей;</w:t>
      </w:r>
    </w:p>
    <w:p w:rsidR="00BF122D" w:rsidRPr="00BF122D" w:rsidRDefault="00BF122D" w:rsidP="00BF122D">
      <w:pPr>
        <w:pStyle w:val="Times12"/>
        <w:outlineLvl w:val="0"/>
        <w:rPr>
          <w:sz w:val="28"/>
          <w:szCs w:val="28"/>
        </w:rPr>
      </w:pPr>
      <w:r w:rsidRPr="00BF122D">
        <w:rPr>
          <w:sz w:val="28"/>
          <w:szCs w:val="28"/>
        </w:rPr>
        <w:t>3) на 2021 год в сумме 16606,2  тыс. рублей.</w:t>
      </w:r>
      <w:r>
        <w:rPr>
          <w:sz w:val="28"/>
          <w:szCs w:val="28"/>
        </w:rPr>
        <w:t>»;</w:t>
      </w:r>
    </w:p>
    <w:p w:rsidR="00F51479" w:rsidRDefault="0044612A" w:rsidP="00130CD5">
      <w:pPr>
        <w:jc w:val="both"/>
        <w:rPr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 w:rsidR="004C09C7">
        <w:rPr>
          <w:sz w:val="28"/>
          <w:szCs w:val="28"/>
        </w:rPr>
        <w:t>7</w:t>
      </w:r>
      <w:r w:rsidR="00F51479" w:rsidRPr="001800E6">
        <w:rPr>
          <w:bCs/>
          <w:color w:val="000000"/>
          <w:kern w:val="32"/>
          <w:sz w:val="28"/>
          <w:szCs w:val="28"/>
        </w:rPr>
        <w:t>)</w:t>
      </w:r>
      <w:r w:rsidR="00F51479" w:rsidRPr="00B46023">
        <w:rPr>
          <w:bCs/>
          <w:color w:val="000000"/>
          <w:kern w:val="32"/>
          <w:sz w:val="28"/>
          <w:szCs w:val="28"/>
        </w:rPr>
        <w:t xml:space="preserve"> </w:t>
      </w:r>
      <w:r w:rsidR="00F51479" w:rsidRPr="00B46023">
        <w:rPr>
          <w:sz w:val="28"/>
          <w:szCs w:val="28"/>
        </w:rPr>
        <w:t>приложение</w:t>
      </w:r>
      <w:r w:rsidR="00B75990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3 « П</w:t>
      </w:r>
      <w:r w:rsidR="00F51479" w:rsidRPr="00161077">
        <w:rPr>
          <w:sz w:val="28"/>
          <w:szCs w:val="28"/>
        </w:rPr>
        <w:t>оступление</w:t>
      </w:r>
      <w:r w:rsidR="00F51479"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 w:rsidR="008239FB">
        <w:rPr>
          <w:sz w:val="28"/>
          <w:szCs w:val="28"/>
        </w:rPr>
        <w:t>9</w:t>
      </w:r>
      <w:r w:rsidR="00F51479" w:rsidRPr="00CF331C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и на плановый период 2020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 »</w:t>
      </w:r>
      <w:r w:rsidR="008239FB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D47297" w:rsidRDefault="00F75497" w:rsidP="00D4729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09C7">
        <w:rPr>
          <w:sz w:val="28"/>
          <w:szCs w:val="28"/>
        </w:rPr>
        <w:t>8</w:t>
      </w:r>
      <w:r w:rsidR="00D47297">
        <w:rPr>
          <w:sz w:val="28"/>
          <w:szCs w:val="28"/>
        </w:rPr>
        <w:t>) приложение 5 « Источники финансирования дефицита районного бюджета на 2019 год и на плановый период 2020 и 2021 годов» изложить в новой редакции (прилагается);</w:t>
      </w:r>
    </w:p>
    <w:p w:rsidR="00F51479" w:rsidRDefault="001F0E85" w:rsidP="00FE328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0CD5">
        <w:rPr>
          <w:sz w:val="28"/>
          <w:szCs w:val="28"/>
        </w:rPr>
        <w:t xml:space="preserve"> </w:t>
      </w:r>
      <w:r w:rsidR="004C09C7">
        <w:rPr>
          <w:sz w:val="28"/>
          <w:szCs w:val="28"/>
        </w:rPr>
        <w:t>9</w:t>
      </w:r>
      <w:r w:rsidR="00F51479">
        <w:rPr>
          <w:sz w:val="28"/>
          <w:szCs w:val="28"/>
        </w:rPr>
        <w:t xml:space="preserve">) </w:t>
      </w:r>
      <w:r w:rsidR="00F51479" w:rsidRPr="009137A1">
        <w:rPr>
          <w:sz w:val="28"/>
          <w:szCs w:val="28"/>
        </w:rPr>
        <w:t xml:space="preserve">приложение </w:t>
      </w:r>
      <w:r w:rsidR="00F51479">
        <w:rPr>
          <w:sz w:val="28"/>
          <w:szCs w:val="28"/>
        </w:rPr>
        <w:t>6</w:t>
      </w:r>
      <w:r w:rsidR="00F51479"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 w:rsidR="008239FB">
        <w:rPr>
          <w:sz w:val="28"/>
          <w:szCs w:val="28"/>
        </w:rPr>
        <w:t>9</w:t>
      </w:r>
      <w:r w:rsidR="00F51479" w:rsidRPr="009137A1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1F0E85" w:rsidP="00F514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CD5">
        <w:rPr>
          <w:sz w:val="28"/>
          <w:szCs w:val="28"/>
        </w:rPr>
        <w:t xml:space="preserve">  </w:t>
      </w:r>
      <w:r w:rsidR="004C09C7">
        <w:rPr>
          <w:sz w:val="28"/>
          <w:szCs w:val="28"/>
        </w:rPr>
        <w:t>10</w:t>
      </w:r>
      <w:r w:rsidR="00F51479">
        <w:rPr>
          <w:sz w:val="28"/>
          <w:szCs w:val="28"/>
        </w:rPr>
        <w:t>) приложение 7</w:t>
      </w:r>
      <w:r w:rsidR="00F51479">
        <w:rPr>
          <w:b/>
          <w:bCs/>
          <w:sz w:val="32"/>
          <w:szCs w:val="32"/>
        </w:rPr>
        <w:t>«</w:t>
      </w:r>
      <w:r w:rsidR="00F51479"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 w:rsidR="008239FB">
        <w:rPr>
          <w:bCs/>
          <w:sz w:val="28"/>
          <w:szCs w:val="28"/>
        </w:rPr>
        <w:t>9</w:t>
      </w:r>
      <w:r w:rsidR="00F51479" w:rsidRPr="00844561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 xml:space="preserve"> и </w:t>
      </w:r>
      <w:r w:rsidR="00F51479">
        <w:rPr>
          <w:sz w:val="28"/>
          <w:szCs w:val="28"/>
        </w:rPr>
        <w:t xml:space="preserve">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bCs/>
          <w:sz w:val="28"/>
          <w:szCs w:val="28"/>
        </w:rPr>
        <w:t>»</w:t>
      </w:r>
      <w:r w:rsidR="00F514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</w:t>
      </w:r>
      <w:r w:rsidR="004C09C7">
        <w:rPr>
          <w:sz w:val="28"/>
          <w:szCs w:val="28"/>
        </w:rPr>
        <w:t>11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8239FB">
        <w:rPr>
          <w:iCs/>
          <w:sz w:val="28"/>
          <w:szCs w:val="28"/>
        </w:rPr>
        <w:t>9</w:t>
      </w:r>
      <w:r w:rsidR="00F51479" w:rsidRPr="00844561">
        <w:rPr>
          <w:iCs/>
          <w:sz w:val="28"/>
          <w:szCs w:val="28"/>
        </w:rPr>
        <w:t xml:space="preserve">  год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</w:t>
      </w:r>
      <w:r w:rsidR="001F4E3A">
        <w:rPr>
          <w:sz w:val="28"/>
          <w:szCs w:val="28"/>
        </w:rPr>
        <w:t xml:space="preserve"> в новой редакции (прилагается);</w:t>
      </w:r>
    </w:p>
    <w:p w:rsidR="001F4E3A" w:rsidRDefault="001F4E3A" w:rsidP="00B52C3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0E6">
        <w:rPr>
          <w:sz w:val="28"/>
          <w:szCs w:val="28"/>
        </w:rPr>
        <w:t>1</w:t>
      </w:r>
      <w:r w:rsidR="004C09C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72604B">
        <w:rPr>
          <w:sz w:val="28"/>
          <w:szCs w:val="28"/>
        </w:rPr>
        <w:t xml:space="preserve">приложение </w:t>
      </w:r>
      <w:r w:rsidR="0072604B" w:rsidRPr="0072604B">
        <w:rPr>
          <w:sz w:val="28"/>
          <w:szCs w:val="28"/>
        </w:rPr>
        <w:t>11</w:t>
      </w:r>
      <w:r w:rsidR="0072604B" w:rsidRPr="0072604B">
        <w:rPr>
          <w:bCs/>
          <w:sz w:val="28"/>
          <w:szCs w:val="28"/>
        </w:rPr>
        <w:t xml:space="preserve"> </w:t>
      </w:r>
      <w:r w:rsidR="0072604B">
        <w:rPr>
          <w:bCs/>
          <w:sz w:val="28"/>
          <w:szCs w:val="28"/>
        </w:rPr>
        <w:t>«</w:t>
      </w:r>
      <w:r w:rsidR="0072604B" w:rsidRPr="0072604B">
        <w:rPr>
          <w:bCs/>
          <w:sz w:val="28"/>
          <w:szCs w:val="28"/>
        </w:rPr>
        <w:t>Распределение иных межбюджетных трансфертов, предоставляемых из районного  бюджета, между поселениями  Большемурашкинского муниципального района на 2019</w:t>
      </w:r>
      <w:r w:rsidR="0072604B">
        <w:rPr>
          <w:bCs/>
          <w:sz w:val="28"/>
          <w:szCs w:val="28"/>
        </w:rPr>
        <w:t xml:space="preserve"> год» изложить </w:t>
      </w:r>
      <w:r w:rsidR="00D66AB3">
        <w:rPr>
          <w:bCs/>
          <w:sz w:val="28"/>
          <w:szCs w:val="28"/>
        </w:rPr>
        <w:t>в новой редакции (</w:t>
      </w:r>
      <w:r w:rsidR="00F75497">
        <w:rPr>
          <w:bCs/>
          <w:sz w:val="28"/>
          <w:szCs w:val="28"/>
        </w:rPr>
        <w:t>прилага</w:t>
      </w:r>
      <w:r w:rsidR="00DF76E1">
        <w:rPr>
          <w:bCs/>
          <w:sz w:val="28"/>
          <w:szCs w:val="28"/>
        </w:rPr>
        <w:t>ется) .</w:t>
      </w:r>
    </w:p>
    <w:p w:rsidR="00F51479" w:rsidRDefault="0096436D" w:rsidP="004C09C7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16D1C">
        <w:rPr>
          <w:sz w:val="28"/>
          <w:szCs w:val="28"/>
        </w:rPr>
        <w:t xml:space="preserve"> </w:t>
      </w:r>
      <w:r w:rsidR="00F51479" w:rsidRPr="00844561">
        <w:rPr>
          <w:sz w:val="28"/>
          <w:szCs w:val="28"/>
        </w:rPr>
        <w:t>2.Настоящее решение подлежит официальному опубликованию в районной газете « Знамя».</w:t>
      </w:r>
    </w:p>
    <w:p w:rsidR="007425BE" w:rsidRDefault="007425BE" w:rsidP="00375CAB">
      <w:pPr>
        <w:jc w:val="both"/>
        <w:outlineLvl w:val="0"/>
        <w:rPr>
          <w:sz w:val="28"/>
          <w:szCs w:val="28"/>
        </w:rPr>
      </w:pPr>
    </w:p>
    <w:p w:rsidR="00F51479" w:rsidRDefault="004C09C7" w:rsidP="00F514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51479" w:rsidRPr="008E1879">
        <w:rPr>
          <w:sz w:val="28"/>
          <w:szCs w:val="28"/>
        </w:rPr>
        <w:t xml:space="preserve">редседатель Земского собрания             </w:t>
      </w:r>
      <w:r w:rsidR="00F51479">
        <w:rPr>
          <w:sz w:val="28"/>
          <w:szCs w:val="28"/>
        </w:rPr>
        <w:t xml:space="preserve">                             С.И.Бобровских</w:t>
      </w:r>
    </w:p>
    <w:p w:rsidR="00F51479" w:rsidRDefault="00F51479" w:rsidP="00F51479">
      <w:pPr>
        <w:rPr>
          <w:sz w:val="28"/>
          <w:szCs w:val="28"/>
        </w:rPr>
      </w:pPr>
    </w:p>
    <w:p w:rsidR="001A297E" w:rsidRDefault="004E21E1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</w:t>
      </w:r>
      <w:r w:rsidR="005B5A8A">
        <w:rPr>
          <w:sz w:val="28"/>
          <w:szCs w:val="28"/>
        </w:rPr>
        <w:t xml:space="preserve"> Н.А.Беляков</w:t>
      </w:r>
      <w:bookmarkStart w:id="0" w:name="_GoBack"/>
      <w:bookmarkEnd w:id="0"/>
    </w:p>
    <w:p w:rsidR="00957FE7" w:rsidRDefault="00957FE7">
      <w:pPr>
        <w:rPr>
          <w:sz w:val="28"/>
          <w:szCs w:val="28"/>
        </w:rPr>
      </w:pPr>
    </w:p>
    <w:p w:rsidR="00957FE7" w:rsidRDefault="00957FE7">
      <w:pPr>
        <w:rPr>
          <w:sz w:val="28"/>
          <w:szCs w:val="28"/>
        </w:rPr>
      </w:pPr>
    </w:p>
    <w:p w:rsidR="00957FE7" w:rsidRDefault="00957FE7">
      <w:pPr>
        <w:rPr>
          <w:sz w:val="28"/>
          <w:szCs w:val="28"/>
        </w:rPr>
      </w:pPr>
    </w:p>
    <w:p w:rsidR="00957FE7" w:rsidRPr="00957FE7" w:rsidRDefault="00957FE7" w:rsidP="00957FE7">
      <w:pPr>
        <w:jc w:val="right"/>
        <w:rPr>
          <w:sz w:val="28"/>
          <w:szCs w:val="28"/>
        </w:rPr>
      </w:pPr>
      <w:r w:rsidRPr="00957FE7">
        <w:rPr>
          <w:sz w:val="28"/>
          <w:szCs w:val="28"/>
        </w:rPr>
        <w:t>Приложение 3</w:t>
      </w:r>
    </w:p>
    <w:p w:rsidR="00957FE7" w:rsidRPr="00957FE7" w:rsidRDefault="00957FE7" w:rsidP="00957FE7">
      <w:pPr>
        <w:jc w:val="right"/>
        <w:rPr>
          <w:sz w:val="28"/>
          <w:szCs w:val="28"/>
        </w:rPr>
      </w:pPr>
      <w:r w:rsidRPr="00957FE7">
        <w:rPr>
          <w:sz w:val="28"/>
          <w:szCs w:val="28"/>
        </w:rPr>
        <w:t>к решению Земского собрания</w:t>
      </w:r>
    </w:p>
    <w:p w:rsidR="00957FE7" w:rsidRPr="00957FE7" w:rsidRDefault="00957FE7" w:rsidP="00957FE7">
      <w:pPr>
        <w:jc w:val="right"/>
        <w:rPr>
          <w:sz w:val="28"/>
          <w:szCs w:val="28"/>
        </w:rPr>
      </w:pPr>
      <w:r w:rsidRPr="00957FE7">
        <w:rPr>
          <w:sz w:val="28"/>
          <w:szCs w:val="28"/>
        </w:rPr>
        <w:t>Большемурашкинского муниципального района</w:t>
      </w:r>
    </w:p>
    <w:p w:rsidR="00957FE7" w:rsidRPr="00957FE7" w:rsidRDefault="00957FE7" w:rsidP="00957FE7">
      <w:pPr>
        <w:jc w:val="right"/>
        <w:rPr>
          <w:sz w:val="28"/>
          <w:szCs w:val="28"/>
        </w:rPr>
      </w:pPr>
      <w:r w:rsidRPr="00957FE7">
        <w:rPr>
          <w:sz w:val="28"/>
          <w:szCs w:val="28"/>
        </w:rPr>
        <w:t>от _______________________№ _____</w:t>
      </w:r>
    </w:p>
    <w:p w:rsidR="00957FE7" w:rsidRPr="00957FE7" w:rsidRDefault="00957FE7" w:rsidP="00957FE7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957FE7" w:rsidRPr="00957FE7" w:rsidRDefault="00957FE7" w:rsidP="00957FE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57FE7">
        <w:rPr>
          <w:b/>
          <w:bCs/>
          <w:sz w:val="28"/>
          <w:szCs w:val="28"/>
        </w:rPr>
        <w:t>Поступления доходов</w:t>
      </w:r>
    </w:p>
    <w:p w:rsidR="00957FE7" w:rsidRPr="00957FE7" w:rsidRDefault="00957FE7" w:rsidP="00957FE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57FE7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957FE7" w:rsidRPr="00957FE7" w:rsidRDefault="00957FE7" w:rsidP="00957FE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57FE7">
        <w:rPr>
          <w:b/>
          <w:bCs/>
          <w:sz w:val="28"/>
          <w:szCs w:val="28"/>
        </w:rPr>
        <w:t>на 2019 год и плановый период 2020 и 2021 годов</w:t>
      </w:r>
    </w:p>
    <w:p w:rsidR="00957FE7" w:rsidRDefault="00957FE7" w:rsidP="00957FE7">
      <w:pPr>
        <w:jc w:val="right"/>
      </w:pPr>
      <w:r w:rsidRPr="00957FE7">
        <w:t>(тыс.рублей)</w:t>
      </w:r>
    </w:p>
    <w:p w:rsidR="00957FE7" w:rsidRPr="00957FE7" w:rsidRDefault="00957FE7" w:rsidP="00957FE7">
      <w:pPr>
        <w:jc w:val="right"/>
      </w:pPr>
    </w:p>
    <w:tbl>
      <w:tblPr>
        <w:tblW w:w="1119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276"/>
        <w:gridCol w:w="1275"/>
        <w:gridCol w:w="1276"/>
      </w:tblGrid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keepNext/>
              <w:spacing w:line="276" w:lineRule="auto"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957FE7">
              <w:rPr>
                <w:b/>
                <w:bCs/>
                <w:iCs/>
                <w:lang w:eastAsia="en-US"/>
              </w:rPr>
              <w:t>Код бюджетной классификации Российской Федерации</w:t>
            </w:r>
          </w:p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center"/>
              <w:outlineLvl w:val="5"/>
              <w:rPr>
                <w:b/>
                <w:bCs/>
                <w:iCs/>
                <w:lang w:eastAsia="en-US"/>
              </w:rPr>
            </w:pPr>
            <w:r w:rsidRPr="00957FE7">
              <w:rPr>
                <w:b/>
                <w:bCs/>
                <w:iCs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957FE7">
              <w:rPr>
                <w:b/>
                <w:bCs/>
                <w:iCs/>
                <w:lang w:eastAsia="en-US"/>
              </w:rPr>
              <w:t xml:space="preserve">2019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957FE7">
              <w:rPr>
                <w:b/>
                <w:bCs/>
                <w:iCs/>
                <w:lang w:eastAsia="en-US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957FE7">
              <w:rPr>
                <w:b/>
                <w:bCs/>
                <w:iCs/>
                <w:lang w:eastAsia="en-US"/>
              </w:rPr>
              <w:t xml:space="preserve">2021 год 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 xml:space="preserve"> </w:t>
            </w:r>
            <w:r w:rsidRPr="00957FE7">
              <w:rPr>
                <w:b/>
                <w:bCs/>
                <w:lang w:val="en-US" w:eastAsia="en-US"/>
              </w:rPr>
              <w:t>I</w:t>
            </w:r>
            <w:r w:rsidRPr="00957FE7">
              <w:rPr>
                <w:b/>
                <w:bCs/>
                <w:lang w:eastAsia="en-US"/>
              </w:rPr>
              <w:t>.НАЛОГОВЫЕ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94 881,0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94 011,0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98 163,3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1.1.Налоги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81 997,4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84 447,1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89 513,9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000 1 01 02000 01 0000 110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81 997,4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84 447,1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89 513,9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000 1 01 02010 01 0000 110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- налог на доходы физических лиц с доходов, источником которых является налоговый агент, за </w:t>
            </w:r>
            <w:r w:rsidRPr="00957FE7">
              <w:rPr>
                <w:lang w:eastAsia="en-US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81 297,4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83705,1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88727,9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449,0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-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337,0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1.2.Налоги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4 233,1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2 632,9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1 518,5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000 1 05 04020 02 0000 110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1.2.1.</w:t>
            </w:r>
            <w:r w:rsidRPr="00957FE7">
              <w:rPr>
                <w:lang w:eastAsia="en-US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775,0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1.2.2.Единый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2 545,7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2 291,1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630,1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1.2.3.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1 495,2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113,4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1.3.Государственная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4 552,7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2 758,0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2 868,3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000 1 08 03010 01 0000 110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1.3.1.Государственная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1 085,0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000 1 08 07020 01 0000 110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3 322,7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1 537,3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000 1 08 07010 01 0000 110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1.3.3.Государственная пошлина за государственную регистрацию юридического лица, физических лиц в качестве индивидуальных </w:t>
            </w:r>
            <w:r w:rsidRPr="00957FE7">
              <w:rPr>
                <w:lang w:eastAsia="en-US"/>
              </w:rPr>
              <w:lastRenderedPageBreak/>
              <w:t>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12,0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000 1 08 06000 01 0000 110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44,0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000 1 08 07100 01 0000 110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1.3.5.Государственная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76,0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000 1 08 07141 01 0000 110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114,0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1.4.Доходы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2 051,4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2 131,5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2 216,7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000 1 11 05013 05 0000 120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880,2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000 1 11 05025 05 0000 120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1.4.2.Доходы,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57FE7">
              <w:rPr>
                <w:lang w:eastAsia="en-US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171,6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000 1 11 05013 13 0000 120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1.4.3.Доходы,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852,3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000 1 11 05075 05 0000 120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1.4.4.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291,0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000 1 11 07015 05 0000 120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1.4.5.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21,6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000 1 12 00000 00 0000 000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1.5.Платежи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209,7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000 1 12 01010 01 0000 120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12,0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000 1 12 01030 01 0000 120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1.5.2. 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24,0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000 1 12 01041 01 0000 120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1.5.3. 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173,7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1.6.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/>
                <w:lang w:eastAsia="en-US"/>
              </w:rPr>
              <w:t>Доходы от оказания платных услуг (работ) и компенсаций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778,4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841,2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000 1 13 01995 05 0000 130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1.6.1.Прочие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778,4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841,2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000 1 14 00000 00 0000 000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both"/>
              <w:outlineLvl w:val="6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1.7.Доходы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734,0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677,6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627,6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000 1 14 02053 05 0000 410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1.7.1.</w:t>
            </w:r>
            <w:r w:rsidRPr="00957FE7">
              <w:rPr>
                <w:b/>
                <w:bCs/>
                <w:sz w:val="28"/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957FE7">
              <w:rPr>
                <w:bCs/>
                <w:lang w:eastAsia="en-US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lastRenderedPageBreak/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243,0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000 1 14 06013 05 0000 430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1.7.2.Доходы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100,4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000 1 14 06013 13 0000 430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1.7.3.Доходы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152,3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000 1 14 06313 05 0000 430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1.7.4.</w:t>
            </w:r>
            <w:r w:rsidRPr="00957FE7">
              <w:rPr>
                <w:b/>
                <w:bCs/>
                <w:sz w:val="28"/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131,9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1.8.Штрафы,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367,4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000 1 16 90050 05 0000 140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keepNext/>
              <w:spacing w:line="276" w:lineRule="auto"/>
              <w:jc w:val="both"/>
              <w:outlineLvl w:val="6"/>
              <w:rPr>
                <w:lang w:eastAsia="en-US"/>
              </w:rPr>
            </w:pPr>
            <w:r w:rsidRPr="00957FE7">
              <w:rPr>
                <w:lang w:eastAsia="en-US"/>
              </w:rPr>
              <w:t>1.8.1.Прочие поступления от денежных взысканий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367,4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 xml:space="preserve">000 2 00 00000 00 0000 000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val="en-US" w:eastAsia="en-US"/>
              </w:rPr>
              <w:t>II</w:t>
            </w:r>
            <w:r w:rsidRPr="00957FE7">
              <w:rPr>
                <w:b/>
                <w:bCs/>
                <w:lang w:eastAsia="en-US"/>
              </w:rPr>
              <w:t>.БЕЗВОЗМЕЗДНЫЕ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369 283,2</w:t>
            </w:r>
          </w:p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271 539,4</w:t>
            </w:r>
          </w:p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333 462,2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370 248,9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271 539,4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333 462,2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2.1.1.Дотации  бюджетам субъектов Российской Федерации и муниципальным 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117 894,3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99 938,3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108 238,6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 xml:space="preserve">2.1.1.1.Дотации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117 894,3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99 938,3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108 238,6</w:t>
            </w:r>
          </w:p>
        </w:tc>
      </w:tr>
      <w:tr w:rsidR="00957FE7" w:rsidRPr="00957FE7" w:rsidTr="00957FE7">
        <w:trPr>
          <w:trHeight w:val="8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 xml:space="preserve">000 2 02 20000  00 0000 000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 xml:space="preserve">2.1.2.Субсидии бюджетам субъектов Российской Федерации и муниципальным образованиям </w:t>
            </w:r>
            <w:r w:rsidRPr="00957FE7">
              <w:rPr>
                <w:b/>
                <w:bCs/>
                <w:lang w:eastAsia="en-US"/>
              </w:rPr>
              <w:lastRenderedPageBreak/>
              <w:t>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lastRenderedPageBreak/>
              <w:t>70 034,3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4903,2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56 148,9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lastRenderedPageBreak/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1 421,9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1 421,9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1 421,9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000 2 02 20016 05 0000 150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2.1.2.2.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10 169,7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000 2 02 25497 05 0000 150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2.1.2.3.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на реализацию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3 829,3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259,6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000 2 02 25555 05 0000 150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2.1.2.4.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4 128,8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2.1.2.5. Субсидии бюджетам муниципальных районов на обеспечение доступа к системе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359,4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000 2 02 25519 05 0000 150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2.1.2.6.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7 491,1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000 2 02 25467 05 0000 150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2.1.2.7.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492,3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2.1.2.8.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бюджетам муниципальных районов на ликвидацию свалок и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2.1.2.9.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бюджетам муниципальных районов на создание (обустройство)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1 355,4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000 2 02 20302 05 0000 150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2.1.2.10.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431,1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1 773,5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000 2 02 20299 05 0000 150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2.1.2.11.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 xml:space="preserve">Субсидии на обеспечение </w:t>
            </w:r>
            <w:r w:rsidRPr="00957FE7">
              <w:rPr>
                <w:bCs/>
                <w:lang w:eastAsia="en-US"/>
              </w:rPr>
              <w:lastRenderedPageBreak/>
              <w:t>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lastRenderedPageBreak/>
              <w:t>11 490,5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52 334,5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lastRenderedPageBreak/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2.1.2.12.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1 680,3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2.1.2.13.</w:t>
            </w:r>
            <w:r w:rsidRPr="00957FE7">
              <w:rPr>
                <w:lang w:eastAsia="en-US"/>
              </w:rPr>
              <w:t xml:space="preserve"> </w:t>
            </w:r>
            <w:r w:rsidRPr="00957FE7">
              <w:rPr>
                <w:bCs/>
                <w:lang w:eastAsia="en-US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7 265,5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000 2 02 29999 05 0000 150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2.1.2.14 Субсидия на реализацию проекта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2 551,8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2.1.2.15. Субсидии бюджетам муниципальных районов на софинансирование капитальных вложений в объекты государственной (муниципальной) собственности за счет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16 348,8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2 862,3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2.1.2.16 Субсидии на благоустройство территорий муниципальных образований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854,2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000 2 02 30000 00 0000 000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172 134,7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166 697,9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169 074,7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000 2 02 35118 05 0000 150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57FE7">
              <w:rPr>
                <w:bCs/>
                <w:lang w:eastAsia="en-US"/>
              </w:rPr>
              <w:t>518,9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20 690,5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20 619,8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21 346,2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2.1.3.3.Субвенция на исполнение полномочий в сфере общего </w:t>
            </w:r>
            <w:r w:rsidRPr="00957FE7">
              <w:rPr>
                <w:lang w:eastAsia="en-US"/>
              </w:rPr>
              <w:lastRenderedPageBreak/>
              <w:t>образования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 xml:space="preserve"> 84 399,2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84 399,2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84 399,2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2.1.3.4.Субвенция на исполнение полномочий в области общего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17 471,3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16 557,7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16 557,7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3 615,6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3 615,6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3 615,6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458,7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455,4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581,0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581,0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000 2 02 35543 05 0000 150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2.1.3.9.Субвенция на поддержку племенного животноводства (с софинансированием)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5 913,0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5 914,0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4 937,4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2.1.3.10.Субвенция на поддержку племенного животноводства (без софинансирования)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1 411,1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2 102,5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2 356,4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2.1.3.11.Субвенция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85,5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000 2 02 30029 05 0000 150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2.1.3.12.Субвенция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1 183,6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1 183,6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2.1.3.13.Субвенции на осуществление выплат на возмещение части расходов по приобретению путевок в детские санатории, санаторно-оздоровительные центры круглогодичного действия, расположенные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207,8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000 2 02 35543 05 0000 150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2.1.3.14. Субвенция бюджетам муниципальных районов на возмещение части затрат на приобретение элитных семян (с софинансированием)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2 066,0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1 709,6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1 709,6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2.1.3.15. Субвенция бюджетам муниципальных районов на возмещение части затрат на приобретение элитных семян (без софинансирования)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638,7</w:t>
            </w:r>
          </w:p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447,2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2.1.3.16.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387,0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000 2 02 35541 05 0000 150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2.1.3.17. Субвенция бюджетам муниципальных районов на оказание несвязанной поддержки сельскохозяйственным товаропроизводителям в области растениеводства (с софинансированием)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4293,2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4 348,2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4 339,8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2.1.3.18. Субвенция бюджетам муниципальных районов на оказание несвязанной поддержки сельскохозяйственным товаропроизводителям в области </w:t>
            </w:r>
            <w:r w:rsidRPr="00957FE7">
              <w:rPr>
                <w:lang w:eastAsia="en-US"/>
              </w:rPr>
              <w:lastRenderedPageBreak/>
              <w:t>растениеводства (без софинансирования)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1 986,0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1 804,1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000 2 02 35542 05 0000 150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2.1.3.19.Субвенция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(с софинансированием)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6 011,7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5 279,2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 5 279,2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2.1.3.20.Субвенция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(без софинансирования)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8 974,3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8 778,2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8 778,2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000 2 02 35082 05 0000 150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2.1.3.21.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3 460,5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3 460,5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 5 767,5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000 2 02 35135 05 0000 150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2.1.3.22.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1 779,9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2 046,7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000 2 02 35176 05 0000 150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2.1.3.23. Субвенции бюджетам муниципальных районов на обеспечение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2.1.3.24.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</w:t>
            </w:r>
            <w:r w:rsidRPr="00957FE7">
              <w:rPr>
                <w:lang w:eastAsia="en-US"/>
              </w:rPr>
              <w:lastRenderedPageBreak/>
              <w:t>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303,3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2.1.3.25.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000 2 02 35120 05 0000 150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2.1.3.26.Субвенции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8,5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2.1.3.27.Субвенции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1 126,1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1 126,1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 1 126,1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2.1.3.28.Субвенции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371,9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2.1.3.29. Субвенции на исполнение полномочий по финансовому </w:t>
            </w:r>
            <w:r w:rsidRPr="00957FE7">
              <w:rPr>
                <w:lang w:eastAsia="en-US"/>
              </w:rPr>
              <w:lastRenderedPageBreak/>
              <w:t>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000 2 02 35543 05 0000 150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2.1.3.30. 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2.1.3.31. Субвенции на возмещение затрат на приобретение оборудования и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2 986,1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2.1.3.32. Субвенции на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правонарушениях, и по их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2,2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000 2 02 40000 05 0000 000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2.1.4.Иные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10 185,6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000 2 02 49999 05 0000 150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2.1.4.1. Иные межбюджетные трансферты на приобретение контейнеров и (или) бункеров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781,7</w:t>
            </w:r>
          </w:p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000 2 02 45160 05 0000 150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2 373,7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000 2 02 40014 05 0000 150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2.1.4.3.Межбюджетные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7 030,2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из них: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 xml:space="preserve">Составление и рассмотрение проекта бюджета поселения, утверждение и исполнение бюджета поселения, </w:t>
            </w:r>
            <w:r w:rsidRPr="00957FE7">
              <w:rPr>
                <w:lang w:eastAsia="en-US"/>
              </w:rPr>
              <w:lastRenderedPageBreak/>
              <w:t>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907,8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iCs/>
                <w:lang w:eastAsia="en-US"/>
              </w:rPr>
              <w:t xml:space="preserve">Владение, пользование и распоряжение имуществом, находящимся в </w:t>
            </w:r>
            <w:r w:rsidRPr="00957FE7">
              <w:rPr>
                <w:lang w:eastAsia="en-US"/>
              </w:rPr>
              <w:t>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957FE7">
              <w:rPr>
                <w:color w:val="00000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</w:t>
            </w:r>
            <w:r w:rsidRPr="00957FE7">
              <w:rPr>
                <w:color w:val="000000"/>
                <w:lang w:eastAsia="en-US"/>
              </w:rPr>
              <w:lastRenderedPageBreak/>
              <w:t xml:space="preserve">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4 530,1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0" w:lineRule="atLeast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194,2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957FE7">
              <w:rPr>
                <w:rFonts w:eastAsia="Calibri"/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</w:t>
            </w:r>
            <w:r w:rsidRPr="00957FE7">
              <w:rPr>
                <w:rFonts w:eastAsia="Calibri"/>
                <w:color w:val="000000"/>
                <w:lang w:eastAsia="en-US"/>
              </w:rPr>
              <w:lastRenderedPageBreak/>
              <w:t xml:space="preserve"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</w:t>
            </w:r>
            <w:r w:rsidRPr="00957FE7">
              <w:rPr>
                <w:rFonts w:eastAsia="Calibri"/>
                <w:color w:val="000000"/>
                <w:lang w:eastAsia="en-US"/>
              </w:rPr>
              <w:lastRenderedPageBreak/>
      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 xml:space="preserve">Рассмотрение вопросов по предоставлению гражданам жилых </w:t>
            </w:r>
            <w:r w:rsidRPr="00957FE7">
              <w:rPr>
                <w:color w:val="000000"/>
                <w:lang w:eastAsia="en-US"/>
              </w:rPr>
              <w:lastRenderedPageBreak/>
              <w:t>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lastRenderedPageBreak/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57FE7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453,9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 в части капитального ремонта гидротехнического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000 2 19 00000 00 0000 000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2.1.5.</w:t>
            </w:r>
            <w:r w:rsidRPr="00957FE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57FE7">
              <w:rPr>
                <w:b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- 965,7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FE7">
              <w:rPr>
                <w:b/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lang w:eastAsia="en-US"/>
              </w:rPr>
            </w:pPr>
            <w:r w:rsidRPr="00957FE7">
              <w:rPr>
                <w:lang w:eastAsia="en-US"/>
              </w:rPr>
              <w:t>000 2 19 60010 05 0000 150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957FE7">
              <w:rPr>
                <w:lang w:eastAsia="en-US"/>
              </w:rPr>
              <w:t>2.1.5.1.</w:t>
            </w:r>
            <w:r w:rsidRPr="00957FE7">
              <w:rPr>
                <w:sz w:val="20"/>
                <w:szCs w:val="20"/>
                <w:lang w:eastAsia="en-US"/>
              </w:rPr>
              <w:t xml:space="preserve"> </w:t>
            </w:r>
            <w:r w:rsidRPr="00957FE7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- 965,7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lang w:eastAsia="en-US"/>
              </w:rPr>
            </w:pPr>
            <w:r w:rsidRPr="00957FE7">
              <w:rPr>
                <w:lang w:eastAsia="en-US"/>
              </w:rPr>
              <w:t>0,0</w:t>
            </w:r>
          </w:p>
        </w:tc>
      </w:tr>
      <w:tr w:rsidR="00957FE7" w:rsidRPr="00957FE7" w:rsidTr="00957F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7" w:rsidRPr="00957FE7" w:rsidRDefault="00957FE7" w:rsidP="00957F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464 164,2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365 550,4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E7" w:rsidRPr="00957FE7" w:rsidRDefault="00957FE7" w:rsidP="00957F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FE7">
              <w:rPr>
                <w:b/>
                <w:bCs/>
                <w:lang w:eastAsia="en-US"/>
              </w:rPr>
              <w:t>431 625,5</w:t>
            </w:r>
          </w:p>
        </w:tc>
      </w:tr>
    </w:tbl>
    <w:p w:rsidR="00333394" w:rsidRDefault="00333394" w:rsidP="0033339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333394" w:rsidRDefault="00333394" w:rsidP="0033339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>Приложение 5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 xml:space="preserve">к решению Земского собрания 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 xml:space="preserve">от ______________№ ____ </w:t>
      </w:r>
    </w:p>
    <w:p w:rsidR="00333394" w:rsidRPr="00333394" w:rsidRDefault="00333394" w:rsidP="0033339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33394" w:rsidRPr="00333394" w:rsidRDefault="00333394" w:rsidP="00333394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333394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333394" w:rsidRPr="00333394" w:rsidRDefault="00333394" w:rsidP="0033339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33394">
        <w:rPr>
          <w:b/>
          <w:bCs/>
          <w:sz w:val="28"/>
          <w:szCs w:val="28"/>
        </w:rPr>
        <w:t xml:space="preserve">районного бюджета на 2019 год и на плановый </w:t>
      </w:r>
    </w:p>
    <w:p w:rsidR="00333394" w:rsidRPr="00333394" w:rsidRDefault="00333394" w:rsidP="00333394">
      <w:pPr>
        <w:autoSpaceDE w:val="0"/>
        <w:autoSpaceDN w:val="0"/>
        <w:jc w:val="center"/>
        <w:rPr>
          <w:kern w:val="32"/>
          <w:sz w:val="28"/>
          <w:szCs w:val="28"/>
        </w:rPr>
      </w:pPr>
      <w:r w:rsidRPr="00333394">
        <w:rPr>
          <w:b/>
          <w:bCs/>
          <w:sz w:val="28"/>
          <w:szCs w:val="28"/>
        </w:rPr>
        <w:t>период 2020 и 2021 годов</w:t>
      </w:r>
    </w:p>
    <w:p w:rsidR="00333394" w:rsidRDefault="00333394" w:rsidP="00333394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 xml:space="preserve"> (тыс. рублей)</w:t>
      </w:r>
    </w:p>
    <w:p w:rsidR="00333394" w:rsidRPr="00333394" w:rsidRDefault="00333394" w:rsidP="00333394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701"/>
        <w:gridCol w:w="1559"/>
      </w:tblGrid>
      <w:tr w:rsidR="00333394" w:rsidRPr="00333394" w:rsidTr="00333394">
        <w:trPr>
          <w:trHeight w:val="7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333394">
              <w:rPr>
                <w:b/>
                <w:kern w:val="3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333394">
              <w:rPr>
                <w:b/>
                <w:kern w:val="32"/>
                <w:lang w:eastAsia="en-U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333394">
              <w:rPr>
                <w:b/>
                <w:kern w:val="32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333394">
              <w:rPr>
                <w:b/>
                <w:kern w:val="32"/>
                <w:lang w:eastAsia="en-US"/>
              </w:rPr>
              <w:t>2021 год</w:t>
            </w:r>
          </w:p>
        </w:tc>
      </w:tr>
      <w:tr w:rsidR="00333394" w:rsidRPr="00333394" w:rsidTr="0033339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10 863,6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3517,0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333394" w:rsidRPr="00333394" w:rsidTr="0033339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-335,9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-954,5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333394" w:rsidRPr="00333394" w:rsidTr="0033339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3394" w:rsidRPr="00333394" w:rsidTr="0033339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исполнение муниципальных  гарантий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-335,9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-954,5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333394" w:rsidRPr="00333394" w:rsidTr="00333394">
        <w:trPr>
          <w:trHeight w:val="2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/>
                <w:bCs/>
                <w:kern w:val="32"/>
                <w:sz w:val="26"/>
                <w:szCs w:val="26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/>
                <w:bCs/>
                <w:kern w:val="32"/>
                <w:sz w:val="26"/>
                <w:szCs w:val="26"/>
                <w:lang w:eastAsia="en-US"/>
              </w:rPr>
              <w:t>10 527,7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/>
                <w:bCs/>
                <w:kern w:val="32"/>
                <w:sz w:val="26"/>
                <w:szCs w:val="26"/>
                <w:lang w:eastAsia="en-US"/>
              </w:rPr>
              <w:t>2562,5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333394">
              <w:rPr>
                <w:b/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</w:tbl>
    <w:p w:rsidR="00333394" w:rsidRDefault="00333394" w:rsidP="00333394">
      <w:pPr>
        <w:ind w:left="1" w:hanging="285"/>
        <w:jc w:val="right"/>
        <w:rPr>
          <w:sz w:val="28"/>
          <w:szCs w:val="28"/>
        </w:rPr>
      </w:pPr>
    </w:p>
    <w:p w:rsidR="00333394" w:rsidRPr="00333394" w:rsidRDefault="00333394" w:rsidP="00333394">
      <w:pPr>
        <w:ind w:left="1" w:hanging="285"/>
        <w:jc w:val="right"/>
        <w:rPr>
          <w:sz w:val="28"/>
          <w:szCs w:val="28"/>
        </w:rPr>
      </w:pPr>
      <w:r w:rsidRPr="00333394">
        <w:rPr>
          <w:sz w:val="28"/>
          <w:szCs w:val="28"/>
        </w:rPr>
        <w:t>Приложение 6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к решению Земского собрания 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Большемурашкинского муниципального района 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>от _________________№ _____</w:t>
      </w:r>
    </w:p>
    <w:p w:rsidR="00333394" w:rsidRPr="00333394" w:rsidRDefault="00333394" w:rsidP="00333394">
      <w:pPr>
        <w:jc w:val="center"/>
        <w:rPr>
          <w:sz w:val="28"/>
          <w:szCs w:val="28"/>
        </w:rPr>
      </w:pPr>
    </w:p>
    <w:p w:rsidR="00333394" w:rsidRPr="00333394" w:rsidRDefault="00333394" w:rsidP="00333394">
      <w:pPr>
        <w:jc w:val="center"/>
        <w:rPr>
          <w:b/>
          <w:sz w:val="28"/>
          <w:szCs w:val="28"/>
        </w:rPr>
      </w:pPr>
      <w:r w:rsidRPr="00333394">
        <w:rPr>
          <w:b/>
          <w:sz w:val="28"/>
          <w:szCs w:val="28"/>
        </w:rPr>
        <w:t xml:space="preserve">Распределение бюджетных ассигнований </w:t>
      </w:r>
    </w:p>
    <w:p w:rsidR="00333394" w:rsidRPr="00333394" w:rsidRDefault="00333394" w:rsidP="00333394">
      <w:pPr>
        <w:jc w:val="center"/>
        <w:rPr>
          <w:b/>
          <w:sz w:val="28"/>
          <w:szCs w:val="28"/>
        </w:rPr>
      </w:pPr>
      <w:r w:rsidRPr="00333394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2019 год и на плановый период 2020 и 2021 годов </w:t>
      </w:r>
    </w:p>
    <w:p w:rsidR="00333394" w:rsidRPr="00333394" w:rsidRDefault="00333394" w:rsidP="00333394">
      <w:pPr>
        <w:jc w:val="center"/>
        <w:rPr>
          <w:b/>
          <w:sz w:val="28"/>
          <w:szCs w:val="28"/>
        </w:rPr>
      </w:pPr>
      <w:r w:rsidRPr="00333394">
        <w:rPr>
          <w:b/>
          <w:sz w:val="28"/>
          <w:szCs w:val="28"/>
        </w:rPr>
        <w:t xml:space="preserve"> 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 (тыс. рублей)</w:t>
      </w:r>
    </w:p>
    <w:tbl>
      <w:tblPr>
        <w:tblW w:w="12616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  <w:gridCol w:w="1701"/>
      </w:tblGrid>
      <w:tr w:rsidR="00333394" w:rsidRPr="00333394" w:rsidTr="00333394">
        <w:trPr>
          <w:gridAfter w:val="1"/>
          <w:wAfter w:w="1701" w:type="dxa"/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2021 год</w:t>
            </w:r>
          </w:p>
        </w:tc>
      </w:tr>
      <w:tr w:rsidR="00333394" w:rsidRPr="00333394" w:rsidTr="00333394">
        <w:trPr>
          <w:gridAfter w:val="1"/>
          <w:wAfter w:w="1701" w:type="dxa"/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rPr>
                <w:b/>
                <w:bCs/>
                <w:sz w:val="32"/>
                <w:szCs w:val="32"/>
              </w:rPr>
            </w:pPr>
            <w:r w:rsidRPr="00333394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474691,9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363 200,1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421305,4</w:t>
            </w:r>
          </w:p>
        </w:tc>
      </w:tr>
      <w:tr w:rsidR="00333394" w:rsidRPr="00333394" w:rsidTr="00333394">
        <w:trPr>
          <w:gridAfter w:val="1"/>
          <w:wAfter w:w="1701" w:type="dxa"/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204409,9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195808,1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151349,0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145887,6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школ-детских садов, школ </w:t>
            </w:r>
            <w:r w:rsidRPr="00333394">
              <w:lastRenderedPageBreak/>
              <w:t>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Исполнение органами местного самоуправления района отдельных 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 xml:space="preserve">Исполнение полномочий в сфере общего образования в муниципальных дошкольных </w:t>
            </w:r>
            <w:r w:rsidRPr="00333394">
              <w:lastRenderedPageBreak/>
              <w:t>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17471,3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17471,3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2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проведения ремонтных работ в целях безопасности жизнедеятельности в муниципальных образовательных организациях в рамках подготовки к новому учебному году.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Исполнение полномочий по финансовому обеспечению проведения ремонтных работ в целях безопасности жизнедеятельности в муниципальных дошкольных </w:t>
            </w:r>
            <w:r w:rsidRPr="00333394">
              <w:lastRenderedPageBreak/>
              <w:t xml:space="preserve">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01 1 02 74170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26822,3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24933,2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r w:rsidRPr="00333394">
              <w:t xml:space="preserve"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</w:t>
            </w:r>
            <w:r w:rsidRPr="00333394">
              <w:lastRenderedPageBreak/>
              <w:t>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 xml:space="preserve">Подпрограмма « Ресурсное </w:t>
            </w:r>
            <w:r w:rsidRPr="00333394">
              <w:rPr>
                <w:b/>
              </w:rPr>
              <w:lastRenderedPageBreak/>
              <w:t xml:space="preserve">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lastRenderedPageBreak/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15462,1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3394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</w:t>
            </w:r>
            <w:r w:rsidRPr="0033339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  <w:p w:rsidR="00333394" w:rsidRPr="00333394" w:rsidRDefault="00333394" w:rsidP="00333394">
            <w:pPr>
              <w:jc w:val="center"/>
            </w:pPr>
            <w:r w:rsidRPr="00333394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Муниципальная программа  «Развитие культуры и туризма в Большемурашкинском муниципальном районе на 2019-2021 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60740,2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40502,2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40502,2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42776,4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33486,1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34566,6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32340,5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32340,5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02 1 01 </w:t>
            </w:r>
            <w:r w:rsidRPr="00333394">
              <w:rPr>
                <w:lang w:val="en-US"/>
              </w:rPr>
              <w:t>L</w:t>
            </w:r>
            <w:r w:rsidRPr="00333394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02 1 01 </w:t>
            </w:r>
            <w:r w:rsidRPr="00333394">
              <w:rPr>
                <w:lang w:val="en-US"/>
              </w:rPr>
              <w:t>L</w:t>
            </w:r>
            <w:r w:rsidRPr="00333394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</w:t>
            </w:r>
            <w:r w:rsidRPr="00333394">
              <w:lastRenderedPageBreak/>
              <w:t xml:space="preserve">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7016,1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по хозяйственному 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6893,2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122,9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  <w:rPr>
                <w:b/>
              </w:rPr>
            </w:pPr>
            <w:r w:rsidRPr="00333394">
              <w:rPr>
                <w:b/>
              </w:rPr>
              <w:t>Подпрограмма</w:t>
            </w:r>
            <w:r w:rsidRPr="00333394">
              <w:rPr>
                <w:b/>
                <w:bCs/>
              </w:rPr>
              <w:t xml:space="preserve"> </w:t>
            </w:r>
            <w:r w:rsidRPr="00333394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10924,7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trHeight w:val="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  <w:lang w:val="en-US"/>
              </w:rPr>
            </w:pPr>
            <w:r w:rsidRPr="00333394">
              <w:rPr>
                <w:bCs/>
              </w:rPr>
              <w:t xml:space="preserve">02 3 02 </w:t>
            </w:r>
            <w:r w:rsidRPr="00333394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  <w:lang w:val="en-US"/>
              </w:rPr>
            </w:pPr>
            <w:r w:rsidRPr="00333394">
              <w:rPr>
                <w:bCs/>
              </w:rPr>
              <w:t xml:space="preserve">02 3 02 </w:t>
            </w:r>
            <w:r w:rsidRPr="00333394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6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-обеспечение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и укрепления материально-технической базы муниципальных </w:t>
            </w:r>
            <w:r w:rsidRPr="00333394">
              <w:lastRenderedPageBreak/>
              <w:t>домов культуры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lastRenderedPageBreak/>
              <w:t xml:space="preserve">-обеспечение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-обеспечение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 02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69 409,9</w:t>
            </w: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02 3 03 41590 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02 3 03 41590  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Текущий ремонт муниципальных учреждений культуры и организаций дополнительного образования, реализующих дополнительные образовательные программы в области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02 3 03 </w:t>
            </w:r>
            <w:r w:rsidRPr="00333394">
              <w:rPr>
                <w:lang w:val="en-US"/>
              </w:rPr>
              <w:t>S21</w:t>
            </w:r>
            <w:r w:rsidRPr="00333394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02 3 03 </w:t>
            </w:r>
            <w:r w:rsidRPr="00333394">
              <w:rPr>
                <w:lang w:val="en-US"/>
              </w:rPr>
              <w:t>S21</w:t>
            </w:r>
            <w:r w:rsidRPr="00333394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-текущий ремонт муниципальных учреждений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-текущий ремонт муниципальных учреждений культуры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 xml:space="preserve"> 02 3 03 </w:t>
            </w:r>
            <w:r w:rsidRPr="00333394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 02 3 03 </w:t>
            </w:r>
            <w:r w:rsidRPr="00333394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6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69 409,9</w:t>
            </w: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701" w:type="dxa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3542,8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3542,8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Предоставление субсидий бюджетным, автономным учреждениям и иным </w:t>
            </w:r>
            <w:r w:rsidRPr="00333394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lastRenderedPageBreak/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6641,7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3424,0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05 0 01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05 0 01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Закупка товаров, работ и услуг для </w:t>
            </w:r>
            <w:r w:rsidRPr="00333394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r w:rsidRPr="00333394">
              <w:t> 05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05 0 05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05 0 05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 Большемурашкинского  муниципального  района 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29,0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33394">
              <w:rPr>
                <w:lang w:eastAsia="en-US"/>
              </w:rPr>
              <w:lastRenderedPageBreak/>
              <w:t>Повышение уровня технического обеспечения мероприятий</w:t>
            </w:r>
          </w:p>
          <w:p w:rsidR="00333394" w:rsidRPr="00333394" w:rsidRDefault="00333394" w:rsidP="00333394">
            <w:pPr>
              <w:ind w:right="-135"/>
            </w:pPr>
            <w:r w:rsidRPr="0033339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  <w:ind w:right="-135"/>
              <w:jc w:val="both"/>
            </w:pPr>
            <w:r w:rsidRPr="00333394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3596,5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33394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Расходы по обеспечению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45362,7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37062,2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/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28064,5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Администрирование </w:t>
            </w:r>
            <w:r w:rsidRPr="00333394">
              <w:rPr>
                <w:bCs/>
              </w:rPr>
              <w:lastRenderedPageBreak/>
              <w:t xml:space="preserve">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28064,5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Проектирование и строительство ( реконструкция) автомобильных дорог общего пользования местного значения муниципальных образований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08 2 01 </w:t>
            </w:r>
            <w:r w:rsidRPr="00333394">
              <w:rPr>
                <w:lang w:val="en-US"/>
              </w:rPr>
              <w:t>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08 2 01 </w:t>
            </w:r>
            <w:r w:rsidRPr="00333394">
              <w:rPr>
                <w:lang w:val="en-US"/>
              </w:rPr>
              <w:t>S2200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5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-проектирование и строительство ( реконструкция) автомобильных дорог общего пользования местного значения муниципальных образований Нижегородской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-иные межбюджетные трансферты на реализацию проекта по поддержке местных инициатив за </w:t>
            </w:r>
            <w:r w:rsidRPr="00333394">
              <w:lastRenderedPageBreak/>
              <w:t>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-иные межбюджетные трансферты на реализацию проекта по поддержке местных инициатив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Создание ( обустройство )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/>
                <w:bCs/>
              </w:rPr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/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16238,2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15891,3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3394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8708,9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324,0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33394">
              <w:t xml:space="preserve">Обеспечение информационной и консультационной поддержки субъектов малого бизнеса,  развитие  взаимодействия субъектов малого </w:t>
            </w:r>
            <w:r w:rsidRPr="00333394">
              <w:lastRenderedPageBreak/>
              <w:t>предпринимательства, органов МСУ и 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Муниципальная  программа «</w:t>
            </w:r>
            <w:r w:rsidRPr="00333394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6991,7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6928,9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lang w:val="en-US"/>
              </w:rPr>
              <w:t>10 2 03</w:t>
            </w:r>
            <w:r w:rsidRPr="00333394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lang w:val="en-US"/>
              </w:rPr>
              <w:t>10 2 03</w:t>
            </w:r>
            <w:r w:rsidRPr="00333394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Реконструкция региональной автоматизированной системы </w:t>
            </w:r>
            <w:r w:rsidRPr="00333394">
              <w:lastRenderedPageBreak/>
              <w:t xml:space="preserve">централизованного оповещения населения Нижегородской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10 2 03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333394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333394">
              <w:rPr>
                <w:b/>
                <w:sz w:val="28"/>
                <w:szCs w:val="28"/>
              </w:rPr>
              <w:t>терроризму и экстремизму</w:t>
            </w:r>
            <w:r w:rsidRPr="00333394">
              <w:rPr>
                <w:b/>
                <w:color w:val="000000"/>
                <w:sz w:val="28"/>
                <w:szCs w:val="28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Обеспечение реализации </w:t>
            </w:r>
            <w:r w:rsidRPr="00333394">
              <w:rPr>
                <w:bCs/>
              </w:rPr>
              <w:lastRenderedPageBreak/>
              <w:t xml:space="preserve">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</w:rPr>
            </w:pPr>
            <w:r w:rsidRPr="00333394">
              <w:rPr>
                <w:b/>
              </w:rPr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</w:rPr>
            </w:pPr>
            <w:r w:rsidRPr="00333394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12596,3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 xml:space="preserve">Подпрограмма  «Поддержка </w:t>
            </w:r>
            <w:r w:rsidRPr="00333394">
              <w:rPr>
                <w:b/>
              </w:rPr>
              <w:lastRenderedPageBreak/>
              <w:t>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lastRenderedPageBreak/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12 3 01 </w:t>
            </w:r>
            <w:r w:rsidRPr="00333394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12 3 01 </w:t>
            </w:r>
            <w:r w:rsidRPr="00333394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</w:t>
            </w:r>
            <w:r w:rsidRPr="00333394">
              <w:lastRenderedPageBreak/>
              <w:t>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lastRenderedPageBreak/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2444,6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Обеспечение жильем отдельных категорий граждан, установленных Федеральным законом от 12 января 1995 года № 5-ФЗ "О ветеранах»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5420,8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Компенсация части процентной 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4848,8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осуществление социальных </w:t>
            </w:r>
            <w:r w:rsidRPr="00333394">
              <w:lastRenderedPageBreak/>
              <w:t>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Подпрограмма  «Поддержка детей-сирот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r w:rsidRPr="00333394">
              <w:lastRenderedPageBreak/>
              <w:t>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12 6 01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r w:rsidRPr="00333394">
              <w:rPr>
                <w:b/>
                <w:bCs/>
                <w:sz w:val="28"/>
                <w:szCs w:val="28"/>
              </w:rPr>
              <w:lastRenderedPageBreak/>
              <w:t>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45357,7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5081,0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54108,0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  <w:p w:rsidR="00333394" w:rsidRPr="00333394" w:rsidRDefault="00333394" w:rsidP="00333394">
            <w:pPr>
              <w:jc w:val="right"/>
            </w:pPr>
            <w:r w:rsidRPr="00333394">
              <w:t>13848,7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Мероприятия по землепользованию и землеустройству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Приобретение мусорных контейнеров и (или) бункеров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13 0 02 </w:t>
            </w:r>
            <w:r w:rsidRPr="00333394">
              <w:rPr>
                <w:lang w:val="en-US"/>
              </w:rPr>
              <w:t>L</w:t>
            </w:r>
            <w:r w:rsidRPr="00333394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13 0 02 </w:t>
            </w:r>
            <w:r w:rsidRPr="00333394">
              <w:rPr>
                <w:lang w:val="en-US"/>
              </w:rPr>
              <w:t>L</w:t>
            </w:r>
            <w:r w:rsidRPr="00333394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проектирование, капитальный ремонт гидротехнических сооружений, находящихся в за счет </w:t>
            </w:r>
            <w:r w:rsidRPr="00333394">
              <w:lastRenderedPageBreak/>
              <w:t>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13 0 02 </w:t>
            </w:r>
            <w:r w:rsidRPr="00333394">
              <w:rPr>
                <w:lang w:val="en-US"/>
              </w:rPr>
              <w:t>S245</w:t>
            </w:r>
            <w:r w:rsidRPr="00333394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 (муниципальной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13 0 02 </w:t>
            </w:r>
            <w:r w:rsidRPr="00333394">
              <w:rPr>
                <w:lang w:val="en-US"/>
              </w:rPr>
              <w:t>S245</w:t>
            </w:r>
            <w:r w:rsidRPr="00333394">
              <w:t xml:space="preserve">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Благоустройство территорий муниципальных образований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13 0 02 </w:t>
            </w:r>
            <w:r w:rsidRPr="00333394">
              <w:rPr>
                <w:lang w:val="en-US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lang w:val="en-US"/>
              </w:rPr>
              <w:t>949</w:t>
            </w:r>
            <w:r w:rsidRPr="00333394"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13 0 02 </w:t>
            </w:r>
            <w:r w:rsidRPr="00333394">
              <w:rPr>
                <w:lang w:val="en-US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-иные межбюджетные трансферты  на благоустройство территорий муниципальных образований Нижегородской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-иные межбюджетные трансферты  на благоустройство территорий муниципальных образований Нижегородской области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Федеральный проект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F2</w:t>
            </w:r>
            <w:r w:rsidRPr="00333394">
              <w:t xml:space="preserve"> </w:t>
            </w:r>
            <w:r w:rsidRPr="00333394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F2</w:t>
            </w:r>
            <w:r w:rsidRPr="00333394">
              <w:t xml:space="preserve"> </w:t>
            </w:r>
            <w:r w:rsidRPr="00333394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3963,7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54108,0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 xml:space="preserve">3 67483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52334,5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 xml:space="preserve">3 67483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52334,5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52334,5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 xml:space="preserve">3 67484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1773,5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 xml:space="preserve">3 67484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1773,5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</w:t>
            </w:r>
            <w:r w:rsidRPr="00333394">
              <w:rPr>
                <w:lang w:val="en-US"/>
              </w:rPr>
              <w:t>S</w:t>
            </w:r>
            <w:r w:rsidRPr="00333394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lang w:val="en-US"/>
              </w:rPr>
              <w:t>107</w:t>
            </w:r>
            <w:r w:rsidRPr="00333394"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</w:t>
            </w:r>
            <w:r w:rsidRPr="00333394">
              <w:rPr>
                <w:lang w:val="en-US"/>
              </w:rPr>
              <w:t>S</w:t>
            </w:r>
            <w:r w:rsidRPr="00333394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Федеральный проект« Экология»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G</w:t>
            </w:r>
            <w:r w:rsidRPr="00333394">
              <w:t>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14892,0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Реализация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</w:t>
            </w:r>
            <w:r w:rsidRPr="00333394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14892,0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</w:t>
            </w:r>
            <w:r w:rsidRPr="00333394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4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14892,0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14362,8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Строительство, реконструкция,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проектно-изыскательские работы и разработка  проектно-сметной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документации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 0 Р5</w:t>
            </w:r>
            <w:r w:rsidRPr="00333394">
              <w:rPr>
                <w:bCs/>
                <w:sz w:val="28"/>
                <w:szCs w:val="28"/>
              </w:rPr>
              <w:t xml:space="preserve"> </w:t>
            </w:r>
            <w:r w:rsidRPr="00333394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 0 Р5</w:t>
            </w:r>
            <w:r w:rsidRPr="00333394">
              <w:rPr>
                <w:bCs/>
                <w:sz w:val="28"/>
                <w:szCs w:val="28"/>
              </w:rPr>
              <w:t xml:space="preserve"> </w:t>
            </w:r>
            <w:r w:rsidRPr="00333394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4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 xml:space="preserve">Проведение специальной оценки условий труда и подтверждение соответствия организации работ по охране труда государственным </w:t>
            </w:r>
            <w:r w:rsidRPr="00333394">
              <w:rPr>
                <w:color w:val="000000"/>
              </w:rPr>
              <w:lastRenderedPageBreak/>
              <w:t>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</w:rPr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 w:rsidRPr="00333394">
              <w:rPr>
                <w:b/>
                <w:bCs/>
                <w:sz w:val="28"/>
                <w:szCs w:val="28"/>
              </w:rPr>
              <w:lastRenderedPageBreak/>
              <w:t>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29255,9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26466,6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lastRenderedPageBreak/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1798,1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Обеспечение деятельности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33394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5879,6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19527,4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4809,9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38207,7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33996,5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34592,1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31456,0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Возмещение части затрат на приобретение элитных семян за </w:t>
            </w:r>
            <w:r w:rsidRPr="00333394">
              <w:lastRenderedPageBreak/>
              <w:t>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16 1 01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16 1 01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возмещение части затрат сельхозтоваропроизводителей на 1 </w:t>
            </w:r>
            <w:r w:rsidRPr="00333394">
              <w:lastRenderedPageBreak/>
              <w:t>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4690,6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Техническая и технологическая модернизация , инновационное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 xml:space="preserve">Повышение  заинтересованности сельскохозяйственных товаропроизводителей и работников сельхозпредприятий района в улучшении результатов </w:t>
            </w:r>
            <w:r w:rsidRPr="00333394">
              <w:lastRenderedPageBreak/>
              <w:t>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lastRenderedPageBreak/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jc w:val="both"/>
              <w:rPr>
                <w:bCs/>
              </w:rPr>
            </w:pPr>
            <w:r w:rsidRPr="00333394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r w:rsidRPr="00333394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11375,8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326242,2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11375,8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326242,2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5017,3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4516,1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41982,7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33016,7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890,5</w:t>
            </w:r>
          </w:p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854,9</w:t>
            </w:r>
          </w:p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27648,2</w:t>
            </w:r>
          </w:p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5329,5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1659,3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1659,3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Осуществление полномочий по организационно-техническому и </w:t>
            </w:r>
            <w:r w:rsidRPr="00333394">
              <w:lastRenderedPageBreak/>
              <w:t>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581,0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549,3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</w:t>
            </w:r>
            <w:r w:rsidRPr="0033339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  <w:p w:rsidR="00333394" w:rsidRPr="00333394" w:rsidRDefault="00333394" w:rsidP="00333394">
            <w:pPr>
              <w:jc w:val="center"/>
            </w:pPr>
            <w:r w:rsidRPr="00333394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3284,0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t>331,6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387,0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4736,8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6302,1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74348,3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Социальное обеспечение и иные </w:t>
            </w:r>
            <w:r w:rsidRPr="00333394">
              <w:lastRenderedPageBreak/>
              <w:t>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Прочие 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Дотации на выравнивание бюджетной обеспеченности поселений Большемурашкинского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1431,3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585,0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846,3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Природоохранные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Прочие мероприятия в области 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Закупка товаров, работ и услуг для  государственных (муниципальных) </w:t>
            </w:r>
            <w:r w:rsidRPr="00333394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Социальное обеспечение и иные </w:t>
            </w:r>
            <w:r w:rsidRPr="00333394">
              <w:lastRenderedPageBreak/>
              <w:t>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1166,1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 xml:space="preserve"> </w:t>
            </w:r>
            <w:r w:rsidRPr="00333394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4153,5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4153,5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2356,4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2356,4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1804,1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1804,1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Осуществление выплат на </w:t>
            </w:r>
            <w:r w:rsidRPr="00333394">
              <w:lastRenderedPageBreak/>
              <w:t>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за счет грантов в целях поощрения муниципальных районов и городских округов Нижегородской области , достигающих наилучших результатов в сфере повышения эффективности бюджетных расходов.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Закупка товаров, работ и услуг для государственных (муниципальных) </w:t>
            </w:r>
            <w:r w:rsidRPr="00333394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77 7 02 74600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Прочие выплаты по обязательствам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259,6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259,6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1614,0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  <w:lang w:val="en-US"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419,6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1194,4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77 7 02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4339,8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4339,8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1128,3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3211,5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1372,6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3906,6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6647,0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r w:rsidRPr="00333394">
              <w:t>77 7 02 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6647,0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center"/>
            </w:pPr>
          </w:p>
        </w:tc>
      </w:tr>
      <w:tr w:rsidR="00333394" w:rsidRPr="00333394" w:rsidTr="00333394">
        <w:trPr>
          <w:gridAfter w:val="1"/>
          <w:wAfter w:w="1701" w:type="dxa"/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1265,1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3653,7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444,5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1283,7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Ликвидация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Закупка товаров, работ и услуг для </w:t>
            </w:r>
            <w:r w:rsidRPr="00333394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77 7 02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 ликвидация свалок и объектов размещения отходов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- ликвидация свалок и объектов размещения отходов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77 7 02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77 7 02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</w:rPr>
            </w:pPr>
            <w:r w:rsidRPr="00333394">
              <w:rPr>
                <w:b/>
              </w:rPr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209911,2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16310,0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15106,7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1192,2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5238,3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2838,1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20464,6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19434,7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1007,5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Исполнение полномочий в сфере общего образования в </w:t>
            </w:r>
            <w:r w:rsidRPr="00333394">
              <w:lastRenderedPageBreak/>
              <w:t>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84399,2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16954,7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4110,1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63334,4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16557,7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16557,7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371,9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371,9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</w:t>
            </w:r>
            <w:r w:rsidRPr="00333394">
              <w:lastRenderedPageBreak/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1126,1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433,1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693,0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77 7 03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77 7 03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33339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</w:tbl>
    <w:p w:rsidR="00333394" w:rsidRPr="00333394" w:rsidRDefault="00333394" w:rsidP="00333394">
      <w:pPr>
        <w:rPr>
          <w:sz w:val="28"/>
          <w:szCs w:val="28"/>
        </w:rPr>
      </w:pPr>
    </w:p>
    <w:p w:rsidR="00333394" w:rsidRPr="00333394" w:rsidRDefault="00333394" w:rsidP="00333394"/>
    <w:p w:rsidR="00333394" w:rsidRPr="00333394" w:rsidRDefault="00333394" w:rsidP="00333394"/>
    <w:p w:rsidR="00333394" w:rsidRDefault="00333394">
      <w:pPr>
        <w:sectPr w:rsidR="00333394" w:rsidSect="004E21E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33394" w:rsidRPr="00333394" w:rsidRDefault="00333394" w:rsidP="00333394">
      <w:pPr>
        <w:ind w:left="1" w:hanging="285"/>
        <w:jc w:val="right"/>
        <w:rPr>
          <w:sz w:val="28"/>
          <w:szCs w:val="28"/>
        </w:rPr>
      </w:pPr>
      <w:r w:rsidRPr="00333394">
        <w:rPr>
          <w:sz w:val="28"/>
          <w:szCs w:val="28"/>
        </w:rPr>
        <w:lastRenderedPageBreak/>
        <w:t>Приложение 7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к решению Земского собрания 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Большемурашкинского муниципального района 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>от _____________________№ __________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</w:p>
    <w:p w:rsidR="00333394" w:rsidRPr="00333394" w:rsidRDefault="00333394" w:rsidP="00333394">
      <w:pPr>
        <w:jc w:val="center"/>
        <w:rPr>
          <w:b/>
          <w:bCs/>
          <w:sz w:val="32"/>
          <w:szCs w:val="32"/>
        </w:rPr>
      </w:pPr>
      <w:r w:rsidRPr="00333394">
        <w:rPr>
          <w:b/>
          <w:bCs/>
          <w:sz w:val="32"/>
          <w:szCs w:val="32"/>
        </w:rPr>
        <w:t xml:space="preserve">Ведомственная структура расходов районного  бюджета на 2019 год и на плановый период 2020 и 2021 годов </w:t>
      </w:r>
    </w:p>
    <w:p w:rsidR="00333394" w:rsidRPr="00333394" w:rsidRDefault="00333394" w:rsidP="00333394">
      <w:pPr>
        <w:jc w:val="center"/>
        <w:rPr>
          <w:b/>
          <w:bCs/>
          <w:sz w:val="28"/>
          <w:szCs w:val="28"/>
        </w:rPr>
      </w:pPr>
      <w:r w:rsidRPr="00333394">
        <w:rPr>
          <w:b/>
          <w:bCs/>
          <w:sz w:val="28"/>
          <w:szCs w:val="28"/>
        </w:rPr>
        <w:t xml:space="preserve"> </w:t>
      </w:r>
    </w:p>
    <w:p w:rsidR="00333394" w:rsidRPr="00333394" w:rsidRDefault="00333394" w:rsidP="00333394">
      <w:pPr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333394" w:rsidRPr="00333394" w:rsidTr="00F37733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2021 год</w:t>
            </w:r>
          </w:p>
        </w:tc>
      </w:tr>
      <w:tr w:rsidR="00333394" w:rsidRPr="00333394" w:rsidTr="00F37733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474 691,9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363200,1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421 305,4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54 512,3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37029,3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37772,4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17908,6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15891,3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15891,3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Реализация мероприятий, направленных на улучшение </w:t>
            </w:r>
            <w:r w:rsidRPr="00333394">
              <w:lastRenderedPageBreak/>
              <w:t>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9413,9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9413,9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8362,0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1051,9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за счет грантов в целях поощрения муниципальных районов и городских округов Нижегородской области , достигающих наилучших результатов в сфере повышения эффективности бюджетных расходов.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6477,4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Повышение эффективности бюджетных расходов на основе дальнейшего совершенствования бюджетных правоотношений и механизмов использования</w:t>
            </w:r>
            <w:r w:rsidRPr="00333394">
              <w:rPr>
                <w:b/>
                <w:i/>
                <w:color w:val="FF0000"/>
              </w:rPr>
              <w:t xml:space="preserve"> </w:t>
            </w:r>
            <w:r w:rsidRPr="00333394">
              <w:t xml:space="preserve">бюджетных </w:t>
            </w:r>
            <w:r w:rsidRPr="00333394">
              <w:lastRenderedPageBreak/>
              <w:t>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lastRenderedPageBreak/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</w:t>
            </w:r>
            <w:r w:rsidRPr="00333394">
              <w:rPr>
                <w:color w:val="000000"/>
              </w:rPr>
              <w:lastRenderedPageBreak/>
              <w:t>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6477,4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6363,0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114,4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lastRenderedPageBreak/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rPr>
                <w:bCs/>
              </w:rPr>
            </w:pPr>
            <w:r w:rsidRPr="00333394">
              <w:t>Муниципальная  программа «</w:t>
            </w:r>
            <w:r w:rsidRPr="00333394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333394" w:rsidRPr="00333394" w:rsidRDefault="00333394" w:rsidP="00333394">
            <w:pPr>
              <w:rPr>
                <w:bCs/>
              </w:rPr>
            </w:pPr>
            <w:r w:rsidRPr="00333394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Дорожное хозяйство( 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color w:val="FF0000"/>
              </w:rPr>
            </w:pPr>
            <w:r w:rsidRPr="00333394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3339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333394" w:rsidRPr="00333394" w:rsidRDefault="00333394" w:rsidP="00333394">
            <w:pPr>
              <w:ind w:right="-135"/>
            </w:pPr>
            <w:r w:rsidRPr="0033339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Проектирование и строительство ( реконструкция) автомобильных дорог общего пользования местного значения муниципальных образований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08 2 01 </w:t>
            </w:r>
            <w:r w:rsidRPr="00333394">
              <w:rPr>
                <w:lang w:val="en-US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08 2 01 </w:t>
            </w:r>
            <w:r w:rsidRPr="00333394">
              <w:rPr>
                <w:lang w:val="en-US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5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-проектирование и строительство ( реконструкция) автомобильных дорог общего пользования местного значения муниципальных образований Нижегородской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  <w:lang w:val="en-US"/>
              </w:rPr>
              <w:t>105</w:t>
            </w: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12411,6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-иные межбюджетные трансферты на реализацию проекта по поддержке местных инициатив за счет средств областного </w:t>
            </w:r>
            <w:r w:rsidRPr="00333394">
              <w:lastRenderedPageBreak/>
              <w:t>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lastRenderedPageBreak/>
              <w:t>Иные межбюджетные трансферты на создание ( обустройство )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8904,8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lastRenderedPageBreak/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-иные межбюджетные трансферты на реализацию проекта по поддержке местных инициатив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color w:val="FF0000"/>
              </w:rPr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13 0 02</w:t>
            </w:r>
            <w:r w:rsidRPr="00333394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Благоустройство территорий муниципальных образований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</w:t>
            </w:r>
            <w:r w:rsidRPr="00333394">
              <w:rPr>
                <w:lang w:val="en-US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13 0 02</w:t>
            </w:r>
            <w:r w:rsidRPr="00333394">
              <w:rPr>
                <w:lang w:val="en-US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 иные межбюджетные трансферты на благоустройство территорий муниципальных образований Нижегородской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- иные межбюджетные трансферты на благоустройство </w:t>
            </w:r>
            <w:r w:rsidRPr="00333394">
              <w:lastRenderedPageBreak/>
              <w:t>территорий муниципальных образований Нижегородской области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 xml:space="preserve">Другие мероприятия в области жилищно-коммунального </w:t>
            </w:r>
            <w:r w:rsidRPr="00333394">
              <w:rPr>
                <w:b/>
              </w:rPr>
              <w:lastRenderedPageBreak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lastRenderedPageBreak/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Дотации на выравнивание бюджетной обеспеченности </w:t>
            </w:r>
            <w:r w:rsidRPr="00333394">
              <w:lastRenderedPageBreak/>
              <w:t>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32"/>
                <w:szCs w:val="32"/>
              </w:rPr>
            </w:pPr>
            <w:r w:rsidRPr="00333394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131776,8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81173,2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138692,9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26732,7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23107,7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23075,3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23875,4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21606,5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21573,7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rPr>
                <w:bCs/>
              </w:rPr>
            </w:pPr>
            <w:r w:rsidRPr="00333394">
              <w:lastRenderedPageBreak/>
              <w:t>Муниципальная  программа «</w:t>
            </w:r>
            <w:r w:rsidRPr="00333394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333394" w:rsidRPr="00333394" w:rsidRDefault="00333394" w:rsidP="00333394">
            <w:pPr>
              <w:autoSpaceDE w:val="0"/>
              <w:autoSpaceDN w:val="0"/>
            </w:pPr>
            <w:r w:rsidRPr="00333394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 xml:space="preserve">Предоставление социальных гарантий лицам, замещающим </w:t>
            </w:r>
            <w:r w:rsidRPr="00333394">
              <w:rPr>
                <w:bCs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21573,7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21573,7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21573,7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19527,4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339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15538,5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3949,9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1659,3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1659,3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387,0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за счет грантов в целях поощрения муниципальных районов и городских округов Нижегородской области , достигающих наилучших результатов в сфере повышения эффективности бюджетных расходов.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Обеспечение подготовки и проведения 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Резервный фонд администрации Большемурашкинского </w:t>
            </w:r>
            <w:r w:rsidRPr="00333394">
              <w:lastRenderedPageBreak/>
              <w:t>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2359,5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1443,1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color w:val="FF0000"/>
              </w:rPr>
            </w:pPr>
            <w:r w:rsidRPr="00333394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3339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333394" w:rsidRPr="00333394" w:rsidRDefault="00333394" w:rsidP="00333394">
            <w:pPr>
              <w:ind w:right="-135"/>
            </w:pPr>
            <w:r w:rsidRPr="0033339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Подпрограмма « Повышение эффективности </w:t>
            </w:r>
            <w:r w:rsidRPr="00333394">
              <w:lastRenderedPageBreak/>
              <w:t>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Подпрограмма  «Предоставление социальных гарантий лицам, замещающим муниципальные должности, должности </w:t>
            </w:r>
            <w:r w:rsidRPr="00333394">
              <w:lastRenderedPageBreak/>
              <w:t>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Прочие выплаты по обязательствам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1416,8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3759,4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3587,8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3587,8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rPr>
                <w:bCs/>
              </w:rPr>
            </w:pPr>
            <w:r w:rsidRPr="00333394">
              <w:t>Муниципальная  программа «</w:t>
            </w:r>
            <w:r w:rsidRPr="00333394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33394">
              <w:rPr>
                <w:bCs/>
              </w:rPr>
              <w:lastRenderedPageBreak/>
              <w:t xml:space="preserve">объектах Большемурашкинского муниципального района </w:t>
            </w:r>
          </w:p>
          <w:p w:rsidR="00333394" w:rsidRPr="00333394" w:rsidRDefault="00333394" w:rsidP="00333394">
            <w:pPr>
              <w:rPr>
                <w:bCs/>
              </w:rPr>
            </w:pPr>
            <w:r w:rsidRPr="00333394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lastRenderedPageBreak/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3587,8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3587,8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3537,8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3537,8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3024,9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512,9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</w:rPr>
            </w:pPr>
            <w:r w:rsidRPr="00333394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3394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333394">
              <w:t>терроризму и экстремизму</w:t>
            </w:r>
            <w:r w:rsidRPr="00333394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Подпрограмма « Профилактика терроризма и экстремизма в Большемурашкинском муниципальном районе на 2018-2020 </w:t>
            </w:r>
            <w:r w:rsidRPr="00333394">
              <w:rPr>
                <w:bCs/>
              </w:rPr>
              <w:lastRenderedPageBreak/>
              <w:t>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lastRenderedPageBreak/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3734,8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752,6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303,3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реализацию мероприятий по обновлению </w:t>
            </w:r>
            <w:r w:rsidRPr="00333394">
              <w:lastRenderedPageBreak/>
              <w:t>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05 0 05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05 0 05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Создание информационно-технической инфраструктуры 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lang w:val="en-US"/>
              </w:rPr>
              <w:t>10 2 03</w:t>
            </w:r>
            <w:r w:rsidRPr="00333394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lang w:val="en-US"/>
              </w:rPr>
              <w:t>10 2 03</w:t>
            </w:r>
            <w:r w:rsidRPr="00333394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10 2 03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77 7 02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lang w:val="en-US"/>
              </w:rPr>
            </w:pPr>
            <w:r w:rsidRPr="00333394">
              <w:t xml:space="preserve"> 77 7 02 </w:t>
            </w:r>
            <w:r w:rsidRPr="0033339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16239,9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54352,1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14680,0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54108,0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</w:t>
            </w:r>
            <w:r w:rsidRPr="00333394">
              <w:rPr>
                <w:b/>
              </w:rPr>
              <w:t xml:space="preserve"> </w:t>
            </w:r>
            <w:r w:rsidRPr="00333394"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12 3 01 </w:t>
            </w:r>
            <w:r w:rsidRPr="00333394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12 3 01 </w:t>
            </w:r>
            <w:r w:rsidRPr="00333394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Обеспечение мероприятий по переселению граждан из аварийного жилищного фонда 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 xml:space="preserve">3 67484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 xml:space="preserve">3 67484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Обеспечение мероприятий по переселению граждан из аварийного жилищного фонда  за счет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</w:t>
            </w:r>
            <w:r w:rsidRPr="00333394">
              <w:rPr>
                <w:lang w:val="en-US"/>
              </w:rPr>
              <w:t>S</w:t>
            </w:r>
            <w:r w:rsidRPr="00333394"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F</w:t>
            </w:r>
            <w:r w:rsidRPr="00333394">
              <w:t>3 6748</w:t>
            </w:r>
            <w:r w:rsidRPr="00333394">
              <w:rPr>
                <w:lang w:val="en-US"/>
              </w:rPr>
              <w:t>S</w:t>
            </w:r>
            <w:r w:rsidRPr="00333394"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54108,0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54108,0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</w:t>
            </w:r>
            <w:r w:rsidRPr="00333394">
              <w:rPr>
                <w:lang w:val="en-US"/>
              </w:rPr>
              <w:t>F</w:t>
            </w:r>
            <w:r w:rsidRPr="00333394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54108,0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</w:t>
            </w:r>
            <w:r w:rsidRPr="00333394">
              <w:rPr>
                <w:lang w:val="en-US"/>
              </w:rPr>
              <w:t>F</w:t>
            </w:r>
            <w:r w:rsidRPr="00333394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52334,5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 </w:t>
            </w:r>
            <w:r w:rsidRPr="00333394">
              <w:rPr>
                <w:lang w:val="en-US"/>
              </w:rPr>
              <w:t>F</w:t>
            </w:r>
            <w:r w:rsidRPr="00333394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52334,5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 </w:t>
            </w:r>
            <w:r w:rsidRPr="00333394">
              <w:rPr>
                <w:lang w:val="en-US"/>
              </w:rPr>
              <w:t>F</w:t>
            </w:r>
            <w:r w:rsidRPr="00333394">
              <w:t>3 9602А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 xml:space="preserve">  77 7  </w:t>
            </w:r>
            <w:r w:rsidRPr="00333394">
              <w:rPr>
                <w:lang w:val="en-US"/>
              </w:rPr>
              <w:t>F</w:t>
            </w:r>
            <w:r w:rsidRPr="00333394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Приобретение мусорных контейнеров и (или) бункеров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Ликвидация свалок и объектов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</w:t>
            </w:r>
            <w:r w:rsidRPr="0033339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33394">
              <w:rPr>
                <w:lang w:val="en-US"/>
              </w:rPr>
              <w:t>S</w:t>
            </w:r>
            <w:r w:rsidRPr="00333394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 ликвидация свалок и объектов размещения отходов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 ликвидация свалок и объектов размещения отходов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color w:val="FF0000"/>
              </w:rPr>
            </w:pPr>
            <w:r w:rsidRPr="00333394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3339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333394" w:rsidRPr="00333394" w:rsidRDefault="00333394" w:rsidP="00333394">
            <w:pPr>
              <w:ind w:right="-135"/>
            </w:pPr>
            <w:r w:rsidRPr="0033339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229,1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lastRenderedPageBreak/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226,9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60774,7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40502,2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40502,2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53704,0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33486,1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53701,1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34566,6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33486,1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31815,4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333394" w:rsidRPr="00333394" w:rsidRDefault="00333394" w:rsidP="0033339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02 1 01 </w:t>
            </w:r>
            <w:r w:rsidRPr="00333394">
              <w:rPr>
                <w:lang w:val="en-US"/>
              </w:rPr>
              <w:t>L</w:t>
            </w:r>
            <w:r w:rsidRPr="00333394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02 1 01 </w:t>
            </w:r>
            <w:r w:rsidRPr="00333394">
              <w:rPr>
                <w:lang w:val="en-US"/>
              </w:rPr>
              <w:t>L</w:t>
            </w:r>
            <w:r w:rsidRPr="00333394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autoSpaceDE w:val="0"/>
              <w:autoSpaceDN w:val="0"/>
              <w:adjustRightInd w:val="0"/>
            </w:pPr>
            <w:r w:rsidRPr="00333394">
              <w:t>Подпрограмма</w:t>
            </w:r>
            <w:r w:rsidRPr="00333394">
              <w:rPr>
                <w:bCs/>
              </w:rPr>
              <w:t xml:space="preserve"> </w:t>
            </w:r>
            <w:r w:rsidRPr="00333394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10924,7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  <w:lang w:val="en-US"/>
              </w:rPr>
            </w:pPr>
            <w:r w:rsidRPr="00333394">
              <w:rPr>
                <w:bCs/>
              </w:rPr>
              <w:t xml:space="preserve">02 3 02 </w:t>
            </w:r>
            <w:r w:rsidRPr="00333394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  <w:lang w:val="en-US"/>
              </w:rPr>
            </w:pPr>
            <w:r w:rsidRPr="00333394">
              <w:rPr>
                <w:bCs/>
              </w:rPr>
              <w:t xml:space="preserve">02 3 02 </w:t>
            </w:r>
            <w:r w:rsidRPr="00333394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6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-обеспечение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-обеспечение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-обеспечение развития 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и укрепления материально-технической базы </w:t>
            </w:r>
            <w:r w:rsidRPr="00333394">
              <w:lastRenderedPageBreak/>
              <w:t>муниципальных домов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02 3 03 41590 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02 3 03 41590  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Текущий ремонт муниципальных учреждений культуры и организаций дополнительного образования, реализующих дополнительные образовательные программы в области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02 3 03 </w:t>
            </w:r>
            <w:r w:rsidRPr="00333394">
              <w:rPr>
                <w:lang w:val="en-US"/>
              </w:rPr>
              <w:t>S21</w:t>
            </w:r>
            <w:r w:rsidRPr="00333394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02 3 03 </w:t>
            </w:r>
            <w:r w:rsidRPr="00333394">
              <w:rPr>
                <w:lang w:val="en-US"/>
              </w:rPr>
              <w:t>S21</w:t>
            </w:r>
            <w:r w:rsidRPr="00333394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-текущий ремонт муниципальных учреждений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-текущий ремонт муниципальных учреждений культуры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t xml:space="preserve">02 3 03 </w:t>
            </w:r>
            <w:r w:rsidRPr="00333394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 02 3 03 </w:t>
            </w:r>
            <w:r w:rsidRPr="00333394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6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7016,1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7016,1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7016,1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6893,2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122,9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Муниципальная программа  «</w:t>
            </w:r>
            <w:r w:rsidRPr="00333394">
              <w:rPr>
                <w:color w:val="000000"/>
              </w:rPr>
              <w:t xml:space="preserve">Обеспечение общественного порядка и противодействия преступности, </w:t>
            </w:r>
            <w:r w:rsidRPr="00333394">
              <w:t>терроризму и экстремизму</w:t>
            </w:r>
            <w:r w:rsidRPr="00333394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</w:t>
            </w:r>
            <w:r w:rsidRPr="00333394">
              <w:rPr>
                <w:color w:val="000000"/>
              </w:rPr>
              <w:lastRenderedPageBreak/>
              <w:t>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16978,1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10937,8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14493,1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 « Социальные гарантии лиц, замещающих муниципальные должности , должности муниципальной службы   и служащих органов местного самоуправления Большемурашкинского муниципального района Нижегородской области на 2018-2020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2192,7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предоставление ежемесячной денежной выплаты гражданам, имеющим звание "Почетный гражданин </w:t>
            </w:r>
            <w:r w:rsidRPr="00333394">
              <w:lastRenderedPageBreak/>
              <w:t>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2192,7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2192,7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2192,7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color w:val="C00000"/>
              </w:rPr>
            </w:pPr>
            <w:r w:rsidRPr="00333394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8340,1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6027,1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12 5 05 </w:t>
            </w:r>
            <w:r w:rsidRPr="00333394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</w:t>
            </w:r>
            <w:r w:rsidRPr="00333394">
              <w:rPr>
                <w:lang w:val="en-US"/>
              </w:rPr>
              <w:t xml:space="preserve"> </w:t>
            </w:r>
            <w:r w:rsidRPr="00333394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</w:t>
            </w:r>
            <w:r w:rsidRPr="00333394">
              <w:rPr>
                <w:lang w:val="en-US"/>
              </w:rPr>
              <w:t xml:space="preserve"> </w:t>
            </w:r>
            <w:r w:rsidRPr="00333394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12 6 01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12 6 01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6027,1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6027,1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6027,1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 xml:space="preserve"> </w:t>
            </w:r>
            <w:r w:rsidRPr="00333394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4153,5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4153,5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259,6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>L</w:t>
            </w:r>
            <w:r w:rsidRPr="0033339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259,6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77 7 02 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1614,0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</w:t>
            </w:r>
            <w:r w:rsidRPr="0033339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1614,0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color w:val="C00000"/>
              </w:rPr>
            </w:pPr>
            <w:r w:rsidRPr="00333394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419,6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1194,4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03 </w:t>
            </w:r>
            <w:r w:rsidRPr="00333394">
              <w:rPr>
                <w:lang w:val="en-US"/>
              </w:rPr>
              <w:t>1</w:t>
            </w:r>
            <w:r w:rsidRPr="00333394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03 </w:t>
            </w:r>
            <w:r w:rsidRPr="00333394">
              <w:rPr>
                <w:lang w:val="en-US"/>
              </w:rPr>
              <w:t>1</w:t>
            </w:r>
            <w:r w:rsidRPr="00333394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03 </w:t>
            </w:r>
            <w:r w:rsidRPr="00333394">
              <w:rPr>
                <w:lang w:val="en-US"/>
              </w:rPr>
              <w:t>1</w:t>
            </w:r>
            <w:r w:rsidRPr="00333394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2856,8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2856,8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1036,5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854,9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181,6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1025,3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1025,3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1025,3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1025,3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1014,0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Отдел капитального строительства  ,архитектуры  и жилищно-коммунального хозяйства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26925,0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5081,0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10172,9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13 0 02 </w:t>
            </w:r>
            <w:r w:rsidRPr="00333394">
              <w:rPr>
                <w:lang w:val="en-US"/>
              </w:rPr>
              <w:t>L</w:t>
            </w:r>
            <w:r w:rsidRPr="00333394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13 0 02 </w:t>
            </w:r>
            <w:r w:rsidRPr="00333394">
              <w:rPr>
                <w:lang w:val="en-US"/>
              </w:rPr>
              <w:t>L</w:t>
            </w:r>
            <w:r w:rsidRPr="00333394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2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 xml:space="preserve">Расходы на осуществление бюджетных инвестиций в объекты капитального строительства муниципальной </w:t>
            </w:r>
            <w:r w:rsidRPr="00333394">
              <w:lastRenderedPageBreak/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14961,1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1"/>
                <w:szCs w:val="21"/>
              </w:rPr>
            </w:pPr>
            <w:r w:rsidRPr="00333394">
              <w:rPr>
                <w:b/>
                <w:bCs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14961,1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Федеральный проект "Экология»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</w:t>
            </w:r>
            <w:r w:rsidRPr="00333394">
              <w:rPr>
                <w:lang w:val="en-US"/>
              </w:rPr>
              <w:t>G</w:t>
            </w:r>
            <w:r w:rsidRPr="00333394">
              <w:t>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Реализация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</w:t>
            </w:r>
            <w:r w:rsidRPr="00333394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Капитальные вложения в объекты государственной ( </w:t>
            </w:r>
            <w:r w:rsidRPr="00333394">
              <w:lastRenderedPageBreak/>
              <w:t>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</w:t>
            </w:r>
            <w:r w:rsidRPr="00333394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4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13 0 02 </w:t>
            </w:r>
            <w:r w:rsidRPr="00333394">
              <w:rPr>
                <w:lang w:val="en-US"/>
              </w:rPr>
              <w:t>S245</w:t>
            </w:r>
            <w:r w:rsidRPr="00333394"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13 0 02 </w:t>
            </w:r>
            <w:r w:rsidRPr="00333394">
              <w:rPr>
                <w:lang w:val="en-US"/>
              </w:rPr>
              <w:t>S245</w:t>
            </w:r>
            <w:r w:rsidRPr="00333394"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Строительство, реконструкция,</w:t>
            </w:r>
          </w:p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>проектно-изыскательские работы и разработка  проектно-сметной документации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 0 Р5</w:t>
            </w:r>
            <w:r w:rsidRPr="00333394">
              <w:rPr>
                <w:bCs/>
                <w:sz w:val="28"/>
                <w:szCs w:val="28"/>
              </w:rPr>
              <w:t xml:space="preserve"> </w:t>
            </w:r>
            <w:r w:rsidRPr="00333394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 0 Р5</w:t>
            </w:r>
            <w:r w:rsidRPr="00333394">
              <w:rPr>
                <w:bCs/>
                <w:sz w:val="28"/>
                <w:szCs w:val="28"/>
              </w:rPr>
              <w:t xml:space="preserve"> </w:t>
            </w:r>
            <w:r w:rsidRPr="00333394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>4</w:t>
            </w:r>
            <w:r w:rsidRPr="0033339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 xml:space="preserve">Управление образования и молодежной политики администрации Большемурашкинского муниципального района 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205844,5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195818,1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197249,4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458,7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  <w:bCs/>
              </w:rPr>
              <w:t>458,7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458,7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</w:tr>
      <w:tr w:rsidR="00333394" w:rsidRPr="00333394" w:rsidTr="00F37733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204010,2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194175,8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195607,1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30328,1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28336,4</w:t>
            </w:r>
          </w:p>
        </w:tc>
      </w:tr>
      <w:tr w:rsidR="00333394" w:rsidRPr="00333394" w:rsidTr="00F37733">
        <w:trPr>
          <w:trHeight w:val="7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17471,3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17471,3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</w:t>
            </w:r>
            <w:r w:rsidRPr="00333394">
              <w:lastRenderedPageBreak/>
              <w:t>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проведения ремонтных работ в целях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28336,4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28336,4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28336,4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11530,8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16557,7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16557,7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120604,5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116367,6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  <w:color w:val="FF0000"/>
              </w:rPr>
            </w:pPr>
            <w:r w:rsidRPr="00333394">
              <w:rPr>
                <w:bCs/>
              </w:rPr>
              <w:t>120344,8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  <w:color w:val="FF0000"/>
              </w:rPr>
            </w:pPr>
            <w:r w:rsidRPr="00333394">
              <w:rPr>
                <w:bCs/>
              </w:rPr>
              <w:t>119737,8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 xml:space="preserve">Обеспечение деятельности дошкольных и </w:t>
            </w:r>
            <w:r w:rsidRPr="00333394">
              <w:rPr>
                <w:bCs/>
              </w:rPr>
              <w:lastRenderedPageBreak/>
              <w:t>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  <w:color w:val="FF0000"/>
              </w:rPr>
            </w:pPr>
            <w:r w:rsidRPr="00333394">
              <w:rPr>
                <w:bCs/>
              </w:rPr>
              <w:t>33173,1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27724,8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86564,7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adjustRightInd w:val="0"/>
            </w:pPr>
            <w:r w:rsidRPr="00333394">
              <w:t xml:space="preserve"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</w:t>
            </w:r>
            <w:r w:rsidRPr="00333394">
              <w:lastRenderedPageBreak/>
              <w:t>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333394" w:rsidRDefault="00333394" w:rsidP="00333394">
            <w:r w:rsidRPr="00333394">
              <w:t xml:space="preserve">Исполнение полномочий по финансовому обеспечению  проведения ремонтных работ  в целях безопасности жизнедеятельности в муниципальных образовательных организациях в рамках подготовки к новому учебному году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333394" w:rsidRDefault="00333394" w:rsidP="00333394">
            <w:r w:rsidRPr="00333394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Укрепление материально-технической базы подведомственных образовательных организаций , подготовка к новому учебному году , текущий и </w:t>
            </w:r>
            <w:r w:rsidRPr="00333394">
              <w:lastRenderedPageBreak/>
              <w:t>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116367,6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116367,6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116367,6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25480,0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5238,3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2102,1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2838,1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298,1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84399,2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16924,7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4140,1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63334,4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r w:rsidRPr="00333394">
              <w:lastRenderedPageBreak/>
              <w:t>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1126,1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433,1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693,0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25393,9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333394" w:rsidRDefault="00333394" w:rsidP="00333394">
            <w:r w:rsidRPr="00333394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</w:t>
            </w:r>
            <w:r w:rsidRPr="00333394">
              <w:lastRenderedPageBreak/>
              <w:t>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24725,4</w:t>
            </w:r>
          </w:p>
        </w:tc>
      </w:tr>
      <w:tr w:rsidR="00333394" w:rsidRPr="00333394" w:rsidTr="00F37733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1826,3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1639,1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1826,3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1639,1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1431,3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846,3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Осуществление выплат на возмещение части расходов по </w:t>
            </w:r>
            <w:r w:rsidRPr="00333394">
              <w:lastRenderedPageBreak/>
              <w:t>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207,8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25857,4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24538,6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24538,6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20390,8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</w:t>
            </w:r>
            <w:r w:rsidRPr="0033339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  <w:p w:rsidR="00333394" w:rsidRPr="00333394" w:rsidRDefault="00333394" w:rsidP="00333394">
            <w:pPr>
              <w:jc w:val="center"/>
            </w:pPr>
            <w:r w:rsidRPr="00333394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Муниципальная программа « Повышение безопасности дорожного движения Большемурашкинского муниципального района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Организация и проведение мероприятий , направленных на предупреждение детского дорожно-транспортного </w:t>
            </w:r>
            <w:r w:rsidRPr="00333394">
              <w:lastRenderedPageBreak/>
              <w:t>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24528,6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77 7 00  00000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24528,6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4064,0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3027,6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2890,8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136,8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r w:rsidRPr="00333394">
              <w:lastRenderedPageBreak/>
              <w:t>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581,0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549,3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31,7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</w:t>
            </w:r>
            <w:r w:rsidRPr="0033339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422,1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  <w:p w:rsidR="00333394" w:rsidRPr="00333394" w:rsidRDefault="00333394" w:rsidP="00333394">
            <w:pPr>
              <w:jc w:val="center"/>
            </w:pPr>
            <w:r w:rsidRPr="00333394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20464,6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20464,6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19434,7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1007,5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22,4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1375,6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1183,6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1183,6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 "Развитие образования Большемурашкинского муниципального района  на 2018-</w:t>
            </w:r>
            <w:r w:rsidRPr="00333394">
              <w:rPr>
                <w:bCs/>
              </w:rPr>
              <w:lastRenderedPageBreak/>
              <w:t>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lastRenderedPageBreak/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1183,6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1183,6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1183,6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1183,6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1166,1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Другие расходы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Подпрограмма « Поддержка института семьи и иные </w:t>
            </w:r>
            <w:r w:rsidRPr="00333394">
              <w:lastRenderedPageBreak/>
              <w:t xml:space="preserve">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38296,1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33353,0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38296,1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33353,0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38207,7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33996,5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Подпрограмма "Развитие сельского хозяйства </w:t>
            </w:r>
            <w:r w:rsidRPr="00333394">
              <w:rPr>
                <w:bCs/>
              </w:rPr>
              <w:lastRenderedPageBreak/>
              <w:t>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34592,1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lastRenderedPageBreak/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16 1 01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16 1 01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4690,6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Техническая и технологическая модернизация , инновационное развитие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33394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33353,0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33353,0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3615,6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3615,6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3284,0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t>331,6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29737,4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447,2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2356,4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2356,4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8778,2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1804,1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1804,1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85,5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77 7 02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4339,8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77 7 02 </w:t>
            </w:r>
            <w:r w:rsidRPr="0033339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4339,8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1128,3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3211,5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5279,2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1372,6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3906,6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6647,0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6647,0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center"/>
            </w:pP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1265,1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3653,7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444,5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1283,7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14371,2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7159,7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11380,9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3513,5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3513,5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33394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lastRenderedPageBreak/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100,0</w:t>
            </w:r>
          </w:p>
        </w:tc>
      </w:tr>
      <w:tr w:rsidR="00333394" w:rsidRPr="00333394" w:rsidTr="00F37733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</w:tr>
      <w:tr w:rsidR="00333394" w:rsidRPr="00333394" w:rsidTr="00F37733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</w:tr>
      <w:tr w:rsidR="00333394" w:rsidRPr="00333394" w:rsidTr="00F37733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35,6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bCs/>
              </w:rPr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3413,5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3413,5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3413,5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3413,5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2967,0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446,5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7815,9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4085,0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6090,0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sz w:val="28"/>
                <w:szCs w:val="28"/>
              </w:rPr>
            </w:pPr>
            <w:r w:rsidRPr="00333394">
              <w:rPr>
                <w:bCs/>
              </w:rPr>
              <w:t>Муниципальная программа   "Развитие пассажирского автотранспорта на территории Большемурашкинского муниципального района на 2017-2020 годы</w:t>
            </w:r>
            <w:r w:rsidRPr="00333394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1539,3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Cs/>
              </w:rPr>
            </w:pPr>
            <w:r w:rsidRPr="0033339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324,0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  <w:p w:rsidR="00333394" w:rsidRPr="00333394" w:rsidRDefault="00333394" w:rsidP="0033339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300,0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33394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16,0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1215,3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3394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1108,1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96,1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11,1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/>
              </w:rPr>
            </w:pPr>
            <w:r w:rsidRPr="0033339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</w:rPr>
            </w:pPr>
            <w:r w:rsidRPr="0033339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  <w:sz w:val="28"/>
                <w:szCs w:val="28"/>
              </w:rPr>
            </w:pPr>
            <w:r w:rsidRPr="00333394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2552,2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  <w:rPr>
                <w:bCs/>
              </w:rPr>
            </w:pPr>
            <w:r w:rsidRPr="00333394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05 0 01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05 0 01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</w:t>
            </w:r>
            <w:r w:rsidRPr="00333394">
              <w:rPr>
                <w:bCs/>
              </w:rPr>
              <w:lastRenderedPageBreak/>
              <w:t>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333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pPr>
              <w:outlineLvl w:val="0"/>
            </w:pPr>
            <w:r w:rsidRPr="0033339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Cs/>
              </w:rPr>
            </w:pPr>
            <w:r w:rsidRPr="00333394">
              <w:rPr>
                <w:bCs/>
              </w:rPr>
              <w:t>116367,6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t xml:space="preserve">77 7 03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394" w:rsidRPr="00333394" w:rsidRDefault="00333394" w:rsidP="00333394">
            <w:r w:rsidRPr="003333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</w:pPr>
            <w:r w:rsidRPr="00333394">
              <w:t xml:space="preserve">77 7 03 </w:t>
            </w:r>
            <w:r w:rsidRPr="0033339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lang w:val="en-US"/>
              </w:rPr>
            </w:pPr>
            <w:r w:rsidRPr="00333394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</w:pPr>
            <w:r w:rsidRPr="00333394">
              <w:t>1777,4</w:t>
            </w:r>
          </w:p>
        </w:tc>
      </w:tr>
    </w:tbl>
    <w:p w:rsidR="00333394" w:rsidRPr="00333394" w:rsidRDefault="00333394" w:rsidP="00333394"/>
    <w:p w:rsidR="00333394" w:rsidRDefault="00333394">
      <w:pPr>
        <w:sectPr w:rsidR="00333394" w:rsidSect="00C8416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33394" w:rsidRPr="00333394" w:rsidRDefault="00333394" w:rsidP="00333394">
      <w:pPr>
        <w:overflowPunct w:val="0"/>
        <w:autoSpaceDE w:val="0"/>
        <w:autoSpaceDN w:val="0"/>
        <w:adjustRightInd w:val="0"/>
        <w:ind w:left="1" w:hanging="285"/>
        <w:jc w:val="right"/>
        <w:textAlignment w:val="baseline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lastRenderedPageBreak/>
        <w:t>Приложение 8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 xml:space="preserve">к решению Земского собрания 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33394">
        <w:rPr>
          <w:kern w:val="32"/>
          <w:sz w:val="28"/>
          <w:szCs w:val="28"/>
        </w:rPr>
        <w:t>от ______________№ _______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333394" w:rsidRPr="00333394" w:rsidRDefault="00333394" w:rsidP="0033339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333394">
        <w:rPr>
          <w:b/>
          <w:iCs/>
          <w:kern w:val="32"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333394" w:rsidRPr="00333394" w:rsidRDefault="00333394" w:rsidP="0033339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333394">
        <w:rPr>
          <w:b/>
          <w:iCs/>
          <w:kern w:val="32"/>
          <w:sz w:val="28"/>
          <w:szCs w:val="28"/>
        </w:rPr>
        <w:t xml:space="preserve"> расходов бюджета на 2019  год и на плановый период 2020 и 2021 годов </w:t>
      </w:r>
    </w:p>
    <w:p w:rsidR="00333394" w:rsidRPr="00333394" w:rsidRDefault="00333394" w:rsidP="00333394">
      <w:pPr>
        <w:ind w:firstLine="709"/>
        <w:jc w:val="right"/>
        <w:rPr>
          <w:sz w:val="28"/>
          <w:szCs w:val="28"/>
          <w:lang w:eastAsia="en-US"/>
        </w:rPr>
      </w:pPr>
    </w:p>
    <w:p w:rsidR="00333394" w:rsidRPr="00333394" w:rsidRDefault="00333394" w:rsidP="00333394">
      <w:pPr>
        <w:ind w:firstLine="709"/>
        <w:jc w:val="right"/>
        <w:rPr>
          <w:sz w:val="28"/>
          <w:szCs w:val="28"/>
          <w:lang w:eastAsia="en-US"/>
        </w:rPr>
      </w:pPr>
      <w:r w:rsidRPr="00333394">
        <w:rPr>
          <w:sz w:val="28"/>
          <w:szCs w:val="28"/>
          <w:lang w:eastAsia="en-US"/>
        </w:rPr>
        <w:t>(тыс. рублей)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1276"/>
        <w:gridCol w:w="1275"/>
        <w:gridCol w:w="1276"/>
      </w:tblGrid>
      <w:tr w:rsidR="00333394" w:rsidRPr="00333394" w:rsidTr="00F37733">
        <w:trPr>
          <w:trHeight w:val="640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2021 год </w:t>
            </w:r>
          </w:p>
        </w:tc>
      </w:tr>
      <w:tr w:rsidR="00333394" w:rsidRPr="00333394" w:rsidTr="00F37733">
        <w:trPr>
          <w:trHeight w:val="94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Раз-дел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Под-раздел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Вид расхо-дов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394" w:rsidRPr="00333394" w:rsidRDefault="00333394" w:rsidP="00333394">
            <w:pPr>
              <w:rPr>
                <w:b/>
                <w:bCs/>
              </w:rPr>
            </w:pP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  <w:lang w:eastAsia="en-US"/>
              </w:rPr>
              <w:t>474691,9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  <w:lang w:eastAsia="en-US"/>
              </w:rPr>
              <w:t>363200,1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  <w:lang w:eastAsia="en-US"/>
              </w:rPr>
              <w:t>421305,4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52 040,9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43611,8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jc w:val="right"/>
              <w:rPr>
                <w:b/>
                <w:sz w:val="28"/>
                <w:szCs w:val="28"/>
              </w:rPr>
            </w:pPr>
            <w:r w:rsidRPr="00333394">
              <w:rPr>
                <w:b/>
                <w:sz w:val="28"/>
                <w:szCs w:val="28"/>
              </w:rPr>
              <w:t>45795,6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795,0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1036,5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854,9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181,6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24336,0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22065,2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22032,4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3394">
              <w:rPr>
                <w:kern w:val="3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19067,2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17969,9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5227,1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4023,5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39,0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</w:rPr>
            </w:pPr>
            <w:r w:rsidRPr="00333394">
              <w:rPr>
                <w:b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8,5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11470,6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10439,2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10398,8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9376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1063,2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b/>
                <w:bCs/>
                <w:kern w:val="3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2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50,0</w:t>
            </w:r>
          </w:p>
        </w:tc>
      </w:tr>
      <w:tr w:rsidR="00333394" w:rsidRPr="00333394" w:rsidTr="00F37733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13838,7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9217,8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11434,0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33339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10746,8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33339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2641,6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587,2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85,0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518,9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4410,9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3637,8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3587,8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4363,9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3587,8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3587,8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3024,9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3024,9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562,9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b/>
                <w:kern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61409,6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38953,5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40195,6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38665,9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34419,2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33656,3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3284,0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720,4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34442,1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30380,9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29651,9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10172,9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10172,9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4550,7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1065,0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r w:rsidRPr="00333394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3364,9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739,3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449,3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2020,9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1539,3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1108,1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416,1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116,1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300,0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15,1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30170,9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2260,8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54352,1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14708,3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14381,1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54108,0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4804,3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2016,7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1189,3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1989,4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3204,9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8904,8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15,0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8904,8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Другие вопросы в области жилищно-</w:t>
            </w:r>
            <w:r w:rsidRPr="00333394">
              <w:rPr>
                <w:b/>
                <w:bCs/>
                <w:kern w:val="32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1753,5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  <w:bCs/>
              </w:rPr>
            </w:pPr>
            <w:r w:rsidRPr="00333394">
              <w:rPr>
                <w:b/>
                <w:bCs/>
              </w:rPr>
              <w:t>229,1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226,9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администрацтивных правонарушениях, и по созданию административных комиссий.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1223,6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14975,3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14961,1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14961,1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204010,3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194175,8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195607,1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30328,1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28336,4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30328,1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28336,4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120 604,6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116367,6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116367,6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19233,9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19056,8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19056,8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7420,7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7381,3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Предоставление субсидий бюджетным, </w:t>
            </w:r>
            <w:r w:rsidRPr="00333394">
              <w:rPr>
                <w:kern w:val="3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93 651,9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89631,4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89631,4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298,1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24725,4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1826,2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1639,1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792,8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846,3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25857,5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24538,6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24538,6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23106,0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23298,9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23298,9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2705,2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1207,3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22,4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60774,7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53704,0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33486,1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523704,0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33486,1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7070,7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7016,1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33394">
              <w:rPr>
                <w:b/>
                <w:kern w:val="32"/>
              </w:rPr>
              <w:t>7016,1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6893,2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6893,2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122,9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Cs/>
              </w:rPr>
            </w:pPr>
            <w:r w:rsidRPr="0033339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18376,7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12138,5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15692,7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5629,6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5629,6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5740,0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2208,7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2208,7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9523,7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4903,7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jc w:val="right"/>
              <w:rPr>
                <w:b/>
              </w:rPr>
            </w:pPr>
            <w:r w:rsidRPr="00333394">
              <w:rPr>
                <w:b/>
              </w:rPr>
              <w:t>7210,7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17,5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1425,7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3460,5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5767,5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533,3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769,6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39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3542,8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jc w:val="center"/>
              <w:rPr>
                <w:b/>
                <w:bCs/>
              </w:rPr>
            </w:pPr>
            <w:r w:rsidRPr="0033339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3542,8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3542,8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1929,8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2552,2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2552,2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2552,2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1777,4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 xml:space="preserve">Межбюджетные трансферты общего характера бюджетам субъектов </w:t>
            </w:r>
            <w:r w:rsidRPr="00333394">
              <w:rPr>
                <w:b/>
                <w:kern w:val="32"/>
                <w:sz w:val="28"/>
                <w:szCs w:val="28"/>
              </w:rPr>
              <w:lastRenderedPageBreak/>
              <w:t xml:space="preserve">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3339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21934,0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33394">
              <w:rPr>
                <w:b/>
                <w:bCs/>
                <w:kern w:val="32"/>
                <w:sz w:val="28"/>
                <w:szCs w:val="28"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21346,2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rPr>
                <w:b/>
                <w:bCs/>
              </w:rPr>
            </w:pPr>
            <w:r w:rsidRPr="0033339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33394">
              <w:rPr>
                <w:b/>
                <w:bCs/>
                <w:kern w:val="32"/>
              </w:rPr>
              <w:t>0,0</w:t>
            </w:r>
          </w:p>
        </w:tc>
      </w:tr>
      <w:tr w:rsidR="00333394" w:rsidRPr="00333394" w:rsidTr="00F37733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3339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394" w:rsidRPr="00333394" w:rsidRDefault="00333394" w:rsidP="0033339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33394">
              <w:rPr>
                <w:bCs/>
                <w:kern w:val="32"/>
              </w:rPr>
              <w:t>0,0</w:t>
            </w:r>
          </w:p>
        </w:tc>
      </w:tr>
    </w:tbl>
    <w:p w:rsidR="00333394" w:rsidRPr="00333394" w:rsidRDefault="00333394" w:rsidP="00333394">
      <w:pPr>
        <w:overflowPunct w:val="0"/>
        <w:autoSpaceDE w:val="0"/>
        <w:autoSpaceDN w:val="0"/>
        <w:adjustRightInd w:val="0"/>
        <w:spacing w:after="120"/>
        <w:ind w:firstLine="851"/>
        <w:textAlignment w:val="baseline"/>
        <w:rPr>
          <w:kern w:val="32"/>
        </w:rPr>
      </w:pPr>
    </w:p>
    <w:p w:rsidR="00333394" w:rsidRPr="000E4F2A" w:rsidRDefault="00333394" w:rsidP="0033339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333394" w:rsidRPr="000E4F2A" w:rsidRDefault="00333394" w:rsidP="0033339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333394" w:rsidRPr="000E4F2A" w:rsidRDefault="00333394" w:rsidP="0033339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333394" w:rsidRPr="00C5261D" w:rsidRDefault="00333394" w:rsidP="00333394">
      <w:pPr>
        <w:jc w:val="right"/>
        <w:rPr>
          <w:b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 ___________ № ___</w:t>
      </w:r>
    </w:p>
    <w:p w:rsidR="00333394" w:rsidRPr="00C5261D" w:rsidRDefault="00333394" w:rsidP="00333394">
      <w:pPr>
        <w:jc w:val="center"/>
        <w:rPr>
          <w:b/>
          <w:sz w:val="28"/>
          <w:szCs w:val="28"/>
        </w:rPr>
      </w:pPr>
    </w:p>
    <w:p w:rsidR="00333394" w:rsidRPr="00E3318A" w:rsidRDefault="00333394" w:rsidP="00333394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333394" w:rsidRPr="00E3318A" w:rsidRDefault="00333394" w:rsidP="00333394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 на 2019</w:t>
      </w:r>
      <w:r w:rsidRPr="00E3318A">
        <w:rPr>
          <w:b/>
          <w:bCs/>
          <w:sz w:val="28"/>
          <w:szCs w:val="28"/>
        </w:rPr>
        <w:t xml:space="preserve"> год </w:t>
      </w:r>
    </w:p>
    <w:p w:rsidR="00333394" w:rsidRPr="00E3318A" w:rsidRDefault="00333394" w:rsidP="00333394">
      <w:pPr>
        <w:jc w:val="center"/>
        <w:rPr>
          <w:sz w:val="28"/>
          <w:szCs w:val="28"/>
        </w:rPr>
      </w:pPr>
    </w:p>
    <w:p w:rsidR="00333394" w:rsidRPr="00C47E5D" w:rsidRDefault="00333394" w:rsidP="00333394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  <w:r w:rsidRPr="005F6F3B">
        <w:rPr>
          <w:b/>
          <w:sz w:val="28"/>
          <w:szCs w:val="28"/>
        </w:rPr>
        <w:t xml:space="preserve">                                                   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1243,5</w:t>
            </w:r>
          </w:p>
        </w:tc>
      </w:tr>
    </w:tbl>
    <w:p w:rsidR="00333394" w:rsidRPr="00C5261D" w:rsidRDefault="00333394" w:rsidP="00333394">
      <w:pPr>
        <w:jc w:val="center"/>
        <w:rPr>
          <w:b/>
          <w:sz w:val="28"/>
          <w:szCs w:val="28"/>
        </w:rPr>
      </w:pPr>
    </w:p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3472B4">
        <w:rPr>
          <w:b/>
          <w:sz w:val="28"/>
          <w:szCs w:val="28"/>
        </w:rPr>
        <w:t xml:space="preserve">поддержку муниципальных программ формирования современной городской среды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4587,6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4587,6</w:t>
            </w:r>
          </w:p>
        </w:tc>
      </w:tr>
    </w:tbl>
    <w:p w:rsidR="00333394" w:rsidRDefault="00333394" w:rsidP="00333394">
      <w:pPr>
        <w:jc w:val="right"/>
        <w:rPr>
          <w:sz w:val="28"/>
          <w:szCs w:val="28"/>
        </w:rPr>
      </w:pPr>
    </w:p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Pr="00F14594" w:rsidRDefault="00333394" w:rsidP="0033339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F14594">
        <w:rPr>
          <w:b/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2019-2021 годы»</w:t>
      </w:r>
    </w:p>
    <w:p w:rsidR="00333394" w:rsidRDefault="00333394" w:rsidP="00333394">
      <w:pPr>
        <w:jc w:val="right"/>
        <w:rPr>
          <w:b/>
          <w:sz w:val="28"/>
          <w:szCs w:val="28"/>
        </w:rPr>
      </w:pP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</w:tbl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реализацию мероприятий, предусмотренных муниципальной программой «Улучшение условий и охраны труда в организациях Большемурашкинского муниципального района Нижегородской области на 2019-20201 годы»</w:t>
      </w:r>
      <w:r w:rsidRPr="005F6F3B">
        <w:rPr>
          <w:b/>
          <w:sz w:val="28"/>
          <w:szCs w:val="28"/>
        </w:rPr>
        <w:t xml:space="preserve">                                          </w:t>
      </w:r>
    </w:p>
    <w:p w:rsidR="00333394" w:rsidRDefault="00333394" w:rsidP="00333394">
      <w:pPr>
        <w:jc w:val="right"/>
        <w:rPr>
          <w:b/>
          <w:sz w:val="28"/>
          <w:szCs w:val="28"/>
        </w:rPr>
      </w:pP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Pr="008715F9" w:rsidRDefault="00333394" w:rsidP="003333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мероприятий в области жилищно-коммунального хозяйства</w:t>
      </w:r>
    </w:p>
    <w:p w:rsidR="00333394" w:rsidRDefault="00333394" w:rsidP="00333394">
      <w:pPr>
        <w:jc w:val="right"/>
        <w:rPr>
          <w:b/>
          <w:sz w:val="28"/>
          <w:szCs w:val="28"/>
        </w:rPr>
      </w:pP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1559,0</w:t>
            </w:r>
          </w:p>
        </w:tc>
      </w:tr>
    </w:tbl>
    <w:p w:rsidR="00333394" w:rsidRDefault="00333394" w:rsidP="00333394">
      <w:pPr>
        <w:jc w:val="right"/>
        <w:rPr>
          <w:sz w:val="28"/>
          <w:szCs w:val="28"/>
        </w:rPr>
      </w:pPr>
    </w:p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Pr="00303167" w:rsidRDefault="00333394" w:rsidP="0033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67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Pr="00303167">
        <w:rPr>
          <w:rFonts w:ascii="Times New Roman" w:hAnsi="Times New Roman" w:cs="Times New Roman"/>
          <w:b/>
          <w:iCs/>
          <w:sz w:val="28"/>
          <w:szCs w:val="28"/>
        </w:rPr>
        <w:t>реализацию проектов по поддержке местных инициатив</w:t>
      </w:r>
    </w:p>
    <w:p w:rsidR="00333394" w:rsidRDefault="00333394" w:rsidP="00333394">
      <w:pPr>
        <w:jc w:val="right"/>
        <w:rPr>
          <w:b/>
          <w:sz w:val="28"/>
          <w:szCs w:val="28"/>
        </w:rPr>
      </w:pP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559,2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520,5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360,5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1718,5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3158,7</w:t>
            </w:r>
          </w:p>
        </w:tc>
      </w:tr>
    </w:tbl>
    <w:p w:rsidR="00333394" w:rsidRDefault="00333394" w:rsidP="00333394">
      <w:pPr>
        <w:jc w:val="right"/>
        <w:rPr>
          <w:sz w:val="28"/>
          <w:szCs w:val="28"/>
        </w:rPr>
      </w:pPr>
    </w:p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Pr="00303167" w:rsidRDefault="00333394" w:rsidP="0033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333394" w:rsidRPr="005B19E3" w:rsidRDefault="00333394" w:rsidP="00333394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«Организация оплачиваемых общественных работ на территории Большемурашкинского муниципального района на 2017-2019 годы»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333394" w:rsidRDefault="00333394" w:rsidP="00333394">
      <w:pPr>
        <w:jc w:val="right"/>
        <w:rPr>
          <w:sz w:val="28"/>
          <w:szCs w:val="28"/>
        </w:rPr>
      </w:pPr>
    </w:p>
    <w:p w:rsidR="00333394" w:rsidRDefault="00333394" w:rsidP="00333394">
      <w:pPr>
        <w:jc w:val="right"/>
        <w:rPr>
          <w:sz w:val="28"/>
          <w:szCs w:val="28"/>
        </w:rPr>
      </w:pPr>
    </w:p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333394" w:rsidRDefault="00333394" w:rsidP="00333394">
      <w:pPr>
        <w:jc w:val="center"/>
        <w:rPr>
          <w:b/>
          <w:sz w:val="28"/>
          <w:szCs w:val="28"/>
        </w:rPr>
      </w:pP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333394" w:rsidRPr="005B19E3" w:rsidRDefault="00333394" w:rsidP="0033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E3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5B19E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</w:tbl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right"/>
        <w:rPr>
          <w:b/>
          <w:sz w:val="28"/>
          <w:szCs w:val="28"/>
        </w:rPr>
      </w:pPr>
      <w:r w:rsidRPr="00814AB3">
        <w:rPr>
          <w:b/>
          <w:iCs/>
          <w:sz w:val="28"/>
          <w:szCs w:val="28"/>
        </w:rPr>
        <w:t xml:space="preserve">на </w:t>
      </w:r>
      <w:r w:rsidRPr="00814AB3">
        <w:rPr>
          <w:b/>
          <w:sz w:val="28"/>
          <w:szCs w:val="28"/>
        </w:rPr>
        <w:t>осуществление расходов за счет средств  фонда на поддержку территорий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155,6</w:t>
            </w:r>
          </w:p>
        </w:tc>
      </w:tr>
    </w:tbl>
    <w:p w:rsidR="00333394" w:rsidRDefault="00333394" w:rsidP="00333394"/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создание (</w:t>
      </w:r>
      <w:r w:rsidRPr="00611708">
        <w:rPr>
          <w:b/>
          <w:sz w:val="28"/>
          <w:szCs w:val="28"/>
        </w:rPr>
        <w:t>обустройство) контейнерных площадок</w:t>
      </w:r>
      <w:r>
        <w:rPr>
          <w:sz w:val="28"/>
          <w:szCs w:val="28"/>
        </w:rPr>
        <w:t xml:space="preserve"> </w:t>
      </w:r>
      <w:r w:rsidRPr="0044612A">
        <w:rPr>
          <w:iCs/>
          <w:sz w:val="28"/>
          <w:szCs w:val="28"/>
        </w:rPr>
        <w:t xml:space="preserve"> </w:t>
      </w:r>
    </w:p>
    <w:p w:rsidR="00333394" w:rsidRDefault="00333394" w:rsidP="00333394">
      <w:pPr>
        <w:jc w:val="right"/>
        <w:rPr>
          <w:b/>
          <w:sz w:val="28"/>
          <w:szCs w:val="28"/>
        </w:rPr>
      </w:pP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1425,3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1425,3</w:t>
            </w:r>
          </w:p>
        </w:tc>
      </w:tr>
    </w:tbl>
    <w:p w:rsidR="00333394" w:rsidRPr="00C5261D" w:rsidRDefault="00333394" w:rsidP="00333394">
      <w:pPr>
        <w:jc w:val="center"/>
        <w:rPr>
          <w:b/>
          <w:sz w:val="28"/>
          <w:szCs w:val="28"/>
        </w:rPr>
      </w:pPr>
    </w:p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благоустройство территорий муниципальных образований</w:t>
      </w:r>
      <w:r w:rsidRPr="0034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1519,1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1519,1</w:t>
            </w:r>
          </w:p>
        </w:tc>
      </w:tr>
    </w:tbl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проведение противопаводковых и противопожарных мероприятий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621,4</w:t>
            </w:r>
          </w:p>
        </w:tc>
      </w:tr>
    </w:tbl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Pr="00303167" w:rsidRDefault="00333394" w:rsidP="0033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333394" w:rsidRPr="005B19E3" w:rsidRDefault="00333394" w:rsidP="00333394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 xml:space="preserve">Развитие образование </w:t>
      </w:r>
      <w:r w:rsidRPr="005B19E3">
        <w:rPr>
          <w:b/>
          <w:iCs/>
          <w:sz w:val="28"/>
          <w:szCs w:val="28"/>
        </w:rPr>
        <w:t>Большемурашкинского муниципального района на 201</w:t>
      </w:r>
      <w:r>
        <w:rPr>
          <w:b/>
          <w:iCs/>
          <w:sz w:val="28"/>
          <w:szCs w:val="28"/>
        </w:rPr>
        <w:t>8</w:t>
      </w:r>
      <w:r w:rsidRPr="005B19E3">
        <w:rPr>
          <w:b/>
          <w:iCs/>
          <w:sz w:val="28"/>
          <w:szCs w:val="28"/>
        </w:rPr>
        <w:t>-20</w:t>
      </w:r>
      <w:r>
        <w:rPr>
          <w:b/>
          <w:iCs/>
          <w:sz w:val="28"/>
          <w:szCs w:val="28"/>
        </w:rPr>
        <w:t>20</w:t>
      </w:r>
      <w:r w:rsidRPr="005B19E3">
        <w:rPr>
          <w:b/>
          <w:iCs/>
          <w:sz w:val="28"/>
          <w:szCs w:val="28"/>
        </w:rPr>
        <w:t xml:space="preserve"> годы»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</w:tbl>
    <w:p w:rsidR="00333394" w:rsidRDefault="00333394" w:rsidP="00333394"/>
    <w:p w:rsidR="00333394" w:rsidRPr="00C47E5D" w:rsidRDefault="00333394" w:rsidP="0033339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333394" w:rsidRDefault="00333394" w:rsidP="003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33394" w:rsidRPr="00887EEF" w:rsidRDefault="00333394" w:rsidP="0033339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EEF">
        <w:rPr>
          <w:rFonts w:ascii="Times New Roman" w:hAnsi="Times New Roman"/>
          <w:b/>
          <w:sz w:val="28"/>
          <w:szCs w:val="28"/>
        </w:rPr>
        <w:t>софинансирование мероприятий, предусмотренных государственной программой «Развитие транспортной системы Нижегородской области»</w:t>
      </w:r>
    </w:p>
    <w:p w:rsidR="00333394" w:rsidRPr="005F6F3B" w:rsidRDefault="00333394" w:rsidP="0033339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33394" w:rsidRPr="00A718A5" w:rsidTr="00F37733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394" w:rsidRPr="00A718A5" w:rsidTr="00F377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94" w:rsidRPr="00A718A5" w:rsidRDefault="00333394" w:rsidP="00F37733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4" w:rsidRPr="00A718A5" w:rsidRDefault="00333394" w:rsidP="00F3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1050,0</w:t>
            </w:r>
          </w:p>
        </w:tc>
      </w:tr>
    </w:tbl>
    <w:p w:rsidR="00333394" w:rsidRDefault="00333394" w:rsidP="00333394"/>
    <w:p w:rsidR="00333394" w:rsidRDefault="00333394" w:rsidP="00333394"/>
    <w:p w:rsidR="00333394" w:rsidRDefault="00333394" w:rsidP="00333394">
      <w:pPr>
        <w:spacing w:line="240" w:lineRule="atLeast"/>
        <w:jc w:val="right"/>
        <w:rPr>
          <w:sz w:val="28"/>
          <w:szCs w:val="28"/>
        </w:rPr>
      </w:pPr>
    </w:p>
    <w:p w:rsidR="00333394" w:rsidRDefault="00333394" w:rsidP="00333394">
      <w:pPr>
        <w:spacing w:line="240" w:lineRule="atLeast"/>
        <w:jc w:val="right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jc w:val="right"/>
        <w:rPr>
          <w:sz w:val="28"/>
          <w:szCs w:val="28"/>
        </w:rPr>
      </w:pPr>
      <w:r w:rsidRPr="00333394">
        <w:rPr>
          <w:sz w:val="28"/>
          <w:szCs w:val="28"/>
        </w:rPr>
        <w:lastRenderedPageBreak/>
        <w:t xml:space="preserve">Приложение 31    </w:t>
      </w:r>
    </w:p>
    <w:p w:rsidR="00333394" w:rsidRPr="00333394" w:rsidRDefault="00333394" w:rsidP="00333394">
      <w:pPr>
        <w:spacing w:line="240" w:lineRule="atLeast"/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                                                                             к решению Земского собрания</w:t>
      </w:r>
    </w:p>
    <w:p w:rsidR="00333394" w:rsidRPr="00333394" w:rsidRDefault="00333394" w:rsidP="00333394">
      <w:pPr>
        <w:spacing w:line="240" w:lineRule="atLeast"/>
        <w:jc w:val="right"/>
        <w:outlineLvl w:val="0"/>
        <w:rPr>
          <w:sz w:val="28"/>
          <w:szCs w:val="28"/>
        </w:rPr>
      </w:pPr>
      <w:r w:rsidRPr="00333394">
        <w:rPr>
          <w:sz w:val="28"/>
          <w:szCs w:val="28"/>
        </w:rPr>
        <w:t xml:space="preserve">Большемурашкинского муниципального  района </w:t>
      </w:r>
    </w:p>
    <w:p w:rsidR="00333394" w:rsidRPr="00333394" w:rsidRDefault="00333394" w:rsidP="00333394">
      <w:pPr>
        <w:spacing w:line="240" w:lineRule="atLeast"/>
        <w:jc w:val="right"/>
        <w:rPr>
          <w:sz w:val="28"/>
          <w:szCs w:val="28"/>
        </w:rPr>
      </w:pPr>
      <w:r w:rsidRPr="00333394">
        <w:rPr>
          <w:sz w:val="28"/>
          <w:szCs w:val="28"/>
        </w:rPr>
        <w:t xml:space="preserve">                                                                                  от _______________№ _____ </w:t>
      </w:r>
    </w:p>
    <w:p w:rsidR="00333394" w:rsidRPr="00333394" w:rsidRDefault="00333394" w:rsidP="00333394">
      <w:pPr>
        <w:spacing w:line="240" w:lineRule="atLeast"/>
        <w:jc w:val="center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jc w:val="center"/>
        <w:rPr>
          <w:b/>
          <w:sz w:val="28"/>
          <w:szCs w:val="28"/>
        </w:rPr>
      </w:pPr>
      <w:r w:rsidRPr="00333394">
        <w:rPr>
          <w:b/>
          <w:sz w:val="28"/>
          <w:szCs w:val="28"/>
        </w:rPr>
        <w:t xml:space="preserve">Положение </w:t>
      </w:r>
    </w:p>
    <w:p w:rsidR="00333394" w:rsidRPr="00333394" w:rsidRDefault="00333394" w:rsidP="00333394">
      <w:pPr>
        <w:suppressAutoHyphens/>
        <w:autoSpaceDE w:val="0"/>
        <w:spacing w:line="240" w:lineRule="atLeast"/>
        <w:contextualSpacing/>
        <w:jc w:val="center"/>
        <w:rPr>
          <w:rFonts w:eastAsia="Courier New"/>
          <w:b/>
          <w:sz w:val="28"/>
          <w:szCs w:val="28"/>
        </w:rPr>
      </w:pPr>
      <w:r w:rsidRPr="00333394">
        <w:rPr>
          <w:rFonts w:eastAsia="Courier New"/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333394">
        <w:rPr>
          <w:rFonts w:eastAsia="Courier New"/>
          <w:b/>
          <w:iCs/>
          <w:sz w:val="28"/>
          <w:szCs w:val="28"/>
        </w:rPr>
        <w:t xml:space="preserve">на </w:t>
      </w:r>
      <w:r w:rsidRPr="00333394">
        <w:rPr>
          <w:rFonts w:eastAsia="Courier New"/>
          <w:b/>
          <w:sz w:val="28"/>
          <w:szCs w:val="28"/>
        </w:rPr>
        <w:t>софинансирование мероприятий, предусмотренных государственной программой «Развитие транспортной системы Нижегородской области»</w:t>
      </w:r>
    </w:p>
    <w:p w:rsidR="00333394" w:rsidRPr="00333394" w:rsidRDefault="00333394" w:rsidP="00333394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jc w:val="center"/>
        <w:rPr>
          <w:bCs/>
          <w:sz w:val="28"/>
          <w:szCs w:val="28"/>
        </w:rPr>
      </w:pPr>
      <w:r w:rsidRPr="00333394">
        <w:rPr>
          <w:rFonts w:eastAsia="Calibri"/>
          <w:sz w:val="28"/>
          <w:szCs w:val="28"/>
        </w:rPr>
        <w:t xml:space="preserve"> </w:t>
      </w:r>
      <w:r w:rsidRPr="00333394">
        <w:rPr>
          <w:bCs/>
          <w:sz w:val="28"/>
          <w:szCs w:val="28"/>
        </w:rPr>
        <w:t>I. Общие положения</w:t>
      </w:r>
    </w:p>
    <w:p w:rsidR="00333394" w:rsidRPr="00333394" w:rsidRDefault="00333394" w:rsidP="00333394">
      <w:pPr>
        <w:spacing w:line="240" w:lineRule="atLeast"/>
        <w:jc w:val="center"/>
        <w:rPr>
          <w:sz w:val="28"/>
          <w:szCs w:val="28"/>
        </w:rPr>
      </w:pPr>
      <w:r w:rsidRPr="00333394">
        <w:rPr>
          <w:sz w:val="28"/>
          <w:szCs w:val="28"/>
        </w:rPr>
        <w:t xml:space="preserve"> </w:t>
      </w:r>
    </w:p>
    <w:p w:rsidR="00333394" w:rsidRPr="00333394" w:rsidRDefault="00333394" w:rsidP="00333394">
      <w:pPr>
        <w:suppressAutoHyphens/>
        <w:autoSpaceDE w:val="0"/>
        <w:spacing w:line="240" w:lineRule="atLeast"/>
        <w:contextualSpacing/>
        <w:jc w:val="both"/>
        <w:rPr>
          <w:rFonts w:ascii="Courier New" w:eastAsia="Courier New" w:hAnsi="Courier New"/>
          <w:bCs/>
          <w:sz w:val="28"/>
          <w:szCs w:val="28"/>
        </w:rPr>
      </w:pPr>
      <w:r w:rsidRPr="00333394">
        <w:rPr>
          <w:rFonts w:eastAsia="Courier New"/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333394">
        <w:rPr>
          <w:rFonts w:eastAsia="Courier New"/>
          <w:bCs/>
          <w:sz w:val="28"/>
          <w:szCs w:val="28"/>
        </w:rPr>
        <w:t xml:space="preserve">  </w:t>
      </w:r>
      <w:r w:rsidRPr="00333394">
        <w:rPr>
          <w:rFonts w:eastAsia="Courier New"/>
          <w:sz w:val="28"/>
          <w:szCs w:val="28"/>
        </w:rPr>
        <w:t>иных межбюджетных трансфертов</w:t>
      </w:r>
      <w:r w:rsidRPr="00333394">
        <w:rPr>
          <w:rFonts w:eastAsia="Courier New"/>
          <w:bCs/>
          <w:sz w:val="28"/>
          <w:szCs w:val="28"/>
        </w:rPr>
        <w:t xml:space="preserve"> на</w:t>
      </w:r>
      <w:r w:rsidRPr="00333394">
        <w:rPr>
          <w:rFonts w:eastAsia="Courier New"/>
          <w:sz w:val="28"/>
          <w:szCs w:val="28"/>
        </w:rPr>
        <w:t xml:space="preserve"> софинансирование мероприятий, предусмотренных государственной программой «Развитие транспортной системы Нижегородской области»</w:t>
      </w:r>
      <w:r w:rsidRPr="00333394">
        <w:rPr>
          <w:rFonts w:ascii="Courier New" w:eastAsia="Courier New" w:hAnsi="Courier New"/>
          <w:bCs/>
          <w:sz w:val="28"/>
          <w:szCs w:val="28"/>
        </w:rPr>
        <w:t xml:space="preserve"> </w:t>
      </w:r>
      <w:r w:rsidRPr="00333394">
        <w:rPr>
          <w:rFonts w:eastAsia="Courier New"/>
          <w:bCs/>
          <w:sz w:val="28"/>
          <w:szCs w:val="28"/>
        </w:rPr>
        <w:t xml:space="preserve">( </w:t>
      </w:r>
      <w:r w:rsidRPr="00333394">
        <w:rPr>
          <w:rFonts w:eastAsia="Courier New"/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333394" w:rsidRPr="00333394" w:rsidRDefault="00333394" w:rsidP="00333394">
      <w:pPr>
        <w:spacing w:line="240" w:lineRule="atLeast"/>
        <w:ind w:firstLine="720"/>
        <w:jc w:val="center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ind w:firstLine="720"/>
        <w:jc w:val="center"/>
        <w:rPr>
          <w:sz w:val="28"/>
          <w:szCs w:val="28"/>
        </w:rPr>
      </w:pPr>
      <w:r w:rsidRPr="00333394">
        <w:rPr>
          <w:sz w:val="28"/>
          <w:szCs w:val="28"/>
          <w:lang w:val="en-US"/>
        </w:rPr>
        <w:t>II</w:t>
      </w:r>
      <w:r w:rsidRPr="00333394">
        <w:rPr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333394" w:rsidRPr="00333394" w:rsidRDefault="00333394" w:rsidP="00333394">
      <w:pPr>
        <w:spacing w:line="240" w:lineRule="atLeast"/>
        <w:ind w:firstLine="720"/>
        <w:jc w:val="center"/>
        <w:rPr>
          <w:sz w:val="28"/>
          <w:szCs w:val="28"/>
        </w:rPr>
      </w:pPr>
    </w:p>
    <w:p w:rsidR="00333394" w:rsidRPr="00333394" w:rsidRDefault="00333394" w:rsidP="0033339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  <w:r w:rsidRPr="00333394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городского поселения  Большемурашкинского муниципального  района средствами с целью выполнения полномочий органа местного самоуправления городского поселения по вопросам местного значения, связанных с дорожной деятельностью, а ,именно, </w:t>
      </w:r>
      <w:r w:rsidRPr="00333394">
        <w:rPr>
          <w:color w:val="000000"/>
          <w:sz w:val="26"/>
          <w:szCs w:val="26"/>
        </w:rPr>
        <w:t>на софинансирование мероприятия:</w:t>
      </w:r>
    </w:p>
    <w:p w:rsidR="00333394" w:rsidRPr="00333394" w:rsidRDefault="00333394" w:rsidP="00333394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333394">
        <w:rPr>
          <w:color w:val="000000"/>
          <w:sz w:val="26"/>
          <w:szCs w:val="26"/>
        </w:rPr>
        <w:t xml:space="preserve">    «ПИР на строительство а/д от ул. Дубравной в р.п. Большое Мурашкино Большемурашкинского муниципального района Нижегородской области» (далее – Проектирование), включенного в План реализации государственной программы «Развитие транспортной системы Нижегородской области» на 2019 год, утвержденный приказом министерства транспорта и автомобильных дорог Нижегородской области от 23 января 2019 года № 4/од</w:t>
      </w:r>
      <w:r w:rsidRPr="00333394">
        <w:rPr>
          <w:sz w:val="28"/>
          <w:szCs w:val="28"/>
        </w:rPr>
        <w:t xml:space="preserve"> </w:t>
      </w:r>
    </w:p>
    <w:p w:rsidR="00333394" w:rsidRPr="00333394" w:rsidRDefault="00333394" w:rsidP="00333394">
      <w:pPr>
        <w:spacing w:line="240" w:lineRule="atLeast"/>
        <w:jc w:val="both"/>
        <w:rPr>
          <w:sz w:val="28"/>
          <w:szCs w:val="28"/>
        </w:rPr>
      </w:pPr>
      <w:r w:rsidRPr="00333394">
        <w:rPr>
          <w:iCs/>
          <w:sz w:val="28"/>
          <w:szCs w:val="28"/>
        </w:rPr>
        <w:t xml:space="preserve">  </w:t>
      </w:r>
      <w:r w:rsidRPr="00333394">
        <w:rPr>
          <w:bCs/>
          <w:sz w:val="28"/>
          <w:szCs w:val="28"/>
        </w:rPr>
        <w:t xml:space="preserve">    3.Условием предоставления и расходования иных межбюджетных трансфертов является направление денежных средств на проведение мероприятий, пунктом 2 настоящего Положения .</w:t>
      </w:r>
    </w:p>
    <w:p w:rsidR="00333394" w:rsidRPr="00333394" w:rsidRDefault="00333394" w:rsidP="00333394">
      <w:pPr>
        <w:suppressAutoHyphens/>
        <w:autoSpaceDE w:val="0"/>
        <w:spacing w:line="240" w:lineRule="atLeast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333394">
        <w:rPr>
          <w:rFonts w:eastAsia="Courier New"/>
          <w:bCs/>
          <w:sz w:val="28"/>
          <w:szCs w:val="28"/>
        </w:rPr>
        <w:t>4</w:t>
      </w:r>
      <w:r w:rsidRPr="00333394">
        <w:rPr>
          <w:rFonts w:eastAsia="Courier New"/>
          <w:sz w:val="28"/>
          <w:szCs w:val="28"/>
        </w:rPr>
        <w:t xml:space="preserve">. Предоставление иных межбюджетных трансфертов осуществляется </w:t>
      </w:r>
      <w:r w:rsidRPr="00333394">
        <w:rPr>
          <w:rFonts w:eastAsia="Courier New"/>
          <w:color w:val="000000"/>
          <w:sz w:val="26"/>
          <w:szCs w:val="26"/>
        </w:rPr>
        <w:t xml:space="preserve">в пределах средств, предусмотренных на эти цели </w:t>
      </w:r>
      <w:r w:rsidRPr="00333394">
        <w:rPr>
          <w:rFonts w:eastAsia="Courier New"/>
          <w:sz w:val="26"/>
          <w:szCs w:val="26"/>
        </w:rPr>
        <w:t xml:space="preserve">решением Земского собрания   </w:t>
      </w:r>
      <w:r w:rsidRPr="00333394">
        <w:rPr>
          <w:rFonts w:eastAsia="Courier New"/>
          <w:sz w:val="28"/>
          <w:szCs w:val="28"/>
        </w:rPr>
        <w:t xml:space="preserve">Большемурашкинского муниципального района Нижегородской области от 14.12.2018 г. № 63 « О районном бюджете на 2019 год и на плановый период 2020 и 2021 годов»  на основании заключенного Соглашения о предоставлении иных межбюджетных трансфертов между Администрацией Большемурашкинского </w:t>
      </w:r>
      <w:r w:rsidRPr="00333394">
        <w:rPr>
          <w:rFonts w:eastAsia="Courier New"/>
          <w:sz w:val="28"/>
          <w:szCs w:val="28"/>
        </w:rPr>
        <w:lastRenderedPageBreak/>
        <w:t xml:space="preserve">муниципального района и администрацией рабочего поселка Большое Мурашкино Большемурашкинского муниципального района. </w:t>
      </w:r>
    </w:p>
    <w:p w:rsidR="00333394" w:rsidRPr="00333394" w:rsidRDefault="00333394" w:rsidP="00333394">
      <w:pPr>
        <w:spacing w:line="240" w:lineRule="atLeast"/>
        <w:jc w:val="both"/>
        <w:rPr>
          <w:bCs/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ind w:firstLine="720"/>
        <w:jc w:val="center"/>
        <w:rPr>
          <w:sz w:val="28"/>
          <w:szCs w:val="28"/>
        </w:rPr>
      </w:pPr>
      <w:r w:rsidRPr="00333394">
        <w:rPr>
          <w:bCs/>
          <w:sz w:val="28"/>
          <w:szCs w:val="28"/>
        </w:rPr>
        <w:t>II</w:t>
      </w:r>
      <w:r w:rsidRPr="00333394">
        <w:rPr>
          <w:bCs/>
          <w:sz w:val="28"/>
          <w:szCs w:val="28"/>
          <w:lang w:val="en-US"/>
        </w:rPr>
        <w:t>I</w:t>
      </w:r>
      <w:r w:rsidRPr="00333394">
        <w:rPr>
          <w:bCs/>
          <w:sz w:val="28"/>
          <w:szCs w:val="28"/>
        </w:rPr>
        <w:t xml:space="preserve">. Порядок формирования и распределения </w:t>
      </w:r>
      <w:r w:rsidRPr="00333394">
        <w:rPr>
          <w:sz w:val="28"/>
          <w:szCs w:val="28"/>
        </w:rPr>
        <w:t xml:space="preserve">иных межбюджетных трансфертов </w:t>
      </w: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  <w:r w:rsidRPr="00333394">
        <w:rPr>
          <w:sz w:val="28"/>
          <w:szCs w:val="28"/>
        </w:rPr>
        <w:t>5. Иные межбюджетные трансферты формируются в составе иных межбюджетных трансфертов на очередной финансовый год.</w:t>
      </w: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  <w:r w:rsidRPr="00333394">
        <w:rPr>
          <w:sz w:val="28"/>
          <w:szCs w:val="28"/>
        </w:rPr>
        <w:t>6.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333394" w:rsidRPr="00333394" w:rsidRDefault="00333394" w:rsidP="00333394">
      <w:pPr>
        <w:spacing w:line="240" w:lineRule="atLeast"/>
        <w:ind w:firstLine="720"/>
        <w:jc w:val="center"/>
        <w:rPr>
          <w:bCs/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ind w:firstLine="720"/>
        <w:jc w:val="center"/>
        <w:rPr>
          <w:sz w:val="28"/>
          <w:szCs w:val="28"/>
        </w:rPr>
      </w:pPr>
      <w:r w:rsidRPr="00333394">
        <w:rPr>
          <w:bCs/>
          <w:sz w:val="28"/>
          <w:szCs w:val="28"/>
        </w:rPr>
        <w:t xml:space="preserve">IV. Порядок использования </w:t>
      </w:r>
      <w:r w:rsidRPr="00333394">
        <w:rPr>
          <w:sz w:val="28"/>
          <w:szCs w:val="28"/>
        </w:rPr>
        <w:t xml:space="preserve">иных межбюджетных трансфертов </w:t>
      </w: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jc w:val="both"/>
        <w:rPr>
          <w:sz w:val="28"/>
          <w:szCs w:val="28"/>
        </w:rPr>
      </w:pPr>
      <w:r w:rsidRPr="00333394">
        <w:rPr>
          <w:sz w:val="28"/>
          <w:szCs w:val="28"/>
        </w:rPr>
        <w:t xml:space="preserve">          7. Органы местного самоуправления городского поселения Большемурашкинского муниципального  района направляют  иные межбюджетные трансферты по целевому назначению на </w:t>
      </w:r>
      <w:r w:rsidRPr="00333394">
        <w:rPr>
          <w:bCs/>
          <w:sz w:val="28"/>
          <w:szCs w:val="28"/>
        </w:rPr>
        <w:t xml:space="preserve"> проведение мероприятий, пунктом 2 настоящего Положения .</w:t>
      </w: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  <w:r w:rsidRPr="00333394">
        <w:rPr>
          <w:bCs/>
          <w:sz w:val="28"/>
          <w:szCs w:val="28"/>
        </w:rPr>
        <w:t>8.</w:t>
      </w:r>
      <w:r w:rsidRPr="00333394">
        <w:rPr>
          <w:sz w:val="28"/>
          <w:szCs w:val="28"/>
        </w:rPr>
        <w:t xml:space="preserve"> Органы местного самоуправления городского поселения Большемурашкинского муниципального района по запросу представляют отчеты об использовании иных межбюджетных трансфертов в  финансовое  управление администрации района, администрацию района.</w:t>
      </w:r>
    </w:p>
    <w:p w:rsidR="00333394" w:rsidRPr="00333394" w:rsidRDefault="00333394" w:rsidP="00333394">
      <w:pPr>
        <w:spacing w:line="240" w:lineRule="atLeast"/>
        <w:jc w:val="both"/>
        <w:rPr>
          <w:sz w:val="28"/>
          <w:szCs w:val="28"/>
        </w:rPr>
      </w:pPr>
      <w:r w:rsidRPr="00333394">
        <w:rPr>
          <w:sz w:val="28"/>
          <w:szCs w:val="28"/>
        </w:rPr>
        <w:t xml:space="preserve">         9. В случае нецелевого использования или неполного освоения средств отдельными  органами местного самоуправления  городского поселения органы местного самоуправления Большемурашкинского  муниципального района вправе приостановить финансирование мероприятий.</w:t>
      </w: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ind w:firstLine="720"/>
        <w:jc w:val="center"/>
        <w:rPr>
          <w:sz w:val="28"/>
          <w:szCs w:val="28"/>
        </w:rPr>
      </w:pPr>
      <w:r w:rsidRPr="00333394">
        <w:rPr>
          <w:bCs/>
          <w:sz w:val="28"/>
          <w:szCs w:val="28"/>
        </w:rPr>
        <w:t>V. Контроль</w:t>
      </w:r>
      <w:r w:rsidRPr="00333394">
        <w:rPr>
          <w:sz w:val="28"/>
          <w:szCs w:val="28"/>
        </w:rPr>
        <w:t xml:space="preserve"> </w:t>
      </w: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</w:p>
    <w:p w:rsidR="00333394" w:rsidRPr="00333394" w:rsidRDefault="00333394" w:rsidP="00333394">
      <w:pPr>
        <w:spacing w:line="240" w:lineRule="atLeast"/>
        <w:ind w:firstLine="720"/>
        <w:jc w:val="both"/>
        <w:rPr>
          <w:sz w:val="28"/>
          <w:szCs w:val="28"/>
        </w:rPr>
      </w:pPr>
      <w:r w:rsidRPr="00333394">
        <w:rPr>
          <w:sz w:val="28"/>
          <w:szCs w:val="28"/>
        </w:rPr>
        <w:t xml:space="preserve">10. Органы местного самоуправления городского поселения  Большемурашкинского муниципального  района несут ответственность за целевое использование иных межбюджетных трансфертов и достоверность представляемой отчетной информации в порядке, предусмотренном действующим законодательством.  </w:t>
      </w:r>
    </w:p>
    <w:p w:rsidR="00333394" w:rsidRPr="00333394" w:rsidRDefault="00333394" w:rsidP="00333394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 w:rsidRPr="00333394">
        <w:rPr>
          <w:sz w:val="28"/>
          <w:szCs w:val="28"/>
        </w:rPr>
        <w:t>11.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333394" w:rsidRPr="00333394" w:rsidRDefault="00333394" w:rsidP="00333394">
      <w:pPr>
        <w:spacing w:line="240" w:lineRule="atLeast"/>
        <w:ind w:firstLine="720"/>
        <w:jc w:val="center"/>
        <w:rPr>
          <w:bCs/>
          <w:sz w:val="28"/>
          <w:szCs w:val="28"/>
        </w:rPr>
      </w:pPr>
    </w:p>
    <w:p w:rsidR="00333394" w:rsidRPr="00333394" w:rsidRDefault="00333394" w:rsidP="00333394">
      <w:pPr>
        <w:spacing w:line="240" w:lineRule="atLeast"/>
      </w:pPr>
    </w:p>
    <w:p w:rsidR="00957FE7" w:rsidRDefault="00957FE7"/>
    <w:sectPr w:rsidR="00957FE7" w:rsidSect="00B963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36BF7"/>
    <w:rsid w:val="00044DB2"/>
    <w:rsid w:val="00055678"/>
    <w:rsid w:val="000626BB"/>
    <w:rsid w:val="00071FEA"/>
    <w:rsid w:val="0009061D"/>
    <w:rsid w:val="000928DE"/>
    <w:rsid w:val="00093F9F"/>
    <w:rsid w:val="000A60F4"/>
    <w:rsid w:val="000C7535"/>
    <w:rsid w:val="000D2375"/>
    <w:rsid w:val="000E19CA"/>
    <w:rsid w:val="000F24E8"/>
    <w:rsid w:val="000F3946"/>
    <w:rsid w:val="00110777"/>
    <w:rsid w:val="00115903"/>
    <w:rsid w:val="00130CD5"/>
    <w:rsid w:val="001328D3"/>
    <w:rsid w:val="00136F66"/>
    <w:rsid w:val="0014020F"/>
    <w:rsid w:val="00167AEB"/>
    <w:rsid w:val="00170108"/>
    <w:rsid w:val="001764A6"/>
    <w:rsid w:val="0018005B"/>
    <w:rsid w:val="001800E6"/>
    <w:rsid w:val="00183A71"/>
    <w:rsid w:val="0018449C"/>
    <w:rsid w:val="00185258"/>
    <w:rsid w:val="00190E5C"/>
    <w:rsid w:val="00192235"/>
    <w:rsid w:val="001A1D2A"/>
    <w:rsid w:val="001A297E"/>
    <w:rsid w:val="001A4420"/>
    <w:rsid w:val="001B0F9A"/>
    <w:rsid w:val="001B44FE"/>
    <w:rsid w:val="001D098B"/>
    <w:rsid w:val="001F0E85"/>
    <w:rsid w:val="001F2A03"/>
    <w:rsid w:val="001F48AB"/>
    <w:rsid w:val="001F4E3A"/>
    <w:rsid w:val="00200B04"/>
    <w:rsid w:val="00204BA3"/>
    <w:rsid w:val="00206960"/>
    <w:rsid w:val="00207041"/>
    <w:rsid w:val="002204FE"/>
    <w:rsid w:val="00224548"/>
    <w:rsid w:val="00225242"/>
    <w:rsid w:val="0023114F"/>
    <w:rsid w:val="00236F71"/>
    <w:rsid w:val="00244F59"/>
    <w:rsid w:val="00246073"/>
    <w:rsid w:val="00260060"/>
    <w:rsid w:val="00265EEE"/>
    <w:rsid w:val="00275FB5"/>
    <w:rsid w:val="002766C7"/>
    <w:rsid w:val="002957C0"/>
    <w:rsid w:val="002A5FF1"/>
    <w:rsid w:val="002B7B85"/>
    <w:rsid w:val="002C05F3"/>
    <w:rsid w:val="002C778F"/>
    <w:rsid w:val="002D4518"/>
    <w:rsid w:val="002E50FB"/>
    <w:rsid w:val="003103CF"/>
    <w:rsid w:val="0031108A"/>
    <w:rsid w:val="00312CD9"/>
    <w:rsid w:val="00322D6D"/>
    <w:rsid w:val="003255E5"/>
    <w:rsid w:val="003320DD"/>
    <w:rsid w:val="00333394"/>
    <w:rsid w:val="00334EF5"/>
    <w:rsid w:val="00335442"/>
    <w:rsid w:val="00340206"/>
    <w:rsid w:val="003470C5"/>
    <w:rsid w:val="00347A52"/>
    <w:rsid w:val="00352D16"/>
    <w:rsid w:val="003656EF"/>
    <w:rsid w:val="003704EB"/>
    <w:rsid w:val="00370787"/>
    <w:rsid w:val="00375CAB"/>
    <w:rsid w:val="00393A95"/>
    <w:rsid w:val="00396458"/>
    <w:rsid w:val="003B3D53"/>
    <w:rsid w:val="003C0B01"/>
    <w:rsid w:val="003C7358"/>
    <w:rsid w:val="003D6E2F"/>
    <w:rsid w:val="003E505A"/>
    <w:rsid w:val="003E7BE0"/>
    <w:rsid w:val="003F24B7"/>
    <w:rsid w:val="003F2A00"/>
    <w:rsid w:val="00401418"/>
    <w:rsid w:val="004048B5"/>
    <w:rsid w:val="00410C80"/>
    <w:rsid w:val="004119B1"/>
    <w:rsid w:val="00412FDB"/>
    <w:rsid w:val="00414FB4"/>
    <w:rsid w:val="004254AE"/>
    <w:rsid w:val="00434C45"/>
    <w:rsid w:val="0044612A"/>
    <w:rsid w:val="004519D4"/>
    <w:rsid w:val="00453ABE"/>
    <w:rsid w:val="004575B2"/>
    <w:rsid w:val="00474462"/>
    <w:rsid w:val="0047537E"/>
    <w:rsid w:val="0048314C"/>
    <w:rsid w:val="00483B38"/>
    <w:rsid w:val="0048462D"/>
    <w:rsid w:val="004A0D80"/>
    <w:rsid w:val="004A2199"/>
    <w:rsid w:val="004B1663"/>
    <w:rsid w:val="004C09C7"/>
    <w:rsid w:val="004C754A"/>
    <w:rsid w:val="004D0ED6"/>
    <w:rsid w:val="004D4B1F"/>
    <w:rsid w:val="004E21E1"/>
    <w:rsid w:val="004E4C26"/>
    <w:rsid w:val="004E5458"/>
    <w:rsid w:val="004F26E9"/>
    <w:rsid w:val="004F67D5"/>
    <w:rsid w:val="00506A35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0EFF"/>
    <w:rsid w:val="00564F08"/>
    <w:rsid w:val="00565D29"/>
    <w:rsid w:val="00591488"/>
    <w:rsid w:val="005A1AC4"/>
    <w:rsid w:val="005B5A8A"/>
    <w:rsid w:val="005B5EBB"/>
    <w:rsid w:val="005B68E1"/>
    <w:rsid w:val="005B6F74"/>
    <w:rsid w:val="005C00AD"/>
    <w:rsid w:val="005C51B6"/>
    <w:rsid w:val="005D6CAC"/>
    <w:rsid w:val="00603135"/>
    <w:rsid w:val="00604120"/>
    <w:rsid w:val="00641455"/>
    <w:rsid w:val="0064651F"/>
    <w:rsid w:val="00646A15"/>
    <w:rsid w:val="00661668"/>
    <w:rsid w:val="00684503"/>
    <w:rsid w:val="00686A29"/>
    <w:rsid w:val="00687F60"/>
    <w:rsid w:val="00692F02"/>
    <w:rsid w:val="006A5DFA"/>
    <w:rsid w:val="006A7983"/>
    <w:rsid w:val="006B006C"/>
    <w:rsid w:val="006B1AEB"/>
    <w:rsid w:val="006C059B"/>
    <w:rsid w:val="006C0D12"/>
    <w:rsid w:val="006C5414"/>
    <w:rsid w:val="006C606C"/>
    <w:rsid w:val="006C6CAA"/>
    <w:rsid w:val="006D2367"/>
    <w:rsid w:val="0072604B"/>
    <w:rsid w:val="0073689C"/>
    <w:rsid w:val="007425BE"/>
    <w:rsid w:val="00745B7E"/>
    <w:rsid w:val="00764AE4"/>
    <w:rsid w:val="00777E9A"/>
    <w:rsid w:val="0079458B"/>
    <w:rsid w:val="00797AE6"/>
    <w:rsid w:val="007A0F9B"/>
    <w:rsid w:val="007B5D61"/>
    <w:rsid w:val="007B7884"/>
    <w:rsid w:val="007C26F8"/>
    <w:rsid w:val="007C2C6C"/>
    <w:rsid w:val="007D13F6"/>
    <w:rsid w:val="007D2C94"/>
    <w:rsid w:val="007D38AA"/>
    <w:rsid w:val="007E470B"/>
    <w:rsid w:val="007E549F"/>
    <w:rsid w:val="007E5BEE"/>
    <w:rsid w:val="007F2831"/>
    <w:rsid w:val="007F7946"/>
    <w:rsid w:val="00803F86"/>
    <w:rsid w:val="00811CF4"/>
    <w:rsid w:val="008239FB"/>
    <w:rsid w:val="008315F8"/>
    <w:rsid w:val="0083321E"/>
    <w:rsid w:val="008337EB"/>
    <w:rsid w:val="008341B2"/>
    <w:rsid w:val="00835EDD"/>
    <w:rsid w:val="00837BA4"/>
    <w:rsid w:val="00852E00"/>
    <w:rsid w:val="00861039"/>
    <w:rsid w:val="00863400"/>
    <w:rsid w:val="00881847"/>
    <w:rsid w:val="00893277"/>
    <w:rsid w:val="00894398"/>
    <w:rsid w:val="008A02A3"/>
    <w:rsid w:val="008A7EAB"/>
    <w:rsid w:val="008B69CC"/>
    <w:rsid w:val="008B7DED"/>
    <w:rsid w:val="008B7FF5"/>
    <w:rsid w:val="008C07FA"/>
    <w:rsid w:val="008C2ED0"/>
    <w:rsid w:val="008C7F50"/>
    <w:rsid w:val="008D0550"/>
    <w:rsid w:val="008F6855"/>
    <w:rsid w:val="00907E2E"/>
    <w:rsid w:val="00924EB1"/>
    <w:rsid w:val="00941BDB"/>
    <w:rsid w:val="00942EF4"/>
    <w:rsid w:val="00947FB2"/>
    <w:rsid w:val="009558B2"/>
    <w:rsid w:val="00957FE7"/>
    <w:rsid w:val="0096436D"/>
    <w:rsid w:val="009707A8"/>
    <w:rsid w:val="009A1D16"/>
    <w:rsid w:val="009A2FDE"/>
    <w:rsid w:val="009A38C7"/>
    <w:rsid w:val="009C38AE"/>
    <w:rsid w:val="009C488C"/>
    <w:rsid w:val="009E15A3"/>
    <w:rsid w:val="009E2974"/>
    <w:rsid w:val="00A05AAD"/>
    <w:rsid w:val="00A071A6"/>
    <w:rsid w:val="00A120A1"/>
    <w:rsid w:val="00A146A3"/>
    <w:rsid w:val="00A175E0"/>
    <w:rsid w:val="00A2567D"/>
    <w:rsid w:val="00A25992"/>
    <w:rsid w:val="00A26FD9"/>
    <w:rsid w:val="00A27566"/>
    <w:rsid w:val="00A336E1"/>
    <w:rsid w:val="00A47085"/>
    <w:rsid w:val="00A47B3D"/>
    <w:rsid w:val="00A52548"/>
    <w:rsid w:val="00A57866"/>
    <w:rsid w:val="00A61356"/>
    <w:rsid w:val="00A62BD4"/>
    <w:rsid w:val="00A82379"/>
    <w:rsid w:val="00A845DE"/>
    <w:rsid w:val="00A8565F"/>
    <w:rsid w:val="00A97B20"/>
    <w:rsid w:val="00A97FCD"/>
    <w:rsid w:val="00AB00FE"/>
    <w:rsid w:val="00AB198F"/>
    <w:rsid w:val="00AC141C"/>
    <w:rsid w:val="00AC3544"/>
    <w:rsid w:val="00AD456E"/>
    <w:rsid w:val="00AE1858"/>
    <w:rsid w:val="00AE6155"/>
    <w:rsid w:val="00AF0727"/>
    <w:rsid w:val="00AF50F3"/>
    <w:rsid w:val="00AF7D0C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50ACD"/>
    <w:rsid w:val="00B52C38"/>
    <w:rsid w:val="00B54F52"/>
    <w:rsid w:val="00B56CE3"/>
    <w:rsid w:val="00B609F4"/>
    <w:rsid w:val="00B637CF"/>
    <w:rsid w:val="00B637E7"/>
    <w:rsid w:val="00B728BD"/>
    <w:rsid w:val="00B75990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F122D"/>
    <w:rsid w:val="00BF2E00"/>
    <w:rsid w:val="00C01B9B"/>
    <w:rsid w:val="00C04110"/>
    <w:rsid w:val="00C131DF"/>
    <w:rsid w:val="00C20B5C"/>
    <w:rsid w:val="00C23172"/>
    <w:rsid w:val="00C24B93"/>
    <w:rsid w:val="00C45217"/>
    <w:rsid w:val="00C51E19"/>
    <w:rsid w:val="00C67AD1"/>
    <w:rsid w:val="00C71442"/>
    <w:rsid w:val="00C7330E"/>
    <w:rsid w:val="00C76AA3"/>
    <w:rsid w:val="00C874A9"/>
    <w:rsid w:val="00C917EC"/>
    <w:rsid w:val="00C920FD"/>
    <w:rsid w:val="00CA1158"/>
    <w:rsid w:val="00CA11A5"/>
    <w:rsid w:val="00CB1C39"/>
    <w:rsid w:val="00CC1B22"/>
    <w:rsid w:val="00CC6345"/>
    <w:rsid w:val="00CD4230"/>
    <w:rsid w:val="00CD537F"/>
    <w:rsid w:val="00CE6DAF"/>
    <w:rsid w:val="00CE74CF"/>
    <w:rsid w:val="00D272A4"/>
    <w:rsid w:val="00D318FB"/>
    <w:rsid w:val="00D37B95"/>
    <w:rsid w:val="00D40071"/>
    <w:rsid w:val="00D47297"/>
    <w:rsid w:val="00D573A0"/>
    <w:rsid w:val="00D61195"/>
    <w:rsid w:val="00D66AB3"/>
    <w:rsid w:val="00D90E70"/>
    <w:rsid w:val="00DB4B1A"/>
    <w:rsid w:val="00DB5367"/>
    <w:rsid w:val="00DE71DF"/>
    <w:rsid w:val="00DF29BF"/>
    <w:rsid w:val="00DF592B"/>
    <w:rsid w:val="00DF76E1"/>
    <w:rsid w:val="00E02DD8"/>
    <w:rsid w:val="00E103CE"/>
    <w:rsid w:val="00E244B6"/>
    <w:rsid w:val="00E25F87"/>
    <w:rsid w:val="00E268E1"/>
    <w:rsid w:val="00E3266F"/>
    <w:rsid w:val="00E330F3"/>
    <w:rsid w:val="00E44F77"/>
    <w:rsid w:val="00E47A15"/>
    <w:rsid w:val="00E536D3"/>
    <w:rsid w:val="00E55803"/>
    <w:rsid w:val="00E57F5F"/>
    <w:rsid w:val="00E62588"/>
    <w:rsid w:val="00E6310A"/>
    <w:rsid w:val="00E640F3"/>
    <w:rsid w:val="00E743CD"/>
    <w:rsid w:val="00E74D70"/>
    <w:rsid w:val="00E75FA6"/>
    <w:rsid w:val="00E85992"/>
    <w:rsid w:val="00E9003B"/>
    <w:rsid w:val="00E96BD7"/>
    <w:rsid w:val="00EA1AD5"/>
    <w:rsid w:val="00EB13EF"/>
    <w:rsid w:val="00EB230C"/>
    <w:rsid w:val="00EB6CD3"/>
    <w:rsid w:val="00EC6A8E"/>
    <w:rsid w:val="00ED11D3"/>
    <w:rsid w:val="00EE4865"/>
    <w:rsid w:val="00EE7FF3"/>
    <w:rsid w:val="00EF643D"/>
    <w:rsid w:val="00F30854"/>
    <w:rsid w:val="00F36E13"/>
    <w:rsid w:val="00F51479"/>
    <w:rsid w:val="00F539F6"/>
    <w:rsid w:val="00F616C0"/>
    <w:rsid w:val="00F6202E"/>
    <w:rsid w:val="00F71B94"/>
    <w:rsid w:val="00F75497"/>
    <w:rsid w:val="00F85131"/>
    <w:rsid w:val="00F86703"/>
    <w:rsid w:val="00F93EBD"/>
    <w:rsid w:val="00FC071D"/>
    <w:rsid w:val="00FC2D82"/>
    <w:rsid w:val="00FC3F61"/>
    <w:rsid w:val="00FD41F8"/>
    <w:rsid w:val="00FD42AC"/>
    <w:rsid w:val="00FE3205"/>
    <w:rsid w:val="00FE328F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957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3394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333394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3394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57F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7F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60EF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7F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7F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3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39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339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3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333394"/>
  </w:style>
  <w:style w:type="paragraph" w:styleId="ad">
    <w:name w:val="Document Map"/>
    <w:basedOn w:val="a"/>
    <w:link w:val="ae"/>
    <w:uiPriority w:val="99"/>
    <w:rsid w:val="00333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3333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333394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333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33394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333394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33339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333394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33339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333394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333394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3333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33339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333394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33339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33339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333394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33339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333394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333394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333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33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333394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33339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333394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link w:val="32"/>
    <w:uiPriority w:val="99"/>
    <w:rsid w:val="00333394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339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33339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333394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333394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33339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33394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339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333394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333394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3394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333394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333394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333394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33394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33394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333394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33394"/>
    <w:rPr>
      <w:kern w:val="32"/>
      <w:sz w:val="24"/>
      <w:lang w:val="ru-RU" w:eastAsia="ru-RU"/>
    </w:rPr>
  </w:style>
  <w:style w:type="character" w:customStyle="1" w:styleId="120">
    <w:name w:val="Знак12"/>
    <w:rsid w:val="0033339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333394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333394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333394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333394"/>
    <w:rPr>
      <w:kern w:val="32"/>
      <w:sz w:val="24"/>
    </w:rPr>
  </w:style>
  <w:style w:type="character" w:customStyle="1" w:styleId="122">
    <w:name w:val="Заголовок 1 Знак2"/>
    <w:uiPriority w:val="9"/>
    <w:locked/>
    <w:rsid w:val="00333394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33394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33394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33394"/>
    <w:rPr>
      <w:kern w:val="32"/>
      <w:sz w:val="24"/>
    </w:rPr>
  </w:style>
  <w:style w:type="paragraph" w:customStyle="1" w:styleId="130">
    <w:name w:val="Знак1 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33339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33339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33394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33339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33339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333394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33339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33394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333394"/>
    <w:rPr>
      <w:rFonts w:ascii="Times New Roman" w:hAnsi="Times New Roman"/>
      <w:sz w:val="24"/>
    </w:rPr>
  </w:style>
  <w:style w:type="character" w:customStyle="1" w:styleId="131">
    <w:name w:val="Знак13"/>
    <w:rsid w:val="0033339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333394"/>
    <w:rPr>
      <w:sz w:val="22"/>
      <w:lang w:val="x-none" w:eastAsia="en-US"/>
    </w:rPr>
  </w:style>
  <w:style w:type="paragraph" w:customStyle="1" w:styleId="53">
    <w:name w:val="Знак Знак5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333394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33339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3339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33339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33339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3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333394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3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333394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333394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333394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333394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33339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333394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333394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333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33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33394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33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08CA-AD7F-4723-8456-B711FBF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43221</Words>
  <Characters>246362</Characters>
  <Application>Microsoft Office Word</Application>
  <DocSecurity>0</DocSecurity>
  <Lines>2053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355</cp:revision>
  <cp:lastPrinted>2019-10-16T06:28:00Z</cp:lastPrinted>
  <dcterms:created xsi:type="dcterms:W3CDTF">2018-04-23T10:17:00Z</dcterms:created>
  <dcterms:modified xsi:type="dcterms:W3CDTF">2019-10-26T07:50:00Z</dcterms:modified>
</cp:coreProperties>
</file>