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2" w:rsidRPr="00070D42" w:rsidRDefault="00070D42" w:rsidP="00070D42">
      <w:pPr>
        <w:jc w:val="center"/>
        <w:rPr>
          <w:rFonts w:ascii="Bookman Old Style" w:hAnsi="Bookman Old Style"/>
          <w:sz w:val="28"/>
        </w:rPr>
      </w:pPr>
      <w:r w:rsidRPr="00070D42">
        <w:rPr>
          <w:rFonts w:ascii="Bookman Old Style" w:hAnsi="Bookman Old Style"/>
          <w:noProof/>
          <w:sz w:val="28"/>
        </w:rPr>
        <w:drawing>
          <wp:inline distT="0" distB="0" distL="0" distR="0" wp14:anchorId="25106807" wp14:editId="01739A01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42" w:rsidRPr="00070D42" w:rsidRDefault="00070D42" w:rsidP="00070D42">
      <w:pPr>
        <w:jc w:val="center"/>
        <w:rPr>
          <w:rFonts w:ascii="Bookman Old Style" w:hAnsi="Bookman Old Style"/>
          <w:sz w:val="28"/>
        </w:rPr>
      </w:pPr>
      <w:r w:rsidRPr="00070D42">
        <w:rPr>
          <w:rFonts w:ascii="Bookman Old Style" w:hAnsi="Bookman Old Style"/>
          <w:sz w:val="28"/>
        </w:rPr>
        <w:t>Земское собрание</w:t>
      </w:r>
    </w:p>
    <w:p w:rsidR="00070D42" w:rsidRPr="00070D42" w:rsidRDefault="00070D42" w:rsidP="00070D42">
      <w:pPr>
        <w:jc w:val="center"/>
        <w:rPr>
          <w:rFonts w:ascii="Bookman Old Style" w:hAnsi="Bookman Old Style"/>
          <w:sz w:val="28"/>
        </w:rPr>
      </w:pPr>
      <w:r w:rsidRPr="00070D42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070D42" w:rsidRPr="00070D42" w:rsidRDefault="00070D42" w:rsidP="00070D42">
      <w:pPr>
        <w:jc w:val="center"/>
        <w:rPr>
          <w:rFonts w:ascii="Bookman Old Style" w:hAnsi="Bookman Old Style"/>
          <w:sz w:val="28"/>
        </w:rPr>
      </w:pPr>
      <w:r w:rsidRPr="00070D42">
        <w:rPr>
          <w:rFonts w:ascii="Bookman Old Style" w:hAnsi="Bookman Old Style"/>
          <w:sz w:val="28"/>
        </w:rPr>
        <w:t xml:space="preserve">Нижегородской области </w:t>
      </w:r>
    </w:p>
    <w:p w:rsidR="00070D42" w:rsidRPr="00070D42" w:rsidRDefault="00070D42" w:rsidP="00070D42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070D42">
        <w:rPr>
          <w:rFonts w:ascii="Bookman Old Style" w:hAnsi="Bookman Old Style"/>
          <w:b/>
          <w:bCs/>
          <w:sz w:val="48"/>
        </w:rPr>
        <w:t>Р Е Ш Е Н И Е</w:t>
      </w:r>
    </w:p>
    <w:p w:rsidR="00070D42" w:rsidRPr="00070D42" w:rsidRDefault="00070D42" w:rsidP="00070D42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070D42">
        <w:rPr>
          <w:rFonts w:ascii="Calibri" w:eastAsia="SimSun" w:hAnsi="Calibri"/>
          <w:noProof/>
          <w:kern w:val="2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4B7695" wp14:editId="3D111F9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070D42">
        <w:rPr>
          <w:rFonts w:ascii="Calibri" w:eastAsia="SimSun" w:hAnsi="Calibri"/>
          <w:noProof/>
          <w:kern w:val="2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626BE" wp14:editId="0239320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w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bDp9Ao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NHn&#10;DBs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FA00E0" w:rsidRPr="00070D42" w:rsidRDefault="00070D42" w:rsidP="00070D42">
      <w:pPr>
        <w:shd w:val="clear" w:color="auto" w:fill="FFFFFF"/>
        <w:spacing w:before="298"/>
        <w:ind w:left="-567"/>
        <w:rPr>
          <w:rFonts w:eastAsia="SimSun"/>
          <w:color w:val="000000"/>
          <w:kern w:val="2"/>
          <w:lang w:eastAsia="hi-IN" w:bidi="hi-IN"/>
        </w:rPr>
      </w:pPr>
      <w:r w:rsidRPr="00070D42">
        <w:rPr>
          <w:color w:val="000000"/>
          <w:sz w:val="28"/>
          <w:szCs w:val="28"/>
        </w:rPr>
        <w:t xml:space="preserve">     </w:t>
      </w:r>
      <w:r w:rsidR="009917D4">
        <w:rPr>
          <w:color w:val="000000"/>
          <w:sz w:val="28"/>
          <w:szCs w:val="28"/>
        </w:rPr>
        <w:t xml:space="preserve">    </w:t>
      </w:r>
      <w:r w:rsidRPr="00070D42">
        <w:rPr>
          <w:color w:val="000000"/>
          <w:sz w:val="28"/>
          <w:szCs w:val="28"/>
        </w:rPr>
        <w:t xml:space="preserve">  </w:t>
      </w:r>
      <w:r w:rsidR="009917D4">
        <w:rPr>
          <w:color w:val="000000"/>
          <w:sz w:val="28"/>
          <w:szCs w:val="28"/>
        </w:rPr>
        <w:t>28.10.</w:t>
      </w:r>
      <w:r w:rsidR="00E17BC5">
        <w:rPr>
          <w:color w:val="000000"/>
          <w:sz w:val="28"/>
          <w:szCs w:val="28"/>
        </w:rPr>
        <w:t>201</w:t>
      </w:r>
      <w:r w:rsidR="001F191C">
        <w:rPr>
          <w:color w:val="000000"/>
          <w:sz w:val="28"/>
          <w:szCs w:val="28"/>
        </w:rPr>
        <w:t>9</w:t>
      </w:r>
      <w:r w:rsidRPr="00070D42">
        <w:rPr>
          <w:color w:val="000000"/>
          <w:sz w:val="28"/>
          <w:szCs w:val="28"/>
        </w:rPr>
        <w:t xml:space="preserve"> г.                                                          </w:t>
      </w:r>
      <w:r w:rsidR="009917D4">
        <w:rPr>
          <w:color w:val="000000"/>
          <w:sz w:val="28"/>
          <w:szCs w:val="28"/>
        </w:rPr>
        <w:t xml:space="preserve">                    </w:t>
      </w:r>
      <w:r w:rsidRPr="00070D42">
        <w:rPr>
          <w:color w:val="000000"/>
          <w:sz w:val="28"/>
          <w:szCs w:val="28"/>
        </w:rPr>
        <w:t xml:space="preserve">                      № </w:t>
      </w:r>
      <w:r w:rsidR="009917D4">
        <w:rPr>
          <w:color w:val="000000"/>
          <w:sz w:val="28"/>
          <w:szCs w:val="28"/>
        </w:rPr>
        <w:t>12</w:t>
      </w:r>
    </w:p>
    <w:p w:rsidR="00070D42" w:rsidRDefault="00070D42" w:rsidP="00410E6B">
      <w:pPr>
        <w:autoSpaceDE w:val="0"/>
        <w:autoSpaceDN w:val="0"/>
        <w:adjustRightInd w:val="0"/>
        <w:jc w:val="center"/>
        <w:rPr>
          <w:b/>
        </w:rPr>
      </w:pPr>
    </w:p>
    <w:p w:rsidR="00410E6B" w:rsidRDefault="00410E6B" w:rsidP="00194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4B5">
        <w:rPr>
          <w:b/>
          <w:sz w:val="28"/>
          <w:szCs w:val="28"/>
        </w:rPr>
        <w:t>О</w:t>
      </w:r>
      <w:r w:rsidR="00194EFB" w:rsidRPr="00B674B5">
        <w:rPr>
          <w:b/>
          <w:sz w:val="28"/>
          <w:szCs w:val="28"/>
        </w:rPr>
        <w:t>б избрании главы местного самоуправления Большемурашкинского муниципального района Нижегородской о</w:t>
      </w:r>
      <w:r w:rsidR="00B674B5" w:rsidRPr="00B674B5">
        <w:rPr>
          <w:b/>
          <w:sz w:val="28"/>
          <w:szCs w:val="28"/>
        </w:rPr>
        <w:t>бласти</w:t>
      </w:r>
    </w:p>
    <w:p w:rsidR="00B674B5" w:rsidRPr="00B674B5" w:rsidRDefault="00B674B5" w:rsidP="00194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E6B" w:rsidRDefault="00410E6B" w:rsidP="00410E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пунктом </w:t>
      </w:r>
      <w:r w:rsidR="001430F1">
        <w:rPr>
          <w:sz w:val="28"/>
          <w:szCs w:val="28"/>
        </w:rPr>
        <w:t>5 части 2 и частью 2.1</w:t>
      </w:r>
      <w:r>
        <w:rPr>
          <w:sz w:val="28"/>
          <w:szCs w:val="28"/>
        </w:rPr>
        <w:t xml:space="preserve"> статьи 3</w:t>
      </w:r>
      <w:r w:rsidR="001430F1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г.  N 131-ФЗ "Об общих принципах организации местного самоуправления в Российской Федерации", По</w:t>
      </w:r>
      <w:r w:rsidR="00B674B5">
        <w:rPr>
          <w:sz w:val="28"/>
          <w:szCs w:val="28"/>
        </w:rPr>
        <w:t xml:space="preserve">рядком </w:t>
      </w:r>
      <w:r>
        <w:rPr>
          <w:sz w:val="28"/>
          <w:szCs w:val="28"/>
        </w:rPr>
        <w:t xml:space="preserve">проведения конкурса  </w:t>
      </w:r>
      <w:r w:rsidR="00B674B5">
        <w:rPr>
          <w:sz w:val="28"/>
          <w:szCs w:val="28"/>
        </w:rPr>
        <w:t>по отбору кандидатур на должность главы местного самоуправления</w:t>
      </w:r>
      <w:r>
        <w:rPr>
          <w:sz w:val="28"/>
          <w:szCs w:val="28"/>
        </w:rPr>
        <w:t xml:space="preserve"> Большемурашкинского муниципального района</w:t>
      </w:r>
      <w:r w:rsidR="00B674B5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, утвержденным решением Земского собрания  от </w:t>
      </w:r>
      <w:r w:rsidR="00B674B5">
        <w:rPr>
          <w:sz w:val="28"/>
          <w:szCs w:val="28"/>
        </w:rPr>
        <w:t>14</w:t>
      </w:r>
      <w:r w:rsidR="001550B8">
        <w:rPr>
          <w:sz w:val="28"/>
          <w:szCs w:val="28"/>
        </w:rPr>
        <w:t>.1</w:t>
      </w:r>
      <w:r w:rsidR="00B674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674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674B5">
        <w:rPr>
          <w:sz w:val="28"/>
          <w:szCs w:val="28"/>
        </w:rPr>
        <w:t>с изменениями от 24.09.2019г № 06</w:t>
      </w:r>
      <w:r>
        <w:rPr>
          <w:sz w:val="28"/>
          <w:szCs w:val="28"/>
        </w:rPr>
        <w:t>, рассмотрев протокол заседания</w:t>
      </w:r>
      <w:r w:rsidR="00B674B5">
        <w:rPr>
          <w:sz w:val="28"/>
          <w:szCs w:val="28"/>
        </w:rPr>
        <w:t xml:space="preserve"> конкурсной </w:t>
      </w:r>
      <w:r>
        <w:rPr>
          <w:sz w:val="28"/>
          <w:szCs w:val="28"/>
        </w:rPr>
        <w:t xml:space="preserve"> комиссии по </w:t>
      </w:r>
      <w:r w:rsidR="00B674B5">
        <w:rPr>
          <w:sz w:val="28"/>
          <w:szCs w:val="28"/>
        </w:rPr>
        <w:t xml:space="preserve">отбору кандидатур на должность главы местного самоуправления </w:t>
      </w:r>
      <w:r>
        <w:rPr>
          <w:sz w:val="28"/>
          <w:szCs w:val="28"/>
        </w:rPr>
        <w:t xml:space="preserve"> Большумурашкинского муниципального района Нижегородской области от </w:t>
      </w:r>
      <w:r w:rsidR="001550B8">
        <w:rPr>
          <w:sz w:val="28"/>
          <w:szCs w:val="28"/>
        </w:rPr>
        <w:t>2</w:t>
      </w:r>
      <w:r w:rsidR="00B674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550B8">
        <w:rPr>
          <w:sz w:val="28"/>
          <w:szCs w:val="28"/>
        </w:rPr>
        <w:t>1</w:t>
      </w:r>
      <w:r w:rsidR="00B674B5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B674B5">
        <w:rPr>
          <w:sz w:val="28"/>
          <w:szCs w:val="28"/>
        </w:rPr>
        <w:t>9</w:t>
      </w:r>
      <w:r>
        <w:rPr>
          <w:sz w:val="28"/>
          <w:szCs w:val="28"/>
        </w:rPr>
        <w:t xml:space="preserve"> N 2 (приложение № 1), заслушав кандидатов, прошедших конкурсный отбор, информацию  председателя конкурсной комиссии, мнение депутатов, Земское собрание  </w:t>
      </w:r>
      <w:r w:rsidR="006911FA">
        <w:rPr>
          <w:sz w:val="28"/>
          <w:szCs w:val="28"/>
        </w:rPr>
        <w:t xml:space="preserve">Большемурашкинского муниципального района Нижегородской области </w:t>
      </w:r>
      <w:r w:rsidRPr="001550B8">
        <w:rPr>
          <w:b/>
          <w:sz w:val="28"/>
          <w:szCs w:val="28"/>
        </w:rPr>
        <w:t>р</w:t>
      </w:r>
      <w:r w:rsidR="001550B8">
        <w:rPr>
          <w:b/>
          <w:sz w:val="28"/>
          <w:szCs w:val="28"/>
        </w:rPr>
        <w:t xml:space="preserve"> </w:t>
      </w:r>
      <w:r w:rsidRPr="001550B8">
        <w:rPr>
          <w:b/>
          <w:sz w:val="28"/>
          <w:szCs w:val="28"/>
        </w:rPr>
        <w:t>е</w:t>
      </w:r>
      <w:r w:rsidR="001550B8">
        <w:rPr>
          <w:b/>
          <w:sz w:val="28"/>
          <w:szCs w:val="28"/>
        </w:rPr>
        <w:t xml:space="preserve"> </w:t>
      </w:r>
      <w:r w:rsidRPr="001550B8">
        <w:rPr>
          <w:b/>
          <w:sz w:val="28"/>
          <w:szCs w:val="28"/>
        </w:rPr>
        <w:t>ш</w:t>
      </w:r>
      <w:r w:rsidR="001550B8">
        <w:rPr>
          <w:b/>
          <w:sz w:val="28"/>
          <w:szCs w:val="28"/>
        </w:rPr>
        <w:t xml:space="preserve"> </w:t>
      </w:r>
      <w:r w:rsidRPr="001550B8">
        <w:rPr>
          <w:b/>
          <w:sz w:val="28"/>
          <w:szCs w:val="28"/>
        </w:rPr>
        <w:t>и</w:t>
      </w:r>
      <w:r w:rsidR="001550B8">
        <w:rPr>
          <w:b/>
          <w:sz w:val="28"/>
          <w:szCs w:val="28"/>
        </w:rPr>
        <w:t xml:space="preserve"> </w:t>
      </w:r>
      <w:r w:rsidRPr="001550B8">
        <w:rPr>
          <w:b/>
          <w:sz w:val="28"/>
          <w:szCs w:val="28"/>
        </w:rPr>
        <w:t>л</w:t>
      </w:r>
      <w:r w:rsidR="001550B8">
        <w:rPr>
          <w:b/>
          <w:sz w:val="28"/>
          <w:szCs w:val="28"/>
        </w:rPr>
        <w:t xml:space="preserve"> </w:t>
      </w:r>
      <w:r w:rsidRPr="001550B8"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A667C7" w:rsidRDefault="00A667C7" w:rsidP="00410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E6B" w:rsidRDefault="00410E6B" w:rsidP="00712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</w:t>
      </w:r>
      <w:r w:rsidR="00070D42">
        <w:rPr>
          <w:sz w:val="28"/>
          <w:szCs w:val="28"/>
        </w:rPr>
        <w:t xml:space="preserve"> прилагаемый</w:t>
      </w:r>
      <w:r w:rsidR="001550B8">
        <w:rPr>
          <w:sz w:val="28"/>
          <w:szCs w:val="28"/>
        </w:rPr>
        <w:t xml:space="preserve"> протокол</w:t>
      </w:r>
      <w:r w:rsidR="00070D42">
        <w:rPr>
          <w:sz w:val="28"/>
          <w:szCs w:val="28"/>
        </w:rPr>
        <w:t xml:space="preserve"> </w:t>
      </w:r>
      <w:r w:rsidR="001550B8">
        <w:rPr>
          <w:sz w:val="28"/>
          <w:szCs w:val="28"/>
        </w:rPr>
        <w:t xml:space="preserve"> </w:t>
      </w:r>
      <w:r w:rsidR="00070D42">
        <w:rPr>
          <w:sz w:val="28"/>
          <w:szCs w:val="28"/>
        </w:rPr>
        <w:t xml:space="preserve">счетной комиссии </w:t>
      </w:r>
      <w:r w:rsidR="001550B8">
        <w:rPr>
          <w:sz w:val="28"/>
          <w:szCs w:val="28"/>
        </w:rPr>
        <w:t>№ 2</w:t>
      </w:r>
      <w:r w:rsidR="00070D42">
        <w:rPr>
          <w:sz w:val="28"/>
          <w:szCs w:val="28"/>
        </w:rPr>
        <w:t xml:space="preserve"> </w:t>
      </w:r>
      <w:r w:rsidR="001550B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итог</w:t>
      </w:r>
      <w:r w:rsidR="001550B8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голосования </w:t>
      </w:r>
      <w:r w:rsidR="00070D4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70D42">
        <w:rPr>
          <w:sz w:val="28"/>
          <w:szCs w:val="28"/>
        </w:rPr>
        <w:t xml:space="preserve"> вопросу </w:t>
      </w:r>
      <w:r w:rsidR="00B674B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B674B5">
        <w:rPr>
          <w:sz w:val="28"/>
          <w:szCs w:val="28"/>
        </w:rPr>
        <w:t xml:space="preserve">избрании </w:t>
      </w:r>
      <w:r>
        <w:rPr>
          <w:sz w:val="28"/>
          <w:szCs w:val="28"/>
        </w:rPr>
        <w:t xml:space="preserve">главы </w:t>
      </w:r>
      <w:r w:rsidR="00B674B5">
        <w:rPr>
          <w:sz w:val="28"/>
          <w:szCs w:val="28"/>
        </w:rPr>
        <w:t>местного самоу</w:t>
      </w:r>
      <w:r w:rsidR="006911F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Большемурашкинского муниципально</w:t>
      </w:r>
      <w:r w:rsidR="001550B8">
        <w:rPr>
          <w:sz w:val="28"/>
          <w:szCs w:val="28"/>
        </w:rPr>
        <w:t>го района Нижегородской области</w:t>
      </w:r>
      <w:r w:rsidR="00A667C7">
        <w:rPr>
          <w:sz w:val="28"/>
          <w:szCs w:val="28"/>
        </w:rPr>
        <w:t>»</w:t>
      </w:r>
      <w:r w:rsidR="00070D42">
        <w:rPr>
          <w:sz w:val="28"/>
          <w:szCs w:val="28"/>
        </w:rPr>
        <w:t xml:space="preserve"> (Приложение №</w:t>
      </w:r>
      <w:r w:rsidR="00A667C7">
        <w:rPr>
          <w:sz w:val="28"/>
          <w:szCs w:val="28"/>
        </w:rPr>
        <w:t xml:space="preserve"> 3</w:t>
      </w:r>
      <w:r w:rsidR="00070D42">
        <w:rPr>
          <w:sz w:val="28"/>
          <w:szCs w:val="28"/>
        </w:rPr>
        <w:t>).</w:t>
      </w:r>
    </w:p>
    <w:p w:rsidR="00410E6B" w:rsidRDefault="001550B8" w:rsidP="00410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0E6B">
        <w:rPr>
          <w:sz w:val="28"/>
          <w:szCs w:val="28"/>
        </w:rPr>
        <w:t>.</w:t>
      </w:r>
      <w:r w:rsidR="006911FA">
        <w:rPr>
          <w:sz w:val="28"/>
          <w:szCs w:val="28"/>
        </w:rPr>
        <w:t>Считать избранным</w:t>
      </w:r>
      <w:r w:rsidR="00410E6B">
        <w:rPr>
          <w:sz w:val="28"/>
          <w:szCs w:val="28"/>
        </w:rPr>
        <w:t xml:space="preserve"> с </w:t>
      </w:r>
      <w:r w:rsidR="006911FA">
        <w:rPr>
          <w:sz w:val="28"/>
          <w:szCs w:val="28"/>
        </w:rPr>
        <w:t>2</w:t>
      </w:r>
      <w:r w:rsidR="009917D4">
        <w:rPr>
          <w:sz w:val="28"/>
          <w:szCs w:val="28"/>
        </w:rPr>
        <w:t>8</w:t>
      </w:r>
      <w:r w:rsidR="008D4424">
        <w:rPr>
          <w:sz w:val="28"/>
          <w:szCs w:val="28"/>
        </w:rPr>
        <w:t xml:space="preserve"> </w:t>
      </w:r>
      <w:r w:rsidR="006911FA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="00410E6B">
        <w:rPr>
          <w:sz w:val="28"/>
          <w:szCs w:val="28"/>
        </w:rPr>
        <w:t xml:space="preserve"> 201</w:t>
      </w:r>
      <w:r w:rsidR="006911FA">
        <w:rPr>
          <w:sz w:val="28"/>
          <w:szCs w:val="28"/>
        </w:rPr>
        <w:t>9</w:t>
      </w:r>
      <w:r w:rsidR="00410E6B">
        <w:rPr>
          <w:sz w:val="28"/>
          <w:szCs w:val="28"/>
        </w:rPr>
        <w:t xml:space="preserve"> года на</w:t>
      </w:r>
      <w:r w:rsidR="00A667C7">
        <w:rPr>
          <w:sz w:val="28"/>
          <w:szCs w:val="28"/>
        </w:rPr>
        <w:t xml:space="preserve"> муниципальную</w:t>
      </w:r>
      <w:r w:rsidR="00410E6B">
        <w:rPr>
          <w:sz w:val="28"/>
          <w:szCs w:val="28"/>
        </w:rPr>
        <w:t xml:space="preserve"> должность глав</w:t>
      </w:r>
      <w:r w:rsidR="005021BA">
        <w:rPr>
          <w:sz w:val="28"/>
          <w:szCs w:val="28"/>
        </w:rPr>
        <w:t>ой</w:t>
      </w:r>
      <w:r w:rsidR="00410E6B">
        <w:rPr>
          <w:sz w:val="28"/>
          <w:szCs w:val="28"/>
        </w:rPr>
        <w:t xml:space="preserve"> </w:t>
      </w:r>
      <w:r w:rsidR="006911FA">
        <w:rPr>
          <w:sz w:val="28"/>
          <w:szCs w:val="28"/>
        </w:rPr>
        <w:t xml:space="preserve">местного самоуправления </w:t>
      </w:r>
      <w:r w:rsidR="00410E6B">
        <w:rPr>
          <w:sz w:val="28"/>
          <w:szCs w:val="28"/>
        </w:rPr>
        <w:t xml:space="preserve">Большемурашкинского муниципального района Нижегородской области </w:t>
      </w:r>
      <w:r w:rsidR="009917D4">
        <w:rPr>
          <w:sz w:val="28"/>
          <w:szCs w:val="28"/>
        </w:rPr>
        <w:t xml:space="preserve"> Белякова Николая Александровича </w:t>
      </w:r>
      <w:r w:rsidR="00410E6B">
        <w:rPr>
          <w:sz w:val="28"/>
          <w:szCs w:val="28"/>
        </w:rPr>
        <w:t>срок</w:t>
      </w:r>
      <w:r>
        <w:rPr>
          <w:sz w:val="28"/>
          <w:szCs w:val="28"/>
        </w:rPr>
        <w:t>ом на 5 лет.</w:t>
      </w:r>
      <w:r w:rsidR="00410E6B">
        <w:rPr>
          <w:sz w:val="28"/>
          <w:szCs w:val="28"/>
        </w:rPr>
        <w:t xml:space="preserve"> </w:t>
      </w:r>
    </w:p>
    <w:p w:rsidR="00410E6B" w:rsidRDefault="006911FA" w:rsidP="00070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0E6B">
        <w:rPr>
          <w:sz w:val="28"/>
          <w:szCs w:val="28"/>
        </w:rPr>
        <w:t xml:space="preserve"> Настоящее решение</w:t>
      </w:r>
      <w:r w:rsidR="00A07EB3">
        <w:rPr>
          <w:sz w:val="28"/>
          <w:szCs w:val="28"/>
        </w:rPr>
        <w:t xml:space="preserve"> подлежит опубликованию в районной газете «Знамя» и </w:t>
      </w:r>
      <w:r w:rsidR="00410E6B">
        <w:rPr>
          <w:sz w:val="28"/>
          <w:szCs w:val="28"/>
        </w:rPr>
        <w:t xml:space="preserve"> вступает в законную силу со дня его принятия.</w:t>
      </w:r>
    </w:p>
    <w:p w:rsidR="00070D42" w:rsidRDefault="00070D42" w:rsidP="00070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1FA" w:rsidRDefault="006911FA" w:rsidP="00410E6B">
      <w:pPr>
        <w:autoSpaceDE w:val="0"/>
        <w:autoSpaceDN w:val="0"/>
        <w:adjustRightInd w:val="0"/>
        <w:rPr>
          <w:sz w:val="28"/>
          <w:szCs w:val="28"/>
        </w:rPr>
      </w:pPr>
    </w:p>
    <w:p w:rsidR="00410E6B" w:rsidRDefault="006911FA" w:rsidP="00410E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10E6B">
        <w:rPr>
          <w:sz w:val="28"/>
          <w:szCs w:val="28"/>
        </w:rPr>
        <w:t>редседатель Земского собрания                                                С.И.Бобровских</w:t>
      </w:r>
    </w:p>
    <w:p w:rsidR="00FA00E0" w:rsidRDefault="00FA00E0" w:rsidP="00410E6B">
      <w:pPr>
        <w:autoSpaceDE w:val="0"/>
        <w:autoSpaceDN w:val="0"/>
        <w:adjustRightInd w:val="0"/>
        <w:rPr>
          <w:sz w:val="28"/>
          <w:szCs w:val="28"/>
        </w:rPr>
      </w:pPr>
    </w:p>
    <w:p w:rsidR="00A07EB3" w:rsidRDefault="00A07EB3" w:rsidP="00A07E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9917D4">
        <w:rPr>
          <w:sz w:val="28"/>
          <w:szCs w:val="28"/>
        </w:rPr>
        <w:t xml:space="preserve">                                                  Н.А.Беляков</w:t>
      </w:r>
    </w:p>
    <w:p w:rsidR="009917D4" w:rsidRDefault="009917D4" w:rsidP="00A07EB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917D4" w:rsidSect="00A667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F39"/>
    <w:multiLevelType w:val="hybridMultilevel"/>
    <w:tmpl w:val="6168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3FF1"/>
    <w:multiLevelType w:val="hybridMultilevel"/>
    <w:tmpl w:val="882E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C4C83"/>
    <w:multiLevelType w:val="hybridMultilevel"/>
    <w:tmpl w:val="9006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B"/>
    <w:rsid w:val="00002634"/>
    <w:rsid w:val="0005033A"/>
    <w:rsid w:val="00052613"/>
    <w:rsid w:val="00053994"/>
    <w:rsid w:val="000660EC"/>
    <w:rsid w:val="00070D42"/>
    <w:rsid w:val="000E4763"/>
    <w:rsid w:val="001430F1"/>
    <w:rsid w:val="001550B8"/>
    <w:rsid w:val="0016472C"/>
    <w:rsid w:val="00185555"/>
    <w:rsid w:val="00194EFB"/>
    <w:rsid w:val="001F191C"/>
    <w:rsid w:val="00226521"/>
    <w:rsid w:val="0024535A"/>
    <w:rsid w:val="00296555"/>
    <w:rsid w:val="003A080E"/>
    <w:rsid w:val="003B45C2"/>
    <w:rsid w:val="003D6449"/>
    <w:rsid w:val="00410E6B"/>
    <w:rsid w:val="0043749A"/>
    <w:rsid w:val="004868D7"/>
    <w:rsid w:val="004F1947"/>
    <w:rsid w:val="005021BA"/>
    <w:rsid w:val="00530017"/>
    <w:rsid w:val="00537062"/>
    <w:rsid w:val="0055619F"/>
    <w:rsid w:val="005A4E9C"/>
    <w:rsid w:val="005D1968"/>
    <w:rsid w:val="006911FA"/>
    <w:rsid w:val="006A6D70"/>
    <w:rsid w:val="006B148D"/>
    <w:rsid w:val="006B5297"/>
    <w:rsid w:val="006C4A8E"/>
    <w:rsid w:val="006F1AA1"/>
    <w:rsid w:val="006F1AB2"/>
    <w:rsid w:val="007123E5"/>
    <w:rsid w:val="007A5031"/>
    <w:rsid w:val="007E5293"/>
    <w:rsid w:val="007E6CA7"/>
    <w:rsid w:val="00874A52"/>
    <w:rsid w:val="008B7C20"/>
    <w:rsid w:val="008C6B31"/>
    <w:rsid w:val="008D4424"/>
    <w:rsid w:val="009130AF"/>
    <w:rsid w:val="009339B8"/>
    <w:rsid w:val="00974CE1"/>
    <w:rsid w:val="009917D4"/>
    <w:rsid w:val="0099613D"/>
    <w:rsid w:val="00A07EB3"/>
    <w:rsid w:val="00A26CDE"/>
    <w:rsid w:val="00A667C7"/>
    <w:rsid w:val="00AF5E2F"/>
    <w:rsid w:val="00B674B5"/>
    <w:rsid w:val="00B854EF"/>
    <w:rsid w:val="00BC7073"/>
    <w:rsid w:val="00BD740B"/>
    <w:rsid w:val="00BF22AE"/>
    <w:rsid w:val="00BF4689"/>
    <w:rsid w:val="00C644D6"/>
    <w:rsid w:val="00C70404"/>
    <w:rsid w:val="00C75D52"/>
    <w:rsid w:val="00C9482E"/>
    <w:rsid w:val="00CC504A"/>
    <w:rsid w:val="00CF395F"/>
    <w:rsid w:val="00D3575A"/>
    <w:rsid w:val="00DC7280"/>
    <w:rsid w:val="00DE133A"/>
    <w:rsid w:val="00E17BC5"/>
    <w:rsid w:val="00E51F9A"/>
    <w:rsid w:val="00E57A92"/>
    <w:rsid w:val="00E70F0D"/>
    <w:rsid w:val="00EC34D3"/>
    <w:rsid w:val="00F950E4"/>
    <w:rsid w:val="00FA00E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5486-0094-4837-AAEA-B2A1C2D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2019-10-25T05:37:00Z</cp:lastPrinted>
  <dcterms:created xsi:type="dcterms:W3CDTF">2015-01-05T06:53:00Z</dcterms:created>
  <dcterms:modified xsi:type="dcterms:W3CDTF">2019-10-30T11:46:00Z</dcterms:modified>
</cp:coreProperties>
</file>