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2C50" w:rsidRDefault="00E542E7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-523875</wp:posOffset>
            </wp:positionV>
            <wp:extent cx="714375" cy="771525"/>
            <wp:effectExtent l="0" t="0" r="0" b="0"/>
            <wp:wrapNone/>
            <wp:docPr id="3" name="Рисунок 3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C50" w:rsidRDefault="002D2C50"/>
    <w:p w:rsidR="00DD536A" w:rsidRDefault="00DD536A" w:rsidP="00E542E7">
      <w:pPr>
        <w:pStyle w:val="a3"/>
      </w:pPr>
      <w:r>
        <w:t>Администрация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D536A" w:rsidRDefault="00DD536A" w:rsidP="00DD536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D536A" w:rsidRDefault="00687876" w:rsidP="00DD536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7216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251658240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E36288" w:rsidRDefault="004F5E22" w:rsidP="009E00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30.04.</w:t>
      </w:r>
      <w:r w:rsidR="007736C4" w:rsidRPr="001E46D2">
        <w:rPr>
          <w:color w:val="000000"/>
          <w:sz w:val="28"/>
          <w:szCs w:val="28"/>
        </w:rPr>
        <w:t>201</w:t>
      </w:r>
      <w:r w:rsidR="00E25A8A" w:rsidRPr="001E46D2">
        <w:rPr>
          <w:color w:val="000000"/>
          <w:sz w:val="28"/>
          <w:szCs w:val="28"/>
        </w:rPr>
        <w:t>9</w:t>
      </w:r>
      <w:r w:rsidR="00507377" w:rsidRPr="001E46D2">
        <w:rPr>
          <w:color w:val="000000"/>
          <w:sz w:val="28"/>
          <w:szCs w:val="28"/>
        </w:rPr>
        <w:t xml:space="preserve"> г</w:t>
      </w:r>
      <w:r w:rsidR="007736C4" w:rsidRPr="001E46D2">
        <w:rPr>
          <w:color w:val="000000"/>
          <w:sz w:val="28"/>
          <w:szCs w:val="28"/>
        </w:rPr>
        <w:t>.</w:t>
      </w:r>
      <w:r w:rsidR="00DD536A" w:rsidRPr="001E46D2">
        <w:rPr>
          <w:color w:val="000000"/>
          <w:sz w:val="28"/>
          <w:szCs w:val="28"/>
        </w:rPr>
        <w:t xml:space="preserve">                                                                       </w:t>
      </w:r>
      <w:r w:rsidR="00D14949" w:rsidRPr="001E46D2">
        <w:rPr>
          <w:color w:val="000000"/>
          <w:sz w:val="28"/>
          <w:szCs w:val="28"/>
        </w:rPr>
        <w:t xml:space="preserve">           </w:t>
      </w:r>
      <w:r w:rsidR="007736C4" w:rsidRPr="001E46D2">
        <w:rPr>
          <w:color w:val="000000"/>
          <w:sz w:val="28"/>
          <w:szCs w:val="28"/>
        </w:rPr>
        <w:t>№</w:t>
      </w:r>
      <w:r w:rsidR="00E3628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165</w:t>
      </w:r>
    </w:p>
    <w:p w:rsidR="00DD536A" w:rsidRPr="001E46D2" w:rsidRDefault="00D14949" w:rsidP="009E00EE">
      <w:pPr>
        <w:shd w:val="clear" w:color="auto" w:fill="FFFFFF"/>
        <w:rPr>
          <w:color w:val="000000"/>
          <w:sz w:val="28"/>
          <w:szCs w:val="28"/>
        </w:rPr>
      </w:pPr>
      <w:r w:rsidRPr="001E46D2">
        <w:rPr>
          <w:color w:val="000000"/>
          <w:sz w:val="28"/>
          <w:szCs w:val="28"/>
        </w:rPr>
        <w:t xml:space="preserve">    </w:t>
      </w:r>
      <w:r w:rsidR="007736C4" w:rsidRPr="001E46D2">
        <w:rPr>
          <w:color w:val="000000"/>
          <w:sz w:val="28"/>
          <w:szCs w:val="28"/>
        </w:rPr>
        <w:t xml:space="preserve">  </w:t>
      </w:r>
    </w:p>
    <w:p w:rsidR="00E542E7" w:rsidRDefault="00B02DF4" w:rsidP="00E362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в новой редакции постановления от 29.04.2019 года № 160</w:t>
      </w:r>
    </w:p>
    <w:p w:rsidR="00B02DF4" w:rsidRDefault="00B02DF4" w:rsidP="00B02DF4">
      <w:pPr>
        <w:jc w:val="center"/>
        <w:rPr>
          <w:b/>
          <w:lang w:eastAsia="ar-SA"/>
        </w:rPr>
      </w:pPr>
      <w:r w:rsidRPr="00E36288">
        <w:rPr>
          <w:b/>
          <w:bCs/>
          <w:color w:val="000000"/>
        </w:rPr>
        <w:t>О введении режима «Чрезвычайная ситуация»</w:t>
      </w:r>
      <w:r w:rsidRPr="00E36288">
        <w:rPr>
          <w:b/>
          <w:lang w:eastAsia="ar-SA"/>
        </w:rPr>
        <w:t xml:space="preserve"> на территории Большемурашкинского муниципального района Нижегородской области</w:t>
      </w:r>
    </w:p>
    <w:p w:rsidR="004F5E22" w:rsidRPr="00E36288" w:rsidRDefault="004F5E22" w:rsidP="00B02DF4">
      <w:pPr>
        <w:jc w:val="center"/>
      </w:pPr>
    </w:p>
    <w:p w:rsidR="004E1F60" w:rsidRPr="00E36288" w:rsidRDefault="004E1F60" w:rsidP="004E1F60">
      <w:pPr>
        <w:autoSpaceDE w:val="0"/>
        <w:autoSpaceDN w:val="0"/>
        <w:adjustRightInd w:val="0"/>
        <w:ind w:firstLine="567"/>
        <w:jc w:val="both"/>
      </w:pPr>
    </w:p>
    <w:p w:rsidR="004E1F60" w:rsidRDefault="004E1F60" w:rsidP="004F5E22">
      <w:pPr>
        <w:pStyle w:val="1"/>
        <w:ind w:firstLine="709"/>
        <w:jc w:val="both"/>
        <w:rPr>
          <w:b w:val="0"/>
          <w:color w:val="000000"/>
          <w:sz w:val="24"/>
          <w:szCs w:val="24"/>
        </w:rPr>
      </w:pPr>
      <w:r w:rsidRPr="00E36288">
        <w:rPr>
          <w:b w:val="0"/>
          <w:color w:val="000000"/>
          <w:sz w:val="24"/>
          <w:szCs w:val="24"/>
        </w:rPr>
        <w:t xml:space="preserve">  В соответствии с </w:t>
      </w:r>
      <w:r w:rsidR="00B02DF4">
        <w:rPr>
          <w:b w:val="0"/>
          <w:color w:val="000000"/>
          <w:sz w:val="24"/>
          <w:szCs w:val="24"/>
        </w:rPr>
        <w:t>протестом прокуратуры Большемур</w:t>
      </w:r>
      <w:r w:rsidR="004F5E22">
        <w:rPr>
          <w:b w:val="0"/>
          <w:color w:val="000000"/>
          <w:sz w:val="24"/>
          <w:szCs w:val="24"/>
        </w:rPr>
        <w:t>ашкинского  района от 30.04.2019г. № 2-3-2019</w:t>
      </w:r>
      <w:r w:rsidR="00B02DF4">
        <w:rPr>
          <w:b w:val="0"/>
          <w:color w:val="000000"/>
          <w:sz w:val="24"/>
          <w:szCs w:val="24"/>
        </w:rPr>
        <w:t xml:space="preserve">, </w:t>
      </w:r>
      <w:r w:rsidRPr="00E36288">
        <w:rPr>
          <w:b w:val="0"/>
          <w:color w:val="000000"/>
          <w:sz w:val="24"/>
          <w:szCs w:val="24"/>
        </w:rPr>
        <w:t xml:space="preserve">в целях </w:t>
      </w:r>
      <w:r w:rsidR="00BB467E">
        <w:rPr>
          <w:b w:val="0"/>
          <w:color w:val="000000"/>
          <w:sz w:val="24"/>
          <w:szCs w:val="24"/>
        </w:rPr>
        <w:t>приведения в соответствие с действ</w:t>
      </w:r>
      <w:r w:rsidR="004F5E22">
        <w:rPr>
          <w:b w:val="0"/>
          <w:color w:val="000000"/>
          <w:sz w:val="24"/>
          <w:szCs w:val="24"/>
        </w:rPr>
        <w:t>ующим</w:t>
      </w:r>
      <w:r w:rsidR="00BB467E">
        <w:rPr>
          <w:b w:val="0"/>
          <w:color w:val="000000"/>
          <w:sz w:val="24"/>
          <w:szCs w:val="24"/>
        </w:rPr>
        <w:t xml:space="preserve"> законодательством, </w:t>
      </w:r>
      <w:r w:rsidRPr="00E36288">
        <w:rPr>
          <w:b w:val="0"/>
          <w:color w:val="000000"/>
          <w:sz w:val="24"/>
          <w:szCs w:val="24"/>
        </w:rPr>
        <w:t xml:space="preserve"> администрация Большемурашкинского муниципального района </w:t>
      </w:r>
      <w:proofErr w:type="gramStart"/>
      <w:r w:rsidRPr="00E36288">
        <w:rPr>
          <w:color w:val="000000"/>
          <w:sz w:val="24"/>
          <w:szCs w:val="24"/>
        </w:rPr>
        <w:t>п</w:t>
      </w:r>
      <w:proofErr w:type="gramEnd"/>
      <w:r w:rsidR="00BE2264" w:rsidRPr="00E36288">
        <w:rPr>
          <w:color w:val="000000"/>
          <w:sz w:val="24"/>
          <w:szCs w:val="24"/>
        </w:rPr>
        <w:t xml:space="preserve"> </w:t>
      </w:r>
      <w:r w:rsidRPr="00E36288">
        <w:rPr>
          <w:color w:val="000000"/>
          <w:sz w:val="24"/>
          <w:szCs w:val="24"/>
        </w:rPr>
        <w:t>о</w:t>
      </w:r>
      <w:r w:rsidR="00BE2264" w:rsidRPr="00E36288">
        <w:rPr>
          <w:color w:val="000000"/>
          <w:sz w:val="24"/>
          <w:szCs w:val="24"/>
        </w:rPr>
        <w:t xml:space="preserve"> </w:t>
      </w:r>
      <w:r w:rsidRPr="00E36288">
        <w:rPr>
          <w:color w:val="000000"/>
          <w:sz w:val="24"/>
          <w:szCs w:val="24"/>
        </w:rPr>
        <w:t>с</w:t>
      </w:r>
      <w:r w:rsidR="00BE2264" w:rsidRPr="00E36288">
        <w:rPr>
          <w:color w:val="000000"/>
          <w:sz w:val="24"/>
          <w:szCs w:val="24"/>
        </w:rPr>
        <w:t xml:space="preserve"> </w:t>
      </w:r>
      <w:r w:rsidRPr="00E36288">
        <w:rPr>
          <w:color w:val="000000"/>
          <w:sz w:val="24"/>
          <w:szCs w:val="24"/>
        </w:rPr>
        <w:t>т</w:t>
      </w:r>
      <w:r w:rsidR="00BE2264" w:rsidRPr="00E36288">
        <w:rPr>
          <w:color w:val="000000"/>
          <w:sz w:val="24"/>
          <w:szCs w:val="24"/>
        </w:rPr>
        <w:t xml:space="preserve"> </w:t>
      </w:r>
      <w:r w:rsidRPr="00E36288">
        <w:rPr>
          <w:color w:val="000000"/>
          <w:sz w:val="24"/>
          <w:szCs w:val="24"/>
        </w:rPr>
        <w:t>а</w:t>
      </w:r>
      <w:r w:rsidR="00BE2264" w:rsidRPr="00E36288">
        <w:rPr>
          <w:color w:val="000000"/>
          <w:sz w:val="24"/>
          <w:szCs w:val="24"/>
        </w:rPr>
        <w:t xml:space="preserve"> </w:t>
      </w:r>
      <w:r w:rsidRPr="00E36288">
        <w:rPr>
          <w:color w:val="000000"/>
          <w:sz w:val="24"/>
          <w:szCs w:val="24"/>
        </w:rPr>
        <w:t>н</w:t>
      </w:r>
      <w:r w:rsidR="00BE2264" w:rsidRPr="00E36288">
        <w:rPr>
          <w:color w:val="000000"/>
          <w:sz w:val="24"/>
          <w:szCs w:val="24"/>
        </w:rPr>
        <w:t xml:space="preserve"> </w:t>
      </w:r>
      <w:r w:rsidRPr="00E36288">
        <w:rPr>
          <w:color w:val="000000"/>
          <w:sz w:val="24"/>
          <w:szCs w:val="24"/>
        </w:rPr>
        <w:t>о</w:t>
      </w:r>
      <w:r w:rsidR="00BE2264" w:rsidRPr="00E36288">
        <w:rPr>
          <w:color w:val="000000"/>
          <w:sz w:val="24"/>
          <w:szCs w:val="24"/>
        </w:rPr>
        <w:t xml:space="preserve"> </w:t>
      </w:r>
      <w:r w:rsidRPr="00E36288">
        <w:rPr>
          <w:color w:val="000000"/>
          <w:sz w:val="24"/>
          <w:szCs w:val="24"/>
        </w:rPr>
        <w:t>в</w:t>
      </w:r>
      <w:r w:rsidR="00BE2264" w:rsidRPr="00E36288">
        <w:rPr>
          <w:color w:val="000000"/>
          <w:sz w:val="24"/>
          <w:szCs w:val="24"/>
        </w:rPr>
        <w:t xml:space="preserve"> </w:t>
      </w:r>
      <w:r w:rsidRPr="00E36288">
        <w:rPr>
          <w:color w:val="000000"/>
          <w:sz w:val="24"/>
          <w:szCs w:val="24"/>
        </w:rPr>
        <w:t>л</w:t>
      </w:r>
      <w:r w:rsidR="00BE2264" w:rsidRPr="00E36288">
        <w:rPr>
          <w:color w:val="000000"/>
          <w:sz w:val="24"/>
          <w:szCs w:val="24"/>
        </w:rPr>
        <w:t xml:space="preserve"> </w:t>
      </w:r>
      <w:r w:rsidRPr="00E36288">
        <w:rPr>
          <w:color w:val="000000"/>
          <w:sz w:val="24"/>
          <w:szCs w:val="24"/>
        </w:rPr>
        <w:t>я</w:t>
      </w:r>
      <w:r w:rsidR="00BE2264" w:rsidRPr="00E36288">
        <w:rPr>
          <w:color w:val="000000"/>
          <w:sz w:val="24"/>
          <w:szCs w:val="24"/>
        </w:rPr>
        <w:t xml:space="preserve"> </w:t>
      </w:r>
      <w:r w:rsidRPr="00E36288">
        <w:rPr>
          <w:color w:val="000000"/>
          <w:sz w:val="24"/>
          <w:szCs w:val="24"/>
        </w:rPr>
        <w:t>е</w:t>
      </w:r>
      <w:r w:rsidR="00BE2264" w:rsidRPr="00E36288">
        <w:rPr>
          <w:color w:val="000000"/>
          <w:sz w:val="24"/>
          <w:szCs w:val="24"/>
        </w:rPr>
        <w:t xml:space="preserve"> </w:t>
      </w:r>
      <w:r w:rsidRPr="00E36288">
        <w:rPr>
          <w:color w:val="000000"/>
          <w:sz w:val="24"/>
          <w:szCs w:val="24"/>
        </w:rPr>
        <w:t>т:</w:t>
      </w:r>
      <w:r w:rsidRPr="00E36288">
        <w:rPr>
          <w:b w:val="0"/>
          <w:color w:val="000000"/>
          <w:sz w:val="24"/>
          <w:szCs w:val="24"/>
        </w:rPr>
        <w:t xml:space="preserve"> </w:t>
      </w:r>
    </w:p>
    <w:p w:rsidR="00B02DF4" w:rsidRPr="00B02DF4" w:rsidRDefault="00B02DF4" w:rsidP="00B02DF4">
      <w:pPr>
        <w:jc w:val="both"/>
      </w:pPr>
      <w:r>
        <w:t xml:space="preserve">           Утвердить в новой редакции постановление № 160</w:t>
      </w:r>
      <w:r w:rsidRPr="00B02DF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Pr="00B02DF4">
        <w:rPr>
          <w:bCs/>
          <w:color w:val="000000"/>
        </w:rPr>
        <w:t>О введении режима «Чрезвычайная ситуация»</w:t>
      </w:r>
      <w:r w:rsidRPr="00B02DF4">
        <w:rPr>
          <w:lang w:eastAsia="ar-SA"/>
        </w:rPr>
        <w:t xml:space="preserve"> на территории Большемурашкинского муниципального района Нижегородской области</w:t>
      </w:r>
      <w:r>
        <w:rPr>
          <w:lang w:eastAsia="ar-SA"/>
        </w:rPr>
        <w:t>»:</w:t>
      </w:r>
    </w:p>
    <w:p w:rsidR="004E1F60" w:rsidRPr="00E36288" w:rsidRDefault="004E1F60" w:rsidP="001E46D2">
      <w:pPr>
        <w:ind w:firstLine="708"/>
        <w:jc w:val="both"/>
        <w:rPr>
          <w:color w:val="000000"/>
        </w:rPr>
      </w:pPr>
      <w:r w:rsidRPr="00E36288">
        <w:rPr>
          <w:color w:val="000000"/>
        </w:rPr>
        <w:t xml:space="preserve">1.Ввести с </w:t>
      </w:r>
      <w:r w:rsidR="00717170" w:rsidRPr="00E36288">
        <w:rPr>
          <w:color w:val="000000"/>
        </w:rPr>
        <w:t>29.04.2019 года на</w:t>
      </w:r>
      <w:r w:rsidRPr="00E36288">
        <w:rPr>
          <w:lang w:eastAsia="ar-SA"/>
        </w:rPr>
        <w:t xml:space="preserve"> территории Большемурашкинского муниципального района Нижегородской области</w:t>
      </w:r>
      <w:r w:rsidRPr="00E36288">
        <w:rPr>
          <w:color w:val="000000"/>
        </w:rPr>
        <w:t xml:space="preserve"> режим функционирования </w:t>
      </w:r>
      <w:r w:rsidR="00406FF5" w:rsidRPr="00E36288">
        <w:rPr>
          <w:color w:val="000000"/>
        </w:rPr>
        <w:t>«Ч</w:t>
      </w:r>
      <w:r w:rsidRPr="00E36288">
        <w:rPr>
          <w:color w:val="000000"/>
        </w:rPr>
        <w:t>резвычайной ситуации</w:t>
      </w:r>
      <w:r w:rsidR="00406FF5" w:rsidRPr="00E36288">
        <w:rPr>
          <w:color w:val="000000"/>
        </w:rPr>
        <w:t>»</w:t>
      </w:r>
      <w:r w:rsidRPr="00E36288">
        <w:rPr>
          <w:color w:val="000000"/>
        </w:rPr>
        <w:t xml:space="preserve"> для органов управления и сил ТП РСЧС до особого указания об его отмене.</w:t>
      </w:r>
    </w:p>
    <w:p w:rsidR="004E1F60" w:rsidRPr="00E36288" w:rsidRDefault="004E1F60" w:rsidP="001E46D2">
      <w:pPr>
        <w:ind w:firstLine="708"/>
        <w:jc w:val="both"/>
        <w:rPr>
          <w:color w:val="000000"/>
        </w:rPr>
      </w:pPr>
      <w:r w:rsidRPr="00E36288">
        <w:rPr>
          <w:color w:val="000000"/>
        </w:rPr>
        <w:t xml:space="preserve">2.Обстоятельства, послужившие основанием для введения режима </w:t>
      </w:r>
      <w:r w:rsidR="00717170" w:rsidRPr="00E36288">
        <w:rPr>
          <w:color w:val="000000"/>
        </w:rPr>
        <w:t xml:space="preserve">«Чрезвычайной ситуации» сложная пожарная обстановка на территории Нижегородской области, высокая </w:t>
      </w:r>
      <w:proofErr w:type="spellStart"/>
      <w:r w:rsidR="00717170" w:rsidRPr="00E36288">
        <w:rPr>
          <w:color w:val="000000"/>
        </w:rPr>
        <w:t>пожароопасность</w:t>
      </w:r>
      <w:proofErr w:type="spellEnd"/>
      <w:r w:rsidR="00717170" w:rsidRPr="00E36288">
        <w:rPr>
          <w:color w:val="000000"/>
        </w:rPr>
        <w:t xml:space="preserve"> лесов и торфяников.</w:t>
      </w:r>
    </w:p>
    <w:p w:rsidR="00B02DF4" w:rsidRDefault="007C22FE" w:rsidP="001E46D2">
      <w:pPr>
        <w:spacing w:after="200"/>
        <w:jc w:val="both"/>
        <w:rPr>
          <w:rFonts w:eastAsiaTheme="minorHAnsi"/>
          <w:lang w:eastAsia="en-US"/>
        </w:rPr>
      </w:pPr>
      <w:r w:rsidRPr="00E36288">
        <w:rPr>
          <w:rFonts w:eastAsiaTheme="minorHAnsi"/>
          <w:lang w:eastAsia="en-US"/>
        </w:rPr>
        <w:t xml:space="preserve">    </w:t>
      </w:r>
      <w:r w:rsidR="00977182" w:rsidRPr="00E36288">
        <w:rPr>
          <w:rFonts w:eastAsiaTheme="minorHAnsi"/>
          <w:lang w:eastAsia="en-US"/>
        </w:rPr>
        <w:t xml:space="preserve"> 3. Руководителем работ по ликвидации ЧС Большемурашкинского муниципального района, назначить заместителя </w:t>
      </w:r>
      <w:r w:rsidRPr="00E36288">
        <w:rPr>
          <w:rFonts w:eastAsiaTheme="minorHAnsi"/>
          <w:lang w:eastAsia="en-US"/>
        </w:rPr>
        <w:t>главы Большемурашкинского</w:t>
      </w:r>
      <w:r w:rsidR="00977182" w:rsidRPr="00E36288">
        <w:rPr>
          <w:rFonts w:eastAsiaTheme="minorHAnsi"/>
          <w:lang w:eastAsia="en-US"/>
        </w:rPr>
        <w:t xml:space="preserve"> района</w:t>
      </w:r>
      <w:r w:rsidRPr="00E36288">
        <w:rPr>
          <w:rFonts w:eastAsiaTheme="minorHAnsi"/>
          <w:lang w:eastAsia="en-US"/>
        </w:rPr>
        <w:t xml:space="preserve"> Макарова Д.А.</w:t>
      </w:r>
    </w:p>
    <w:p w:rsidR="004E1F60" w:rsidRPr="00E36288" w:rsidRDefault="00790AD9" w:rsidP="001E46D2">
      <w:pPr>
        <w:spacing w:after="200"/>
        <w:jc w:val="both"/>
        <w:rPr>
          <w:rFonts w:eastAsiaTheme="minorHAnsi"/>
          <w:lang w:eastAsia="en-US"/>
        </w:rPr>
      </w:pPr>
      <w:r w:rsidRPr="00E36288">
        <w:rPr>
          <w:rFonts w:eastAsiaTheme="minorHAnsi"/>
          <w:lang w:eastAsia="en-US"/>
        </w:rPr>
        <w:t xml:space="preserve">      </w:t>
      </w:r>
      <w:r w:rsidR="007C22FE" w:rsidRPr="00E36288">
        <w:rPr>
          <w:color w:val="000000"/>
        </w:rPr>
        <w:t>4</w:t>
      </w:r>
      <w:r w:rsidR="004E1F60" w:rsidRPr="00E36288">
        <w:rPr>
          <w:color w:val="000000"/>
        </w:rPr>
        <w:t>.</w:t>
      </w:r>
      <w:r w:rsidR="00977182" w:rsidRPr="00E36288">
        <w:rPr>
          <w:color w:val="000000"/>
        </w:rPr>
        <w:t xml:space="preserve"> </w:t>
      </w:r>
      <w:r w:rsidR="004E1F60" w:rsidRPr="00E36288">
        <w:rPr>
          <w:color w:val="000000"/>
        </w:rPr>
        <w:t xml:space="preserve">Границу зоны ЧС </w:t>
      </w:r>
      <w:r w:rsidR="00717170" w:rsidRPr="00E36288">
        <w:rPr>
          <w:color w:val="000000"/>
        </w:rPr>
        <w:t xml:space="preserve">определить в </w:t>
      </w:r>
      <w:r w:rsidRPr="00E36288">
        <w:rPr>
          <w:color w:val="000000"/>
        </w:rPr>
        <w:t>пределах Большемурашкинского</w:t>
      </w:r>
      <w:r w:rsidR="00BE2264" w:rsidRPr="00E36288">
        <w:rPr>
          <w:i/>
          <w:color w:val="000000"/>
        </w:rPr>
        <w:t xml:space="preserve"> </w:t>
      </w:r>
      <w:r w:rsidR="004E1F60" w:rsidRPr="00E36288">
        <w:rPr>
          <w:color w:val="000000"/>
        </w:rPr>
        <w:t>муниципального района</w:t>
      </w:r>
      <w:r w:rsidR="004E1F60" w:rsidRPr="00E36288">
        <w:rPr>
          <w:lang w:eastAsia="ar-SA"/>
        </w:rPr>
        <w:t xml:space="preserve"> Нижегородской области</w:t>
      </w:r>
      <w:r w:rsidR="004E1F60" w:rsidRPr="00E36288">
        <w:rPr>
          <w:color w:val="000000"/>
        </w:rPr>
        <w:t>.</w:t>
      </w:r>
    </w:p>
    <w:p w:rsidR="00790AD9" w:rsidRPr="00E36288" w:rsidRDefault="00790AD9" w:rsidP="001E46D2">
      <w:pPr>
        <w:jc w:val="both"/>
        <w:rPr>
          <w:color w:val="000000"/>
        </w:rPr>
      </w:pPr>
      <w:r w:rsidRPr="00E36288">
        <w:rPr>
          <w:color w:val="000000"/>
        </w:rPr>
        <w:t xml:space="preserve">     5. Установить местный уровень реагирования на чрезвычайную ситуацию для органов управления, сил и средств муниципального звена территориальной подсистемы единой государственной системы предупреждения и ликвидации чрезвычайных ситуаций в </w:t>
      </w:r>
      <w:proofErr w:type="spellStart"/>
      <w:r w:rsidRPr="00E36288">
        <w:rPr>
          <w:color w:val="000000"/>
        </w:rPr>
        <w:t>Большемурашкинском</w:t>
      </w:r>
      <w:proofErr w:type="spellEnd"/>
      <w:r w:rsidRPr="00E36288">
        <w:rPr>
          <w:color w:val="000000"/>
        </w:rPr>
        <w:t xml:space="preserve"> муниципальн</w:t>
      </w:r>
      <w:r w:rsidR="00406FF5" w:rsidRPr="00E36288">
        <w:rPr>
          <w:color w:val="000000"/>
        </w:rPr>
        <w:t>ом районе Нижегородской области.</w:t>
      </w:r>
    </w:p>
    <w:p w:rsidR="004E1F60" w:rsidRPr="00E36288" w:rsidRDefault="007C22FE" w:rsidP="001E46D2">
      <w:pPr>
        <w:jc w:val="both"/>
        <w:rPr>
          <w:color w:val="000000"/>
        </w:rPr>
      </w:pPr>
      <w:r w:rsidRPr="00E36288">
        <w:rPr>
          <w:color w:val="000000"/>
        </w:rPr>
        <w:t xml:space="preserve">     </w:t>
      </w:r>
      <w:r w:rsidR="00901E66" w:rsidRPr="00E36288">
        <w:rPr>
          <w:color w:val="000000"/>
        </w:rPr>
        <w:t>6</w:t>
      </w:r>
      <w:r w:rsidR="004E1F60" w:rsidRPr="00E36288">
        <w:rPr>
          <w:color w:val="000000"/>
        </w:rPr>
        <w:t>.</w:t>
      </w:r>
      <w:r w:rsidR="00790AD9" w:rsidRPr="00E36288">
        <w:rPr>
          <w:color w:val="000000"/>
        </w:rPr>
        <w:t xml:space="preserve"> </w:t>
      </w:r>
      <w:r w:rsidR="00901E66" w:rsidRPr="00E36288">
        <w:rPr>
          <w:color w:val="000000"/>
        </w:rPr>
        <w:t>Определить п</w:t>
      </w:r>
      <w:r w:rsidR="004E1F60" w:rsidRPr="00E36288">
        <w:rPr>
          <w:color w:val="000000"/>
        </w:rPr>
        <w:t xml:space="preserve">еречень мероприятий по защите населения и проведения </w:t>
      </w:r>
      <w:proofErr w:type="spellStart"/>
      <w:r w:rsidR="004E1F60" w:rsidRPr="00E36288">
        <w:rPr>
          <w:color w:val="000000"/>
        </w:rPr>
        <w:t>аварийно</w:t>
      </w:r>
      <w:r w:rsidR="004E1F60" w:rsidRPr="00E36288">
        <w:rPr>
          <w:color w:val="000000"/>
        </w:rPr>
        <w:softHyphen/>
        <w:t>восстановительных</w:t>
      </w:r>
      <w:proofErr w:type="spellEnd"/>
      <w:r w:rsidR="004E1F60" w:rsidRPr="00E36288">
        <w:rPr>
          <w:color w:val="000000"/>
        </w:rPr>
        <w:t xml:space="preserve"> работ:</w:t>
      </w:r>
    </w:p>
    <w:p w:rsidR="004E1F60" w:rsidRPr="00E36288" w:rsidRDefault="00901E66" w:rsidP="001E46D2">
      <w:pPr>
        <w:jc w:val="both"/>
        <w:rPr>
          <w:color w:val="000000"/>
        </w:rPr>
      </w:pPr>
      <w:r w:rsidRPr="00E36288">
        <w:rPr>
          <w:color w:val="000000"/>
        </w:rPr>
        <w:t xml:space="preserve">      6</w:t>
      </w:r>
      <w:r w:rsidR="00790AD9" w:rsidRPr="00E36288">
        <w:rPr>
          <w:color w:val="000000"/>
        </w:rPr>
        <w:t xml:space="preserve">.1. Начальнику отдела по вопросам </w:t>
      </w:r>
      <w:r w:rsidR="0084515D" w:rsidRPr="00E36288">
        <w:rPr>
          <w:color w:val="000000"/>
        </w:rPr>
        <w:t>ГО,</w:t>
      </w:r>
      <w:r w:rsidR="00790AD9" w:rsidRPr="00E36288">
        <w:rPr>
          <w:color w:val="000000"/>
        </w:rPr>
        <w:t xml:space="preserve"> ЧС МП и ЕДДС района </w:t>
      </w:r>
      <w:proofErr w:type="spellStart"/>
      <w:r w:rsidR="00790AD9" w:rsidRPr="00E36288">
        <w:rPr>
          <w:color w:val="000000"/>
        </w:rPr>
        <w:t>Шохову</w:t>
      </w:r>
      <w:proofErr w:type="spellEnd"/>
      <w:r w:rsidR="00790AD9" w:rsidRPr="00E36288">
        <w:rPr>
          <w:color w:val="000000"/>
        </w:rPr>
        <w:t xml:space="preserve"> А.В.</w:t>
      </w:r>
    </w:p>
    <w:p w:rsidR="0084515D" w:rsidRPr="00E36288" w:rsidRDefault="00B055E2" w:rsidP="001E46D2">
      <w:pPr>
        <w:widowControl w:val="0"/>
        <w:tabs>
          <w:tab w:val="left" w:pos="1447"/>
        </w:tabs>
        <w:jc w:val="both"/>
        <w:rPr>
          <w:color w:val="000000"/>
          <w:lang w:bidi="ru-RU"/>
        </w:rPr>
      </w:pPr>
      <w:r w:rsidRPr="00E36288">
        <w:t xml:space="preserve">      </w:t>
      </w:r>
      <w:proofErr w:type="gramStart"/>
      <w:r w:rsidR="00901E66" w:rsidRPr="00E36288">
        <w:rPr>
          <w:color w:val="000000"/>
          <w:lang w:bidi="ru-RU"/>
        </w:rPr>
        <w:t>6</w:t>
      </w:r>
      <w:r w:rsidR="0084515D" w:rsidRPr="00E36288">
        <w:rPr>
          <w:color w:val="000000"/>
          <w:lang w:bidi="ru-RU"/>
        </w:rPr>
        <w:t>.1.1.Задействовав местную автоматизированную систему оповещения организовать доведение до населения информации о введении на территории Большемурашкинского муниципального района Нижегородской области режима «Чрезвычайная ситуация», организовать информирование населения об из</w:t>
      </w:r>
      <w:r w:rsidR="0084515D" w:rsidRPr="00E36288">
        <w:rPr>
          <w:color w:val="000000"/>
          <w:lang w:bidi="ru-RU"/>
        </w:rPr>
        <w:softHyphen/>
        <w:t>менении погодных условий, о классе пожарной опасности в лесах по погод</w:t>
      </w:r>
      <w:r w:rsidR="0084515D" w:rsidRPr="00E36288">
        <w:rPr>
          <w:color w:val="000000"/>
          <w:lang w:bidi="ru-RU"/>
        </w:rPr>
        <w:softHyphen/>
        <w:t>ным условиям, о запрете посещения лесов при установлении 4 и 5 классов пожарной опасности.</w:t>
      </w:r>
      <w:proofErr w:type="gramEnd"/>
    </w:p>
    <w:p w:rsidR="0084515D" w:rsidRPr="00E36288" w:rsidRDefault="00901E66" w:rsidP="001E46D2">
      <w:pPr>
        <w:widowControl w:val="0"/>
        <w:tabs>
          <w:tab w:val="left" w:pos="1447"/>
        </w:tabs>
        <w:jc w:val="both"/>
      </w:pPr>
      <w:r w:rsidRPr="00E36288">
        <w:rPr>
          <w:color w:val="000000"/>
          <w:lang w:bidi="ru-RU"/>
        </w:rPr>
        <w:t xml:space="preserve">     6</w:t>
      </w:r>
      <w:r w:rsidR="0084515D" w:rsidRPr="00E36288">
        <w:rPr>
          <w:color w:val="000000"/>
          <w:lang w:bidi="ru-RU"/>
        </w:rPr>
        <w:t>.1.2. Обеспечить непрерывный сбор, обработку и передачу КЧС и ОПБ, службам информации о складывающейся обстановке на территории района.</w:t>
      </w:r>
    </w:p>
    <w:p w:rsidR="0084515D" w:rsidRPr="00E36288" w:rsidRDefault="00901E66" w:rsidP="001E46D2">
      <w:pPr>
        <w:widowControl w:val="0"/>
        <w:tabs>
          <w:tab w:val="left" w:pos="1455"/>
        </w:tabs>
        <w:jc w:val="both"/>
      </w:pPr>
      <w:r w:rsidRPr="00E36288">
        <w:rPr>
          <w:color w:val="000000"/>
          <w:lang w:bidi="ru-RU"/>
        </w:rPr>
        <w:t xml:space="preserve">      6</w:t>
      </w:r>
      <w:r w:rsidR="0084515D" w:rsidRPr="00E36288">
        <w:rPr>
          <w:color w:val="000000"/>
          <w:lang w:bidi="ru-RU"/>
        </w:rPr>
        <w:t>.1.3. При ухудшении обстановки незамедлительно докладывать главе администрации Большемурашкинского муниципального района Нижегородской обла</w:t>
      </w:r>
      <w:r w:rsidR="0084515D" w:rsidRPr="00E36288">
        <w:rPr>
          <w:color w:val="000000"/>
          <w:lang w:bidi="ru-RU"/>
        </w:rPr>
        <w:softHyphen/>
        <w:t>сти, в ФКУ «ЦУКС ГУ МЧС России по Нижегородской области», в анали</w:t>
      </w:r>
      <w:r w:rsidR="0084515D" w:rsidRPr="00E36288">
        <w:rPr>
          <w:color w:val="000000"/>
          <w:lang w:bidi="ru-RU"/>
        </w:rPr>
        <w:softHyphen/>
        <w:t xml:space="preserve">тический центр кризисных ситуаций Правительства </w:t>
      </w:r>
      <w:r w:rsidR="0084515D" w:rsidRPr="00E36288">
        <w:rPr>
          <w:color w:val="000000"/>
          <w:lang w:bidi="ru-RU"/>
        </w:rPr>
        <w:lastRenderedPageBreak/>
        <w:t>Нижегородской области (оперативно-распорядительный отдел департамента региональной безопас</w:t>
      </w:r>
      <w:r w:rsidR="0084515D" w:rsidRPr="00E36288">
        <w:rPr>
          <w:color w:val="000000"/>
          <w:lang w:bidi="ru-RU"/>
        </w:rPr>
        <w:softHyphen/>
        <w:t>ности Нижегородской области).</w:t>
      </w:r>
    </w:p>
    <w:p w:rsidR="0084515D" w:rsidRPr="00E36288" w:rsidRDefault="00901E66" w:rsidP="001E46D2">
      <w:pPr>
        <w:widowControl w:val="0"/>
        <w:tabs>
          <w:tab w:val="left" w:pos="1447"/>
        </w:tabs>
        <w:jc w:val="both"/>
      </w:pPr>
      <w:r w:rsidRPr="00E36288">
        <w:rPr>
          <w:color w:val="000000"/>
          <w:lang w:bidi="ru-RU"/>
        </w:rPr>
        <w:t xml:space="preserve">      6.2</w:t>
      </w:r>
      <w:r w:rsidR="0084515D" w:rsidRPr="00E36288">
        <w:rPr>
          <w:color w:val="000000"/>
          <w:lang w:bidi="ru-RU"/>
        </w:rPr>
        <w:t>.</w:t>
      </w:r>
      <w:r w:rsidR="004B60A2">
        <w:rPr>
          <w:color w:val="000000"/>
          <w:lang w:bidi="ru-RU"/>
        </w:rPr>
        <w:t>Рекомендовать г</w:t>
      </w:r>
      <w:r w:rsidR="0084515D" w:rsidRPr="00E36288">
        <w:rPr>
          <w:color w:val="000000"/>
          <w:lang w:bidi="ru-RU"/>
        </w:rPr>
        <w:t xml:space="preserve">лавам сельских администраций и </w:t>
      </w:r>
      <w:r w:rsidRPr="00E36288">
        <w:rPr>
          <w:color w:val="000000"/>
          <w:lang w:bidi="ru-RU"/>
        </w:rPr>
        <w:t xml:space="preserve"> рабочего </w:t>
      </w:r>
      <w:r w:rsidR="0084515D" w:rsidRPr="00E36288">
        <w:rPr>
          <w:color w:val="000000"/>
          <w:lang w:bidi="ru-RU"/>
        </w:rPr>
        <w:t>посёлка</w:t>
      </w:r>
      <w:r w:rsidRPr="00E36288">
        <w:rPr>
          <w:color w:val="000000"/>
          <w:lang w:bidi="ru-RU"/>
        </w:rPr>
        <w:t xml:space="preserve"> </w:t>
      </w:r>
      <w:proofErr w:type="gramStart"/>
      <w:r w:rsidRPr="00E36288">
        <w:rPr>
          <w:color w:val="000000"/>
          <w:lang w:bidi="ru-RU"/>
        </w:rPr>
        <w:t>Большое</w:t>
      </w:r>
      <w:proofErr w:type="gramEnd"/>
      <w:r w:rsidRPr="00E36288">
        <w:rPr>
          <w:color w:val="000000"/>
          <w:lang w:bidi="ru-RU"/>
        </w:rPr>
        <w:t xml:space="preserve"> </w:t>
      </w:r>
      <w:proofErr w:type="spellStart"/>
      <w:r w:rsidRPr="00E36288">
        <w:rPr>
          <w:color w:val="000000"/>
          <w:lang w:bidi="ru-RU"/>
        </w:rPr>
        <w:t>Мурашкино</w:t>
      </w:r>
      <w:proofErr w:type="spellEnd"/>
      <w:r w:rsidR="0084515D" w:rsidRPr="00E36288">
        <w:rPr>
          <w:color w:val="000000"/>
          <w:lang w:bidi="ru-RU"/>
        </w:rPr>
        <w:t xml:space="preserve"> Большемурашкинского муниципального района Нижегородской области:</w:t>
      </w:r>
    </w:p>
    <w:p w:rsidR="0084515D" w:rsidRPr="00E36288" w:rsidRDefault="0084515D" w:rsidP="001E46D2">
      <w:pPr>
        <w:widowControl w:val="0"/>
        <w:tabs>
          <w:tab w:val="left" w:pos="1532"/>
        </w:tabs>
        <w:jc w:val="both"/>
      </w:pPr>
      <w:r w:rsidRPr="00E36288">
        <w:rPr>
          <w:color w:val="000000"/>
          <w:lang w:bidi="ru-RU"/>
        </w:rPr>
        <w:t xml:space="preserve">      </w:t>
      </w:r>
      <w:proofErr w:type="gramStart"/>
      <w:r w:rsidRPr="00E36288">
        <w:rPr>
          <w:color w:val="000000"/>
          <w:lang w:bidi="ru-RU"/>
        </w:rPr>
        <w:t>6.</w:t>
      </w:r>
      <w:r w:rsidR="00901E66" w:rsidRPr="00E36288">
        <w:rPr>
          <w:color w:val="000000"/>
          <w:lang w:bidi="ru-RU"/>
        </w:rPr>
        <w:t>2</w:t>
      </w:r>
      <w:r w:rsidRPr="00E36288">
        <w:rPr>
          <w:color w:val="000000"/>
          <w:lang w:bidi="ru-RU"/>
        </w:rPr>
        <w:t>.1.Организовать доведение до населения информации о введении на территории Большемурашкинского муниципального района Нижегородской обла</w:t>
      </w:r>
      <w:r w:rsidRPr="00E36288">
        <w:rPr>
          <w:color w:val="000000"/>
          <w:lang w:bidi="ru-RU"/>
        </w:rPr>
        <w:softHyphen/>
        <w:t>сти режима «Чрезвычайная ситуация», организовать информирование насе</w:t>
      </w:r>
      <w:r w:rsidRPr="00E36288">
        <w:rPr>
          <w:color w:val="000000"/>
          <w:lang w:bidi="ru-RU"/>
        </w:rPr>
        <w:softHyphen/>
        <w:t xml:space="preserve">ления об изменении погодных условий, о классе пожарной опасности в лесах по погодным условиям, о запрете посещения лесов при установлении 4 и 5 классов пожарной опасности, о складывающейся обстановке на территории </w:t>
      </w:r>
      <w:r w:rsidR="001E46D2" w:rsidRPr="00E36288">
        <w:rPr>
          <w:color w:val="000000"/>
          <w:lang w:bidi="ru-RU"/>
        </w:rPr>
        <w:t>поселений.</w:t>
      </w:r>
      <w:proofErr w:type="gramEnd"/>
    </w:p>
    <w:p w:rsidR="0084515D" w:rsidRPr="00E36288" w:rsidRDefault="00901E66" w:rsidP="001E46D2">
      <w:pPr>
        <w:widowControl w:val="0"/>
        <w:tabs>
          <w:tab w:val="left" w:pos="1463"/>
        </w:tabs>
        <w:jc w:val="both"/>
      </w:pPr>
      <w:r w:rsidRPr="00E36288">
        <w:rPr>
          <w:color w:val="000000"/>
          <w:lang w:bidi="ru-RU"/>
        </w:rPr>
        <w:t xml:space="preserve">       6.2</w:t>
      </w:r>
      <w:r w:rsidR="00B3027A" w:rsidRPr="00E36288">
        <w:rPr>
          <w:color w:val="000000"/>
          <w:lang w:bidi="ru-RU"/>
        </w:rPr>
        <w:t xml:space="preserve">.2. </w:t>
      </w:r>
      <w:r w:rsidR="0084515D" w:rsidRPr="00E36288">
        <w:rPr>
          <w:color w:val="000000"/>
          <w:lang w:bidi="ru-RU"/>
        </w:rPr>
        <w:t>Усилить разъяснительную работу среди населения о правилах поведения в условиях жаркой и сухой погоды.</w:t>
      </w:r>
    </w:p>
    <w:p w:rsidR="0084515D" w:rsidRPr="00E36288" w:rsidRDefault="00901E66" w:rsidP="001E46D2">
      <w:pPr>
        <w:widowControl w:val="0"/>
        <w:tabs>
          <w:tab w:val="left" w:pos="1463"/>
        </w:tabs>
        <w:jc w:val="both"/>
      </w:pPr>
      <w:r w:rsidRPr="00E36288">
        <w:rPr>
          <w:color w:val="000000"/>
          <w:lang w:bidi="ru-RU"/>
        </w:rPr>
        <w:t xml:space="preserve">       6.2</w:t>
      </w:r>
      <w:r w:rsidR="00B3027A" w:rsidRPr="00E36288">
        <w:rPr>
          <w:color w:val="000000"/>
          <w:lang w:bidi="ru-RU"/>
        </w:rPr>
        <w:t xml:space="preserve">.3. </w:t>
      </w:r>
      <w:r w:rsidR="0084515D" w:rsidRPr="00E36288">
        <w:rPr>
          <w:color w:val="000000"/>
          <w:lang w:bidi="ru-RU"/>
        </w:rPr>
        <w:t>Организовать неукоснительное выполнение постановления Пра</w:t>
      </w:r>
      <w:r w:rsidR="0084515D" w:rsidRPr="00E36288">
        <w:rPr>
          <w:color w:val="000000"/>
          <w:lang w:bidi="ru-RU"/>
        </w:rPr>
        <w:softHyphen/>
        <w:t>вительства Ниж</w:t>
      </w:r>
      <w:r w:rsidR="00B3027A" w:rsidRPr="00E36288">
        <w:rPr>
          <w:color w:val="000000"/>
          <w:lang w:bidi="ru-RU"/>
        </w:rPr>
        <w:t>егородской области от 08.04.2019</w:t>
      </w:r>
      <w:r w:rsidR="0084515D" w:rsidRPr="00E36288">
        <w:rPr>
          <w:color w:val="000000"/>
          <w:lang w:bidi="ru-RU"/>
        </w:rPr>
        <w:t xml:space="preserve"> г. №203 «Об установлении на территории Нижегородской области особого противопожарного режима».</w:t>
      </w:r>
    </w:p>
    <w:p w:rsidR="0084515D" w:rsidRPr="00E36288" w:rsidRDefault="00901E66" w:rsidP="001E46D2">
      <w:pPr>
        <w:widowControl w:val="0"/>
        <w:tabs>
          <w:tab w:val="left" w:pos="1497"/>
        </w:tabs>
        <w:jc w:val="both"/>
      </w:pPr>
      <w:r w:rsidRPr="00E36288">
        <w:rPr>
          <w:color w:val="000000"/>
          <w:lang w:bidi="ru-RU"/>
        </w:rPr>
        <w:t xml:space="preserve">       6.2</w:t>
      </w:r>
      <w:r w:rsidR="00B3027A" w:rsidRPr="00E36288">
        <w:rPr>
          <w:color w:val="000000"/>
          <w:lang w:bidi="ru-RU"/>
        </w:rPr>
        <w:t xml:space="preserve">.4. </w:t>
      </w:r>
      <w:r w:rsidR="0084515D" w:rsidRPr="00E36288">
        <w:rPr>
          <w:color w:val="000000"/>
          <w:lang w:bidi="ru-RU"/>
        </w:rPr>
        <w:t>Организовать дежурство в администрациях ответственных лиц.</w:t>
      </w:r>
    </w:p>
    <w:p w:rsidR="0084515D" w:rsidRPr="00E36288" w:rsidRDefault="00901E66" w:rsidP="001E46D2">
      <w:pPr>
        <w:widowControl w:val="0"/>
        <w:tabs>
          <w:tab w:val="left" w:pos="1463"/>
        </w:tabs>
        <w:jc w:val="both"/>
      </w:pPr>
      <w:r w:rsidRPr="00E36288">
        <w:rPr>
          <w:color w:val="000000"/>
          <w:lang w:bidi="ru-RU"/>
        </w:rPr>
        <w:t xml:space="preserve">       6.2</w:t>
      </w:r>
      <w:r w:rsidR="00B3027A" w:rsidRPr="00E36288">
        <w:rPr>
          <w:color w:val="000000"/>
          <w:lang w:bidi="ru-RU"/>
        </w:rPr>
        <w:t xml:space="preserve">.5. </w:t>
      </w:r>
      <w:r w:rsidR="0084515D" w:rsidRPr="00E36288">
        <w:rPr>
          <w:color w:val="000000"/>
          <w:lang w:bidi="ru-RU"/>
        </w:rPr>
        <w:t>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энергообеспечения, транспортного обеспечения.</w:t>
      </w:r>
    </w:p>
    <w:p w:rsidR="0084515D" w:rsidRPr="00E36288" w:rsidRDefault="00901E66" w:rsidP="001E46D2">
      <w:pPr>
        <w:widowControl w:val="0"/>
        <w:tabs>
          <w:tab w:val="left" w:pos="1463"/>
        </w:tabs>
        <w:jc w:val="both"/>
      </w:pPr>
      <w:r w:rsidRPr="00E36288">
        <w:rPr>
          <w:color w:val="000000"/>
          <w:lang w:bidi="ru-RU"/>
        </w:rPr>
        <w:t xml:space="preserve">      6.2</w:t>
      </w:r>
      <w:r w:rsidR="00B3027A" w:rsidRPr="00E36288">
        <w:rPr>
          <w:color w:val="000000"/>
          <w:lang w:bidi="ru-RU"/>
        </w:rPr>
        <w:t xml:space="preserve">.6. </w:t>
      </w:r>
      <w:r w:rsidR="0084515D" w:rsidRPr="00E36288">
        <w:rPr>
          <w:color w:val="000000"/>
          <w:lang w:bidi="ru-RU"/>
        </w:rPr>
        <w:t>Провести дополнительные проверки состояния противопожарных барьеров (минерализованных полос), выполненных по периметрам населен</w:t>
      </w:r>
      <w:r w:rsidR="0084515D" w:rsidRPr="00E36288">
        <w:rPr>
          <w:color w:val="000000"/>
          <w:lang w:bidi="ru-RU"/>
        </w:rPr>
        <w:softHyphen/>
        <w:t>ных пунктов. При необходимости провести работу, по их восстановлению (обновлению). В целях предотвращения распространения огня по сухой рас</w:t>
      </w:r>
      <w:r w:rsidR="0084515D" w:rsidRPr="00E36288">
        <w:rPr>
          <w:color w:val="000000"/>
          <w:lang w:bidi="ru-RU"/>
        </w:rPr>
        <w:softHyphen/>
        <w:t xml:space="preserve">тительности внутри населенных пунктов определить наиболее опасные участки (заброшенные территории, пустыри и </w:t>
      </w:r>
      <w:proofErr w:type="spellStart"/>
      <w:r w:rsidR="0084515D" w:rsidRPr="00E36288">
        <w:rPr>
          <w:color w:val="000000"/>
          <w:lang w:bidi="ru-RU"/>
        </w:rPr>
        <w:t>г.п</w:t>
      </w:r>
      <w:proofErr w:type="spellEnd"/>
      <w:r w:rsidR="0084515D" w:rsidRPr="00E36288">
        <w:rPr>
          <w:color w:val="000000"/>
          <w:lang w:bidi="ru-RU"/>
        </w:rPr>
        <w:t>.), выполнить минерализо</w:t>
      </w:r>
      <w:r w:rsidR="0084515D" w:rsidRPr="00E36288">
        <w:rPr>
          <w:color w:val="000000"/>
          <w:lang w:bidi="ru-RU"/>
        </w:rPr>
        <w:softHyphen/>
        <w:t>ванные полосы, отделяющие их от территорий, на которых располагаются объекты различного назначения (жилые дома, объекты социальной сферы, производственные предприятия и др.). Про</w:t>
      </w:r>
      <w:r w:rsidR="00B3027A" w:rsidRPr="00E36288">
        <w:rPr>
          <w:color w:val="000000"/>
          <w:lang w:bidi="ru-RU"/>
        </w:rPr>
        <w:t>верить подъездные пути к искус</w:t>
      </w:r>
      <w:r w:rsidR="0084515D" w:rsidRPr="00E36288">
        <w:rPr>
          <w:color w:val="000000"/>
          <w:lang w:bidi="ru-RU"/>
        </w:rPr>
        <w:t>ственным источникам водоснабжения для целей пожаротушения, усилить</w:t>
      </w:r>
    </w:p>
    <w:p w:rsidR="0084515D" w:rsidRPr="00E36288" w:rsidRDefault="0084515D" w:rsidP="001E46D2">
      <w:pPr>
        <w:pStyle w:val="Bodytext40"/>
        <w:shd w:val="clear" w:color="auto" w:fill="auto"/>
        <w:spacing w:line="240" w:lineRule="auto"/>
        <w:ind w:left="6400"/>
        <w:rPr>
          <w:sz w:val="24"/>
          <w:szCs w:val="24"/>
        </w:rPr>
      </w:pPr>
      <w:r w:rsidRPr="00E36288">
        <w:rPr>
          <w:color w:val="000000"/>
          <w:sz w:val="24"/>
          <w:szCs w:val="24"/>
          <w:lang w:eastAsia="ru-RU" w:bidi="ru-RU"/>
        </w:rPr>
        <w:t>.</w:t>
      </w:r>
    </w:p>
    <w:p w:rsidR="0084515D" w:rsidRPr="00E36288" w:rsidRDefault="0084515D" w:rsidP="001E46D2">
      <w:proofErr w:type="gramStart"/>
      <w:r w:rsidRPr="00E36288">
        <w:rPr>
          <w:color w:val="000000"/>
          <w:lang w:bidi="ru-RU"/>
        </w:rPr>
        <w:t>контроль за</w:t>
      </w:r>
      <w:proofErr w:type="gramEnd"/>
      <w:r w:rsidRPr="00E36288">
        <w:rPr>
          <w:color w:val="000000"/>
          <w:lang w:bidi="ru-RU"/>
        </w:rPr>
        <w:t xml:space="preserve"> несением службы в муниципальных пожарных командах, про</w:t>
      </w:r>
      <w:r w:rsidRPr="00E36288">
        <w:rPr>
          <w:color w:val="000000"/>
          <w:lang w:bidi="ru-RU"/>
        </w:rPr>
        <w:softHyphen/>
        <w:t xml:space="preserve">вести корректировку </w:t>
      </w:r>
      <w:r w:rsidR="00B3027A" w:rsidRPr="00E36288">
        <w:rPr>
          <w:color w:val="000000"/>
          <w:lang w:bidi="ru-RU"/>
        </w:rPr>
        <w:t>списка дежурных ответст</w:t>
      </w:r>
      <w:r w:rsidRPr="00E36288">
        <w:rPr>
          <w:color w:val="000000"/>
          <w:lang w:bidi="ru-RU"/>
        </w:rPr>
        <w:t>венных лиц в администра</w:t>
      </w:r>
      <w:r w:rsidRPr="00E36288">
        <w:rPr>
          <w:color w:val="000000"/>
          <w:lang w:bidi="ru-RU"/>
        </w:rPr>
        <w:softHyphen/>
        <w:t>циях поселений, и др.).</w:t>
      </w:r>
    </w:p>
    <w:p w:rsidR="0084515D" w:rsidRPr="00E36288" w:rsidRDefault="001E46D2" w:rsidP="001E46D2">
      <w:pPr>
        <w:widowControl w:val="0"/>
        <w:tabs>
          <w:tab w:val="left" w:pos="1463"/>
        </w:tabs>
        <w:jc w:val="both"/>
      </w:pPr>
      <w:r w:rsidRPr="00E36288">
        <w:rPr>
          <w:color w:val="000000"/>
          <w:lang w:bidi="ru-RU"/>
        </w:rPr>
        <w:t xml:space="preserve">      </w:t>
      </w:r>
      <w:r w:rsidR="00901E66" w:rsidRPr="00E36288">
        <w:rPr>
          <w:color w:val="000000"/>
          <w:lang w:bidi="ru-RU"/>
        </w:rPr>
        <w:t>6.2</w:t>
      </w:r>
      <w:r w:rsidR="00B3027A" w:rsidRPr="00E36288">
        <w:rPr>
          <w:color w:val="000000"/>
          <w:lang w:bidi="ru-RU"/>
        </w:rPr>
        <w:t>.7.</w:t>
      </w:r>
      <w:r w:rsidR="0084515D" w:rsidRPr="00E36288">
        <w:rPr>
          <w:color w:val="000000"/>
          <w:lang w:bidi="ru-RU"/>
        </w:rPr>
        <w:t>Активизировать профилактическую работу по предупреждению на подконтрольных территориях нарушений, связанных с применением от</w:t>
      </w:r>
      <w:r w:rsidR="0084515D" w:rsidRPr="00E36288">
        <w:rPr>
          <w:color w:val="000000"/>
          <w:lang w:bidi="ru-RU"/>
        </w:rPr>
        <w:softHyphen/>
        <w:t xml:space="preserve">крытого огня, а также повысить </w:t>
      </w:r>
      <w:proofErr w:type="gramStart"/>
      <w:r w:rsidR="0084515D" w:rsidRPr="00E36288">
        <w:rPr>
          <w:color w:val="000000"/>
          <w:lang w:bidi="ru-RU"/>
        </w:rPr>
        <w:t>контроль за</w:t>
      </w:r>
      <w:proofErr w:type="gramEnd"/>
      <w:r w:rsidR="0084515D" w:rsidRPr="00E36288">
        <w:rPr>
          <w:color w:val="000000"/>
          <w:lang w:bidi="ru-RU"/>
        </w:rPr>
        <w:t xml:space="preserve"> своевременным проведением очистки от мусора, сухостоя, порубочных остатков территорий населенных пунктов.</w:t>
      </w:r>
    </w:p>
    <w:p w:rsidR="0084515D" w:rsidRPr="00E36288" w:rsidRDefault="001E46D2" w:rsidP="001E46D2">
      <w:pPr>
        <w:widowControl w:val="0"/>
        <w:tabs>
          <w:tab w:val="left" w:pos="1463"/>
        </w:tabs>
        <w:jc w:val="both"/>
      </w:pPr>
      <w:r w:rsidRPr="00E36288">
        <w:rPr>
          <w:color w:val="000000"/>
          <w:lang w:bidi="ru-RU"/>
        </w:rPr>
        <w:t xml:space="preserve">     </w:t>
      </w:r>
      <w:proofErr w:type="gramStart"/>
      <w:r w:rsidR="00901E66" w:rsidRPr="00E36288">
        <w:rPr>
          <w:color w:val="000000"/>
          <w:lang w:bidi="ru-RU"/>
        </w:rPr>
        <w:t>6.2</w:t>
      </w:r>
      <w:r w:rsidR="00B3027A" w:rsidRPr="00E36288">
        <w:rPr>
          <w:color w:val="000000"/>
          <w:lang w:bidi="ru-RU"/>
        </w:rPr>
        <w:t>.8.</w:t>
      </w:r>
      <w:r w:rsidR="0084515D" w:rsidRPr="00E36288">
        <w:rPr>
          <w:color w:val="000000"/>
          <w:lang w:bidi="ru-RU"/>
        </w:rPr>
        <w:t>Организовать сплошной подомовой обход частного жилого сек</w:t>
      </w:r>
      <w:r w:rsidR="0084515D" w:rsidRPr="00E36288">
        <w:rPr>
          <w:color w:val="000000"/>
          <w:lang w:bidi="ru-RU"/>
        </w:rPr>
        <w:softHyphen/>
        <w:t>тора и садоводческих, огороднических или дачных некоммерческих объеди</w:t>
      </w:r>
      <w:r w:rsidR="0084515D" w:rsidRPr="00E36288">
        <w:rPr>
          <w:color w:val="000000"/>
          <w:lang w:bidi="ru-RU"/>
        </w:rPr>
        <w:softHyphen/>
        <w:t>нений по доведению до собственников земельных участков (землепользова</w:t>
      </w:r>
      <w:r w:rsidR="0084515D" w:rsidRPr="00E36288">
        <w:rPr>
          <w:color w:val="000000"/>
          <w:lang w:bidi="ru-RU"/>
        </w:rPr>
        <w:softHyphen/>
        <w:t xml:space="preserve">телей, арендаторов земельных участков) информации о запрете применения открытого огня для сжигания сухой растительности, мусора, порубочных остатков и иных горючих материалов, необходимости проведения уборки мусора и покоса травы в пределах своих участков, а также по их периметру </w:t>
      </w:r>
      <w:proofErr w:type="spellStart"/>
      <w:r w:rsidR="0084515D" w:rsidRPr="00E36288">
        <w:rPr>
          <w:color w:val="000000"/>
          <w:lang w:bidi="ru-RU"/>
        </w:rPr>
        <w:t>пожаробезопасным</w:t>
      </w:r>
      <w:proofErr w:type="spellEnd"/>
      <w:r w:rsidR="0084515D" w:rsidRPr="00E36288">
        <w:rPr>
          <w:color w:val="000000"/>
          <w:lang w:bidi="ru-RU"/>
        </w:rPr>
        <w:t xml:space="preserve"> способом.</w:t>
      </w:r>
      <w:proofErr w:type="gramEnd"/>
    </w:p>
    <w:p w:rsidR="0084515D" w:rsidRPr="00E36288" w:rsidRDefault="001E46D2" w:rsidP="001E46D2">
      <w:pPr>
        <w:widowControl w:val="0"/>
        <w:tabs>
          <w:tab w:val="left" w:pos="1474"/>
        </w:tabs>
        <w:jc w:val="both"/>
        <w:rPr>
          <w:color w:val="000000"/>
          <w:lang w:bidi="ru-RU"/>
        </w:rPr>
      </w:pPr>
      <w:r w:rsidRPr="00E36288">
        <w:rPr>
          <w:color w:val="000000"/>
          <w:lang w:bidi="ru-RU"/>
        </w:rPr>
        <w:t xml:space="preserve">   </w:t>
      </w:r>
      <w:r w:rsidR="00901E66" w:rsidRPr="00E36288">
        <w:rPr>
          <w:color w:val="000000"/>
          <w:lang w:bidi="ru-RU"/>
        </w:rPr>
        <w:t>6.2</w:t>
      </w:r>
      <w:r w:rsidR="00B3027A" w:rsidRPr="00E36288">
        <w:rPr>
          <w:color w:val="000000"/>
          <w:lang w:bidi="ru-RU"/>
        </w:rPr>
        <w:t>.9.</w:t>
      </w:r>
      <w:r w:rsidR="0084515D" w:rsidRPr="00E36288">
        <w:rPr>
          <w:color w:val="000000"/>
          <w:lang w:bidi="ru-RU"/>
        </w:rPr>
        <w:t>Организовать круглосуточную работу (в том числе в ночное время) мобильных групп из представителей администраций, работников лесничеств, сотрудников полиции, добровольцев для проведения патрули</w:t>
      </w:r>
      <w:r w:rsidR="0084515D" w:rsidRPr="00E36288">
        <w:rPr>
          <w:color w:val="000000"/>
          <w:lang w:bidi="ru-RU"/>
        </w:rPr>
        <w:softHyphen/>
        <w:t>рования наиболее опасных в пожарном отношении лесных и торфяных участков, населенных пунктов, обеспечив их средствами связи, перви</w:t>
      </w:r>
      <w:r w:rsidR="00B3027A" w:rsidRPr="00E36288">
        <w:rPr>
          <w:color w:val="000000"/>
          <w:lang w:bidi="ru-RU"/>
        </w:rPr>
        <w:t>чны</w:t>
      </w:r>
      <w:r w:rsidR="00B3027A" w:rsidRPr="00E36288">
        <w:rPr>
          <w:color w:val="000000"/>
          <w:lang w:bidi="ru-RU"/>
        </w:rPr>
        <w:softHyphen/>
        <w:t>ми средствами пожаротушения.</w:t>
      </w:r>
    </w:p>
    <w:p w:rsidR="001E46D2" w:rsidRPr="00E36288" w:rsidRDefault="001E46D2" w:rsidP="00E36288">
      <w:pPr>
        <w:widowControl w:val="0"/>
        <w:tabs>
          <w:tab w:val="left" w:pos="1619"/>
        </w:tabs>
        <w:ind w:right="-1"/>
        <w:jc w:val="both"/>
      </w:pPr>
      <w:r w:rsidRPr="00E36288">
        <w:rPr>
          <w:color w:val="000000"/>
          <w:lang w:bidi="ru-RU"/>
        </w:rPr>
        <w:t xml:space="preserve">    </w:t>
      </w:r>
      <w:r w:rsidR="00901E66" w:rsidRPr="00E36288">
        <w:rPr>
          <w:color w:val="000000"/>
          <w:lang w:bidi="ru-RU"/>
        </w:rPr>
        <w:t>6.2</w:t>
      </w:r>
      <w:r w:rsidRPr="00E36288">
        <w:rPr>
          <w:color w:val="000000"/>
          <w:lang w:bidi="ru-RU"/>
        </w:rPr>
        <w:t>.10.Принять меры по обеспечению оперативного и максимально возможного привлечения к тушению пожаров добровольцев из числа насе</w:t>
      </w:r>
      <w:r w:rsidRPr="00E36288">
        <w:rPr>
          <w:color w:val="000000"/>
          <w:lang w:bidi="ru-RU"/>
        </w:rPr>
        <w:softHyphen/>
        <w:t>ления для усиления дежурных смен подразделений муниципальной и доб</w:t>
      </w:r>
      <w:r w:rsidRPr="00E36288">
        <w:rPr>
          <w:color w:val="000000"/>
          <w:lang w:bidi="ru-RU"/>
        </w:rPr>
        <w:softHyphen/>
        <w:t>ровольной пожарной охраны, с организацией их круглосуточного дежур</w:t>
      </w:r>
      <w:r w:rsidRPr="00E36288">
        <w:rPr>
          <w:color w:val="000000"/>
          <w:lang w:bidi="ru-RU"/>
        </w:rPr>
        <w:softHyphen/>
        <w:t>ства в местах дислокации указанных подразделений. Обеспечить их ранце</w:t>
      </w:r>
      <w:r w:rsidRPr="00E36288">
        <w:rPr>
          <w:color w:val="000000"/>
          <w:lang w:bidi="ru-RU"/>
        </w:rPr>
        <w:softHyphen/>
        <w:t>выми огнетушителями.</w:t>
      </w:r>
    </w:p>
    <w:p w:rsidR="001E46D2" w:rsidRPr="00E36288" w:rsidRDefault="00901E66" w:rsidP="00E36288">
      <w:pPr>
        <w:ind w:right="-1"/>
      </w:pPr>
      <w:r w:rsidRPr="00E36288">
        <w:rPr>
          <w:color w:val="000000"/>
          <w:lang w:bidi="ru-RU"/>
        </w:rPr>
        <w:t xml:space="preserve">     6.2</w:t>
      </w:r>
      <w:r w:rsidR="001E46D2" w:rsidRPr="00E36288">
        <w:rPr>
          <w:color w:val="000000"/>
          <w:lang w:bidi="ru-RU"/>
        </w:rPr>
        <w:t>.11. В случаях загораний обеспечить присутствие на месте их воз</w:t>
      </w:r>
      <w:r w:rsidR="001E46D2" w:rsidRPr="00E36288">
        <w:rPr>
          <w:color w:val="000000"/>
          <w:lang w:bidi="ru-RU"/>
        </w:rPr>
        <w:softHyphen/>
        <w:t>никновения должностных лиц администрации поселений, не допускать распространения огня на большие площади.</w:t>
      </w:r>
    </w:p>
    <w:p w:rsidR="001E46D2" w:rsidRPr="00E36288" w:rsidRDefault="00901E66" w:rsidP="00E36288">
      <w:pPr>
        <w:widowControl w:val="0"/>
        <w:tabs>
          <w:tab w:val="left" w:pos="1609"/>
        </w:tabs>
        <w:ind w:right="-1"/>
        <w:jc w:val="both"/>
      </w:pPr>
      <w:r w:rsidRPr="00E36288">
        <w:rPr>
          <w:color w:val="000000"/>
          <w:lang w:bidi="ru-RU"/>
        </w:rPr>
        <w:t xml:space="preserve">      6.2</w:t>
      </w:r>
      <w:r w:rsidR="001E46D2" w:rsidRPr="00E36288">
        <w:rPr>
          <w:color w:val="000000"/>
          <w:lang w:bidi="ru-RU"/>
        </w:rPr>
        <w:t xml:space="preserve">.12.Организовать надлежащее наблюдение и </w:t>
      </w:r>
      <w:proofErr w:type="gramStart"/>
      <w:r w:rsidR="001E46D2" w:rsidRPr="00E36288">
        <w:rPr>
          <w:color w:val="000000"/>
          <w:lang w:bidi="ru-RU"/>
        </w:rPr>
        <w:t>контроль за</w:t>
      </w:r>
      <w:proofErr w:type="gramEnd"/>
      <w:r w:rsidR="001E46D2" w:rsidRPr="00E36288">
        <w:rPr>
          <w:color w:val="000000"/>
          <w:lang w:bidi="ru-RU"/>
        </w:rPr>
        <w:t xml:space="preserve"> обста</w:t>
      </w:r>
      <w:r w:rsidR="001E46D2" w:rsidRPr="00E36288">
        <w:rPr>
          <w:color w:val="000000"/>
          <w:lang w:bidi="ru-RU"/>
        </w:rPr>
        <w:softHyphen/>
        <w:t>новкой с пожарами на территории поселений.</w:t>
      </w:r>
    </w:p>
    <w:p w:rsidR="001E46D2" w:rsidRPr="00E36288" w:rsidRDefault="00901E66" w:rsidP="00E36288">
      <w:pPr>
        <w:widowControl w:val="0"/>
        <w:tabs>
          <w:tab w:val="left" w:pos="1623"/>
        </w:tabs>
        <w:ind w:right="-1"/>
        <w:jc w:val="both"/>
      </w:pPr>
      <w:r w:rsidRPr="00E36288">
        <w:rPr>
          <w:color w:val="000000"/>
          <w:lang w:bidi="ru-RU"/>
        </w:rPr>
        <w:lastRenderedPageBreak/>
        <w:t xml:space="preserve">      6.2</w:t>
      </w:r>
      <w:r w:rsidR="001E46D2" w:rsidRPr="00E36288">
        <w:rPr>
          <w:color w:val="000000"/>
          <w:lang w:bidi="ru-RU"/>
        </w:rPr>
        <w:t xml:space="preserve">.13. Проверить работу существующих громкоговорителей, </w:t>
      </w:r>
      <w:proofErr w:type="spellStart"/>
      <w:r w:rsidR="001E46D2" w:rsidRPr="00E36288">
        <w:rPr>
          <w:color w:val="000000"/>
          <w:lang w:bidi="ru-RU"/>
        </w:rPr>
        <w:t>извеща</w:t>
      </w:r>
      <w:r w:rsidR="001E46D2" w:rsidRPr="00E36288">
        <w:rPr>
          <w:color w:val="000000"/>
          <w:lang w:bidi="ru-RU"/>
        </w:rPr>
        <w:softHyphen/>
        <w:t>телей</w:t>
      </w:r>
      <w:proofErr w:type="spellEnd"/>
      <w:r w:rsidR="001E46D2" w:rsidRPr="00E36288">
        <w:rPr>
          <w:color w:val="000000"/>
          <w:lang w:bidi="ru-RU"/>
        </w:rPr>
        <w:t xml:space="preserve">, сирен и принять всевозможные необходимые меры для обеспечения подачи звуковых сигналов в целях оповещения населения, особое </w:t>
      </w:r>
      <w:proofErr w:type="gramStart"/>
      <w:r w:rsidR="001E46D2" w:rsidRPr="00E36288">
        <w:rPr>
          <w:color w:val="000000"/>
          <w:lang w:bidi="ru-RU"/>
        </w:rPr>
        <w:t>внимание</w:t>
      </w:r>
      <w:proofErr w:type="gramEnd"/>
      <w:r w:rsidR="001E46D2" w:rsidRPr="00E36288">
        <w:rPr>
          <w:color w:val="000000"/>
          <w:lang w:bidi="ru-RU"/>
        </w:rPr>
        <w:t xml:space="preserve"> уделив при этом отдаленным населённым пунктам, не охваченным автомати</w:t>
      </w:r>
      <w:r w:rsidR="001E46D2" w:rsidRPr="00E36288">
        <w:rPr>
          <w:color w:val="000000"/>
          <w:lang w:bidi="ru-RU"/>
        </w:rPr>
        <w:softHyphen/>
        <w:t>зированными системами оповещения.</w:t>
      </w:r>
    </w:p>
    <w:p w:rsidR="001E46D2" w:rsidRPr="00E36288" w:rsidRDefault="00901E66" w:rsidP="00E36288">
      <w:pPr>
        <w:widowControl w:val="0"/>
        <w:tabs>
          <w:tab w:val="left" w:pos="1623"/>
        </w:tabs>
        <w:jc w:val="both"/>
      </w:pPr>
      <w:r w:rsidRPr="00E36288">
        <w:rPr>
          <w:color w:val="000000"/>
          <w:lang w:bidi="ru-RU"/>
        </w:rPr>
        <w:t xml:space="preserve">     6.2</w:t>
      </w:r>
      <w:r w:rsidR="001E46D2" w:rsidRPr="00E36288">
        <w:rPr>
          <w:color w:val="000000"/>
          <w:lang w:bidi="ru-RU"/>
        </w:rPr>
        <w:t>.14. Принять меры по приведению пожарной техники, приспособ</w:t>
      </w:r>
      <w:r w:rsidR="001E46D2" w:rsidRPr="00E36288">
        <w:rPr>
          <w:color w:val="000000"/>
          <w:lang w:bidi="ru-RU"/>
        </w:rPr>
        <w:softHyphen/>
        <w:t>ленной (переоборудованной) для целей пожаротушения, в исправное состоя</w:t>
      </w:r>
      <w:r w:rsidR="001E46D2" w:rsidRPr="00E36288">
        <w:rPr>
          <w:color w:val="000000"/>
          <w:lang w:bidi="ru-RU"/>
        </w:rPr>
        <w:softHyphen/>
        <w:t>ние, обеспечению ее горюче-смазочными материалами и огнетушащими ве</w:t>
      </w:r>
      <w:r w:rsidR="001E46D2" w:rsidRPr="00E36288">
        <w:rPr>
          <w:color w:val="000000"/>
          <w:lang w:bidi="ru-RU"/>
        </w:rPr>
        <w:softHyphen/>
        <w:t>ществами, организации при ней круглосуточного дежурства водителей и по</w:t>
      </w:r>
      <w:r w:rsidR="001E46D2" w:rsidRPr="00E36288">
        <w:rPr>
          <w:color w:val="000000"/>
          <w:lang w:bidi="ru-RU"/>
        </w:rPr>
        <w:softHyphen/>
        <w:t>жарных. Закрепить за каждой пожарной мотопомпой мотористов из числа</w:t>
      </w:r>
      <w:r w:rsidR="001E46D2" w:rsidRPr="00E36288">
        <w:rPr>
          <w:rStyle w:val="Bodytext20"/>
          <w:sz w:val="24"/>
          <w:szCs w:val="24"/>
        </w:rPr>
        <w:t xml:space="preserve"> </w:t>
      </w:r>
      <w:r w:rsidR="001E46D2" w:rsidRPr="00E36288">
        <w:rPr>
          <w:color w:val="000000"/>
          <w:lang w:bidi="ru-RU"/>
        </w:rPr>
        <w:t>добровольных пожарных и определить порядок доставки мотопомп к месту пожара.</w:t>
      </w:r>
    </w:p>
    <w:p w:rsidR="001E46D2" w:rsidRPr="00E36288" w:rsidRDefault="00901E66" w:rsidP="00E36288">
      <w:pPr>
        <w:widowControl w:val="0"/>
        <w:tabs>
          <w:tab w:val="left" w:pos="1619"/>
        </w:tabs>
        <w:jc w:val="both"/>
      </w:pPr>
      <w:r w:rsidRPr="00E36288">
        <w:rPr>
          <w:color w:val="000000"/>
          <w:lang w:bidi="ru-RU"/>
        </w:rPr>
        <w:t xml:space="preserve">      6.2</w:t>
      </w:r>
      <w:r w:rsidR="001E46D2" w:rsidRPr="00E36288">
        <w:rPr>
          <w:color w:val="000000"/>
          <w:lang w:bidi="ru-RU"/>
        </w:rPr>
        <w:t>.15. Организовать круглосуточное дежурство водителей на приспо</w:t>
      </w:r>
      <w:r w:rsidR="001E46D2" w:rsidRPr="00E36288">
        <w:rPr>
          <w:color w:val="000000"/>
          <w:lang w:bidi="ru-RU"/>
        </w:rPr>
        <w:softHyphen/>
        <w:t>собленной для целей пожаротушения технике предприятий и организаций, расположенных на территории соответствующего муниципального образова</w:t>
      </w:r>
      <w:r w:rsidR="001E46D2" w:rsidRPr="00E36288">
        <w:rPr>
          <w:color w:val="000000"/>
          <w:lang w:bidi="ru-RU"/>
        </w:rPr>
        <w:softHyphen/>
        <w:t>ния.</w:t>
      </w:r>
    </w:p>
    <w:p w:rsidR="001E46D2" w:rsidRPr="00E36288" w:rsidRDefault="00901E66" w:rsidP="00E36288">
      <w:pPr>
        <w:widowControl w:val="0"/>
        <w:tabs>
          <w:tab w:val="left" w:pos="1623"/>
        </w:tabs>
        <w:jc w:val="both"/>
      </w:pPr>
      <w:r w:rsidRPr="00E36288">
        <w:rPr>
          <w:color w:val="000000"/>
          <w:lang w:bidi="ru-RU"/>
        </w:rPr>
        <w:t xml:space="preserve">      6.2</w:t>
      </w:r>
      <w:r w:rsidR="001E46D2" w:rsidRPr="00E36288">
        <w:rPr>
          <w:color w:val="000000"/>
          <w:lang w:bidi="ru-RU"/>
        </w:rPr>
        <w:t xml:space="preserve">.16. Оперативно информировать комиссию по предупреждению и ликвидации чрезвычайных ситуаций и обеспечению пожарной безопасности Большемурашкинского муниципального района Нижегородской области (далее </w:t>
      </w:r>
      <w:r w:rsidR="001E46D2" w:rsidRPr="00E36288">
        <w:rPr>
          <w:rStyle w:val="Bodytext20"/>
          <w:sz w:val="24"/>
          <w:szCs w:val="24"/>
        </w:rPr>
        <w:t xml:space="preserve">- </w:t>
      </w:r>
      <w:r w:rsidR="001E46D2" w:rsidRPr="00E36288">
        <w:rPr>
          <w:color w:val="000000"/>
          <w:lang w:bidi="ru-RU"/>
        </w:rPr>
        <w:t>КЧС и ОПБ), ЕДДС Большемурашкинского района об ухудшении обстановки, возникших проблемах и путях их решения.</w:t>
      </w:r>
    </w:p>
    <w:p w:rsidR="001E46D2" w:rsidRPr="00E36288" w:rsidRDefault="00901E66" w:rsidP="00E36288">
      <w:pPr>
        <w:widowControl w:val="0"/>
        <w:tabs>
          <w:tab w:val="left" w:pos="1257"/>
        </w:tabs>
        <w:jc w:val="both"/>
      </w:pPr>
      <w:r w:rsidRPr="00E36288">
        <w:rPr>
          <w:color w:val="000000"/>
          <w:lang w:bidi="ru-RU"/>
        </w:rPr>
        <w:t xml:space="preserve">     6.3</w:t>
      </w:r>
      <w:r w:rsidR="001E46D2" w:rsidRPr="00E36288">
        <w:rPr>
          <w:color w:val="000000"/>
          <w:lang w:bidi="ru-RU"/>
        </w:rPr>
        <w:t>.</w:t>
      </w:r>
      <w:r w:rsidR="004B60A2">
        <w:rPr>
          <w:color w:val="000000"/>
          <w:lang w:bidi="ru-RU"/>
        </w:rPr>
        <w:t>Рекомендовать р</w:t>
      </w:r>
      <w:r w:rsidR="001E46D2" w:rsidRPr="00E36288">
        <w:rPr>
          <w:color w:val="000000"/>
          <w:lang w:bidi="ru-RU"/>
        </w:rPr>
        <w:t>уководителям организаций, предприятий и учреждений, незави</w:t>
      </w:r>
      <w:r w:rsidR="001E46D2" w:rsidRPr="00E36288">
        <w:rPr>
          <w:color w:val="000000"/>
          <w:lang w:bidi="ru-RU"/>
        </w:rPr>
        <w:softHyphen/>
        <w:t>симо от организационно-правовой формы собственности:</w:t>
      </w:r>
    </w:p>
    <w:p w:rsidR="001E46D2" w:rsidRPr="00E36288" w:rsidRDefault="00901E66" w:rsidP="00E36288">
      <w:pPr>
        <w:widowControl w:val="0"/>
        <w:tabs>
          <w:tab w:val="left" w:pos="1459"/>
        </w:tabs>
        <w:jc w:val="both"/>
      </w:pPr>
      <w:r w:rsidRPr="00E36288">
        <w:rPr>
          <w:color w:val="000000"/>
          <w:lang w:bidi="ru-RU"/>
        </w:rPr>
        <w:t xml:space="preserve">      6.3</w:t>
      </w:r>
      <w:r w:rsidR="001E46D2" w:rsidRPr="00E36288">
        <w:rPr>
          <w:color w:val="000000"/>
          <w:lang w:bidi="ru-RU"/>
        </w:rPr>
        <w:t>.1. Проверить готовность сил и средств аварийных служб к опера</w:t>
      </w:r>
      <w:r w:rsidR="001E46D2" w:rsidRPr="00E36288">
        <w:rPr>
          <w:color w:val="000000"/>
          <w:lang w:bidi="ru-RU"/>
        </w:rPr>
        <w:softHyphen/>
        <w:t>тивному выполнению задач по предназначению.</w:t>
      </w:r>
    </w:p>
    <w:p w:rsidR="001E46D2" w:rsidRPr="00E36288" w:rsidRDefault="00901E66" w:rsidP="00E36288">
      <w:r w:rsidRPr="00E36288">
        <w:rPr>
          <w:color w:val="000000"/>
          <w:lang w:bidi="ru-RU"/>
        </w:rPr>
        <w:t xml:space="preserve">      6.3</w:t>
      </w:r>
      <w:r w:rsidR="001E46D2" w:rsidRPr="00E36288">
        <w:rPr>
          <w:color w:val="000000"/>
          <w:lang w:bidi="ru-RU"/>
        </w:rPr>
        <w:t xml:space="preserve">.2. Усилить </w:t>
      </w:r>
      <w:proofErr w:type="gramStart"/>
      <w:r w:rsidR="001E46D2" w:rsidRPr="00E36288">
        <w:rPr>
          <w:color w:val="000000"/>
          <w:lang w:bidi="ru-RU"/>
        </w:rPr>
        <w:t>контроль за</w:t>
      </w:r>
      <w:proofErr w:type="gramEnd"/>
      <w:r w:rsidR="001E46D2" w:rsidRPr="00E36288">
        <w:rPr>
          <w:color w:val="000000"/>
          <w:lang w:bidi="ru-RU"/>
        </w:rPr>
        <w:t xml:space="preserve"> обстановкой по линии дежурно</w:t>
      </w:r>
      <w:r w:rsidR="001E46D2" w:rsidRPr="00E36288">
        <w:rPr>
          <w:color w:val="000000"/>
          <w:lang w:bidi="ru-RU"/>
        </w:rPr>
        <w:softHyphen/>
        <w:t xml:space="preserve"> диспетчерских служб, обеспечить немедленное прохождение информации и докладов.</w:t>
      </w:r>
    </w:p>
    <w:p w:rsidR="001E46D2" w:rsidRPr="00E36288" w:rsidRDefault="00901E66" w:rsidP="00E36288">
      <w:pPr>
        <w:widowControl w:val="0"/>
        <w:tabs>
          <w:tab w:val="left" w:pos="1459"/>
        </w:tabs>
        <w:jc w:val="both"/>
      </w:pPr>
      <w:r w:rsidRPr="00E36288">
        <w:rPr>
          <w:color w:val="000000"/>
          <w:lang w:bidi="ru-RU"/>
        </w:rPr>
        <w:t xml:space="preserve">      6.3</w:t>
      </w:r>
      <w:r w:rsidR="001E46D2" w:rsidRPr="00E36288">
        <w:rPr>
          <w:color w:val="000000"/>
          <w:lang w:bidi="ru-RU"/>
        </w:rPr>
        <w:t>.3. Провести инструктаж руководящего состава и лиц дежурно</w:t>
      </w:r>
      <w:r w:rsidR="001E46D2" w:rsidRPr="00E36288">
        <w:rPr>
          <w:color w:val="000000"/>
          <w:lang w:bidi="ru-RU"/>
        </w:rPr>
        <w:softHyphen/>
        <w:t xml:space="preserve"> диспетчерских служб по действиям в случае угрозы возникновения чрезвы</w:t>
      </w:r>
      <w:r w:rsidR="001E46D2" w:rsidRPr="00E36288">
        <w:rPr>
          <w:color w:val="000000"/>
          <w:lang w:bidi="ru-RU"/>
        </w:rPr>
        <w:softHyphen/>
        <w:t>чайных ситуаций.</w:t>
      </w:r>
    </w:p>
    <w:p w:rsidR="001E46D2" w:rsidRPr="00E36288" w:rsidRDefault="00901E66" w:rsidP="00E36288">
      <w:pPr>
        <w:widowControl w:val="0"/>
        <w:tabs>
          <w:tab w:val="left" w:pos="1440"/>
        </w:tabs>
        <w:jc w:val="both"/>
      </w:pPr>
      <w:r w:rsidRPr="00E36288">
        <w:rPr>
          <w:color w:val="000000"/>
          <w:lang w:bidi="ru-RU"/>
        </w:rPr>
        <w:t xml:space="preserve">       6.3</w:t>
      </w:r>
      <w:r w:rsidR="001E46D2" w:rsidRPr="00E36288">
        <w:rPr>
          <w:color w:val="000000"/>
          <w:lang w:bidi="ru-RU"/>
        </w:rPr>
        <w:t xml:space="preserve">.4. Проверить готовность и исправность </w:t>
      </w:r>
      <w:proofErr w:type="spellStart"/>
      <w:r w:rsidR="001E46D2" w:rsidRPr="00E36288">
        <w:rPr>
          <w:color w:val="000000"/>
          <w:lang w:bidi="ru-RU"/>
        </w:rPr>
        <w:t>водоподающей</w:t>
      </w:r>
      <w:proofErr w:type="spellEnd"/>
      <w:r w:rsidR="001E46D2" w:rsidRPr="00E36288">
        <w:rPr>
          <w:color w:val="000000"/>
          <w:lang w:bidi="ru-RU"/>
        </w:rPr>
        <w:t>, землерой</w:t>
      </w:r>
      <w:r w:rsidR="001E46D2" w:rsidRPr="00E36288">
        <w:rPr>
          <w:color w:val="000000"/>
          <w:lang w:bidi="ru-RU"/>
        </w:rPr>
        <w:softHyphen/>
        <w:t>ной техники, обеспечить круглосуточное дежурство водителей на ней.</w:t>
      </w:r>
    </w:p>
    <w:p w:rsidR="001E46D2" w:rsidRPr="00E36288" w:rsidRDefault="00901E66" w:rsidP="00E36288">
      <w:pPr>
        <w:widowControl w:val="0"/>
        <w:tabs>
          <w:tab w:val="left" w:pos="1445"/>
        </w:tabs>
        <w:jc w:val="both"/>
      </w:pPr>
      <w:r w:rsidRPr="00E36288">
        <w:rPr>
          <w:color w:val="000000"/>
          <w:lang w:bidi="ru-RU"/>
        </w:rPr>
        <w:t xml:space="preserve">       6.3</w:t>
      </w:r>
      <w:r w:rsidR="001E46D2" w:rsidRPr="00E36288">
        <w:rPr>
          <w:color w:val="000000"/>
          <w:lang w:bidi="ru-RU"/>
        </w:rPr>
        <w:t>.5. Проверить наличие и техническое состояние запасов материаль</w:t>
      </w:r>
      <w:r w:rsidR="001E46D2" w:rsidRPr="00E36288">
        <w:rPr>
          <w:color w:val="000000"/>
          <w:lang w:bidi="ru-RU"/>
        </w:rPr>
        <w:softHyphen/>
        <w:t>ных средств, предназначенных для ликвидации чрезвычайных ситуаций местного и локального уровня.</w:t>
      </w:r>
    </w:p>
    <w:p w:rsidR="001E46D2" w:rsidRPr="00E36288" w:rsidRDefault="00901E66" w:rsidP="00E36288">
      <w:pPr>
        <w:widowControl w:val="0"/>
        <w:tabs>
          <w:tab w:val="left" w:pos="1422"/>
        </w:tabs>
        <w:jc w:val="both"/>
      </w:pPr>
      <w:r w:rsidRPr="00E36288">
        <w:rPr>
          <w:color w:val="000000"/>
          <w:lang w:bidi="ru-RU"/>
        </w:rPr>
        <w:t xml:space="preserve">        6.3</w:t>
      </w:r>
      <w:r w:rsidR="001E46D2" w:rsidRPr="00E36288">
        <w:rPr>
          <w:color w:val="000000"/>
          <w:lang w:bidi="ru-RU"/>
        </w:rPr>
        <w:t>.6.Организовать контроль пожароопасной обстановки на объектах.</w:t>
      </w:r>
    </w:p>
    <w:p w:rsidR="001E46D2" w:rsidRPr="00E36288" w:rsidRDefault="00901E66" w:rsidP="00E36288">
      <w:pPr>
        <w:widowControl w:val="0"/>
        <w:tabs>
          <w:tab w:val="left" w:pos="1389"/>
        </w:tabs>
        <w:jc w:val="both"/>
      </w:pPr>
      <w:r w:rsidRPr="00E36288">
        <w:rPr>
          <w:color w:val="000000"/>
          <w:lang w:bidi="ru-RU"/>
        </w:rPr>
        <w:t xml:space="preserve">        6.3</w:t>
      </w:r>
      <w:r w:rsidR="001E46D2" w:rsidRPr="00E36288">
        <w:rPr>
          <w:color w:val="000000"/>
          <w:lang w:bidi="ru-RU"/>
        </w:rPr>
        <w:t>.7.Организовать доведение до работников организаций, учреждений информации о введении на территории Большемурашкинского муниципального райо</w:t>
      </w:r>
      <w:r w:rsidR="001E46D2" w:rsidRPr="00E36288">
        <w:rPr>
          <w:color w:val="000000"/>
          <w:lang w:bidi="ru-RU"/>
        </w:rPr>
        <w:softHyphen/>
        <w:t>на Нижегородской области режима «Чрезвычайная ситуация».</w:t>
      </w:r>
    </w:p>
    <w:p w:rsidR="001E46D2" w:rsidRPr="00E36288" w:rsidRDefault="00901E66" w:rsidP="00E36288">
      <w:pPr>
        <w:ind w:firstLine="680"/>
        <w:jc w:val="both"/>
      </w:pPr>
      <w:proofErr w:type="gramStart"/>
      <w:r w:rsidRPr="00E36288">
        <w:rPr>
          <w:color w:val="000000"/>
          <w:lang w:bidi="ru-RU"/>
        </w:rPr>
        <w:t>6.3</w:t>
      </w:r>
      <w:r w:rsidR="001E46D2" w:rsidRPr="00E36288">
        <w:rPr>
          <w:color w:val="000000"/>
          <w:lang w:bidi="ru-RU"/>
        </w:rPr>
        <w:t>.8.Организовать и провести с работниками организаций, учреждений разъяснительную работу о необходимости соблюдения мер пожарной без</w:t>
      </w:r>
      <w:r w:rsidR="001E46D2" w:rsidRPr="00E36288">
        <w:rPr>
          <w:color w:val="000000"/>
          <w:lang w:bidi="ru-RU"/>
        </w:rPr>
        <w:softHyphen/>
        <w:t>опасности, в том числе в лесу, быту, о порядке их действий при возникнове</w:t>
      </w:r>
      <w:r w:rsidR="001E46D2" w:rsidRPr="00E36288">
        <w:rPr>
          <w:color w:val="000000"/>
          <w:lang w:bidi="ru-RU"/>
        </w:rPr>
        <w:softHyphen/>
        <w:t>нии угрозы или при возникновении пожара, о запрете посещения лесов при установлении 4 и 5 классов пожарной опасности, о запрете применения от</w:t>
      </w:r>
      <w:r w:rsidR="001E46D2" w:rsidRPr="00E36288">
        <w:rPr>
          <w:color w:val="000000"/>
          <w:lang w:bidi="ru-RU"/>
        </w:rPr>
        <w:softHyphen/>
        <w:t>крытого огня для сжигания сухой растительности, мусора, порубочных остатков и иных горючих</w:t>
      </w:r>
      <w:proofErr w:type="gramEnd"/>
      <w:r w:rsidR="001E46D2" w:rsidRPr="00E36288">
        <w:rPr>
          <w:color w:val="000000"/>
          <w:lang w:bidi="ru-RU"/>
        </w:rPr>
        <w:t xml:space="preserve"> материалов, необходимости проведения уборки мусора и покоса травы в пределах участков, а также по их периметру </w:t>
      </w:r>
      <w:proofErr w:type="spellStart"/>
      <w:r w:rsidR="001E46D2" w:rsidRPr="00E36288">
        <w:rPr>
          <w:color w:val="000000"/>
          <w:lang w:bidi="ru-RU"/>
        </w:rPr>
        <w:t>пожа</w:t>
      </w:r>
      <w:r w:rsidR="001E46D2" w:rsidRPr="00E36288">
        <w:rPr>
          <w:color w:val="000000"/>
          <w:lang w:bidi="ru-RU"/>
        </w:rPr>
        <w:softHyphen/>
        <w:t>робезопасным</w:t>
      </w:r>
      <w:proofErr w:type="spellEnd"/>
      <w:r w:rsidR="001E46D2" w:rsidRPr="00E36288">
        <w:rPr>
          <w:color w:val="000000"/>
          <w:lang w:bidi="ru-RU"/>
        </w:rPr>
        <w:t xml:space="preserve"> способом.</w:t>
      </w:r>
    </w:p>
    <w:p w:rsidR="001E46D2" w:rsidRPr="00E36288" w:rsidRDefault="00901E66" w:rsidP="00E36288">
      <w:pPr>
        <w:ind w:firstLine="580"/>
      </w:pPr>
      <w:r w:rsidRPr="00E36288">
        <w:rPr>
          <w:color w:val="000000"/>
          <w:lang w:bidi="ru-RU"/>
        </w:rPr>
        <w:t>6. 4</w:t>
      </w:r>
      <w:r w:rsidR="001E46D2" w:rsidRPr="00E36288">
        <w:rPr>
          <w:color w:val="000000"/>
          <w:lang w:bidi="ru-RU"/>
        </w:rPr>
        <w:t xml:space="preserve">. Главному редактору «Редакция газеты «Знамя» </w:t>
      </w:r>
      <w:r w:rsidR="00BB467E">
        <w:rPr>
          <w:color w:val="000000"/>
          <w:lang w:bidi="ru-RU"/>
        </w:rPr>
        <w:t>(</w:t>
      </w:r>
      <w:r w:rsidR="001E46D2" w:rsidRPr="00E36288">
        <w:rPr>
          <w:color w:val="000000"/>
          <w:lang w:bidi="ru-RU"/>
        </w:rPr>
        <w:t xml:space="preserve">М.В. </w:t>
      </w:r>
      <w:proofErr w:type="spellStart"/>
      <w:r w:rsidR="001E46D2" w:rsidRPr="00E36288">
        <w:rPr>
          <w:color w:val="000000"/>
          <w:lang w:bidi="ru-RU"/>
        </w:rPr>
        <w:t>Бизяев</w:t>
      </w:r>
      <w:r w:rsidR="00BB467E">
        <w:rPr>
          <w:color w:val="000000"/>
          <w:lang w:bidi="ru-RU"/>
        </w:rPr>
        <w:t>а</w:t>
      </w:r>
      <w:proofErr w:type="spellEnd"/>
      <w:r w:rsidR="00BB467E">
        <w:rPr>
          <w:color w:val="000000"/>
          <w:lang w:bidi="ru-RU"/>
        </w:rPr>
        <w:t>)</w:t>
      </w:r>
      <w:r w:rsidR="001E46D2" w:rsidRPr="00E36288">
        <w:rPr>
          <w:color w:val="000000"/>
          <w:lang w:bidi="ru-RU"/>
        </w:rPr>
        <w:t xml:space="preserve"> организовать доведение до населения информации о введе</w:t>
      </w:r>
      <w:r w:rsidR="001E46D2" w:rsidRPr="00E36288">
        <w:rPr>
          <w:color w:val="000000"/>
          <w:lang w:bidi="ru-RU"/>
        </w:rPr>
        <w:softHyphen/>
        <w:t>нии на территории Нижегородской области, Большемурашкинского муниципального района Нижегородской области режима «Чрезвычайная ситуация», запрете применения открытого огня для сжигания на территориях земельных участ</w:t>
      </w:r>
      <w:r w:rsidR="001E46D2" w:rsidRPr="00E36288">
        <w:rPr>
          <w:color w:val="000000"/>
          <w:lang w:bidi="ru-RU"/>
        </w:rPr>
        <w:softHyphen/>
        <w:t>ков всех категорий сухой растительности, мусора, порубочных остатков и иных горючих материалов.</w:t>
      </w:r>
    </w:p>
    <w:p w:rsidR="001E46D2" w:rsidRPr="00E36288" w:rsidRDefault="001E46D2" w:rsidP="00E36288">
      <w:pPr>
        <w:widowControl w:val="0"/>
        <w:tabs>
          <w:tab w:val="left" w:pos="1389"/>
        </w:tabs>
        <w:jc w:val="both"/>
      </w:pPr>
      <w:r w:rsidRPr="00E36288">
        <w:rPr>
          <w:color w:val="000000"/>
          <w:lang w:bidi="ru-RU"/>
        </w:rPr>
        <w:t xml:space="preserve">       </w:t>
      </w:r>
      <w:r w:rsidR="00901E66" w:rsidRPr="00E36288">
        <w:rPr>
          <w:color w:val="000000"/>
          <w:lang w:bidi="ru-RU"/>
        </w:rPr>
        <w:t>6.5</w:t>
      </w:r>
      <w:r w:rsidRPr="00E36288">
        <w:rPr>
          <w:color w:val="000000"/>
          <w:lang w:bidi="ru-RU"/>
        </w:rPr>
        <w:t>. Начальнику МУП «</w:t>
      </w:r>
      <w:proofErr w:type="spellStart"/>
      <w:r w:rsidRPr="00E36288">
        <w:rPr>
          <w:color w:val="000000"/>
          <w:lang w:bidi="ru-RU"/>
        </w:rPr>
        <w:t>Большемурашкинский</w:t>
      </w:r>
      <w:proofErr w:type="spellEnd"/>
      <w:r w:rsidRPr="00E36288">
        <w:rPr>
          <w:color w:val="000000"/>
          <w:lang w:bidi="ru-RU"/>
        </w:rPr>
        <w:t xml:space="preserve"> автобус»</w:t>
      </w:r>
      <w:r w:rsidR="00BB467E">
        <w:rPr>
          <w:color w:val="000000"/>
          <w:lang w:bidi="ru-RU"/>
        </w:rPr>
        <w:t xml:space="preserve"> (</w:t>
      </w:r>
      <w:proofErr w:type="spellStart"/>
      <w:r w:rsidR="00BB467E">
        <w:rPr>
          <w:color w:val="000000"/>
          <w:lang w:bidi="ru-RU"/>
        </w:rPr>
        <w:t>А.А.Курагин</w:t>
      </w:r>
      <w:proofErr w:type="spellEnd"/>
      <w:r w:rsidR="00BB467E">
        <w:rPr>
          <w:color w:val="000000"/>
          <w:lang w:bidi="ru-RU"/>
        </w:rPr>
        <w:t>)</w:t>
      </w:r>
      <w:r w:rsidRPr="00E36288">
        <w:rPr>
          <w:color w:val="000000"/>
          <w:lang w:bidi="ru-RU"/>
        </w:rPr>
        <w:t xml:space="preserve"> организовать доведение до населения информации о введении на территории Нижегород</w:t>
      </w:r>
      <w:r w:rsidRPr="00E36288">
        <w:rPr>
          <w:color w:val="000000"/>
          <w:lang w:bidi="ru-RU"/>
        </w:rPr>
        <w:softHyphen/>
        <w:t>ской области, Большемурашкинского муниципального Нижегородской области режима «Чрезвычайная ситуация», запрете применения открытого огня для сжигания на территориях земельных участков всех категорий сухой расти</w:t>
      </w:r>
      <w:r w:rsidRPr="00E36288">
        <w:rPr>
          <w:color w:val="000000"/>
          <w:lang w:bidi="ru-RU"/>
        </w:rPr>
        <w:softHyphen/>
        <w:t>тельности, мусора, порубочных остатков и иных горючих материалов, задей</w:t>
      </w:r>
      <w:r w:rsidRPr="00E36288">
        <w:rPr>
          <w:color w:val="000000"/>
          <w:lang w:bidi="ru-RU"/>
        </w:rPr>
        <w:softHyphen/>
        <w:t>ствовав общественный транспорт.</w:t>
      </w:r>
    </w:p>
    <w:p w:rsidR="001E46D2" w:rsidRPr="00E36288" w:rsidRDefault="00901E66" w:rsidP="001E46D2">
      <w:pPr>
        <w:widowControl w:val="0"/>
        <w:tabs>
          <w:tab w:val="left" w:pos="1224"/>
        </w:tabs>
        <w:ind w:right="520"/>
        <w:jc w:val="both"/>
      </w:pPr>
      <w:r w:rsidRPr="00E36288">
        <w:rPr>
          <w:color w:val="000000"/>
          <w:lang w:bidi="ru-RU"/>
        </w:rPr>
        <w:t xml:space="preserve">        </w:t>
      </w:r>
      <w:proofErr w:type="gramStart"/>
      <w:r w:rsidRPr="00E36288">
        <w:rPr>
          <w:color w:val="000000"/>
          <w:lang w:bidi="ru-RU"/>
        </w:rPr>
        <w:t>6.6</w:t>
      </w:r>
      <w:r w:rsidR="001E46D2" w:rsidRPr="00E36288">
        <w:rPr>
          <w:color w:val="000000"/>
          <w:lang w:bidi="ru-RU"/>
        </w:rPr>
        <w:t>.</w:t>
      </w:r>
      <w:r w:rsidR="004B60A2">
        <w:rPr>
          <w:color w:val="000000"/>
          <w:lang w:bidi="ru-RU"/>
        </w:rPr>
        <w:t>Рекомендовать н</w:t>
      </w:r>
      <w:r w:rsidR="001E46D2" w:rsidRPr="00E36288">
        <w:rPr>
          <w:color w:val="000000"/>
          <w:lang w:bidi="ru-RU"/>
        </w:rPr>
        <w:t xml:space="preserve">ачальнику ПП (дислокация </w:t>
      </w:r>
      <w:proofErr w:type="spellStart"/>
      <w:r w:rsidR="001E46D2" w:rsidRPr="00E36288">
        <w:rPr>
          <w:color w:val="000000"/>
          <w:lang w:bidi="ru-RU"/>
        </w:rPr>
        <w:t>р.п</w:t>
      </w:r>
      <w:proofErr w:type="spellEnd"/>
      <w:r w:rsidR="001E46D2" w:rsidRPr="00E36288">
        <w:rPr>
          <w:color w:val="000000"/>
          <w:lang w:bidi="ru-RU"/>
        </w:rPr>
        <w:t>.</w:t>
      </w:r>
      <w:proofErr w:type="gramEnd"/>
      <w:r w:rsidR="001E46D2" w:rsidRPr="00E36288">
        <w:rPr>
          <w:color w:val="000000"/>
          <w:lang w:bidi="ru-RU"/>
        </w:rPr>
        <w:t xml:space="preserve"> Б. </w:t>
      </w:r>
      <w:proofErr w:type="spellStart"/>
      <w:r w:rsidR="001E46D2" w:rsidRPr="00E36288">
        <w:rPr>
          <w:color w:val="000000"/>
          <w:lang w:bidi="ru-RU"/>
        </w:rPr>
        <w:t>Мурашкино</w:t>
      </w:r>
      <w:proofErr w:type="spellEnd"/>
      <w:r w:rsidR="001E46D2" w:rsidRPr="00E36288">
        <w:rPr>
          <w:color w:val="000000"/>
          <w:lang w:bidi="ru-RU"/>
        </w:rPr>
        <w:t>»</w:t>
      </w:r>
      <w:r w:rsidRPr="00E36288">
        <w:rPr>
          <w:color w:val="000000"/>
          <w:lang w:bidi="ru-RU"/>
        </w:rPr>
        <w:t xml:space="preserve"> МО МВД </w:t>
      </w:r>
      <w:r w:rsidR="00BB467E">
        <w:rPr>
          <w:color w:val="000000"/>
          <w:lang w:bidi="ru-RU"/>
        </w:rPr>
        <w:t xml:space="preserve">России </w:t>
      </w:r>
      <w:r w:rsidRPr="00E36288">
        <w:rPr>
          <w:color w:val="000000"/>
          <w:lang w:bidi="ru-RU"/>
        </w:rPr>
        <w:t xml:space="preserve"> </w:t>
      </w:r>
      <w:r w:rsidR="00BB467E">
        <w:rPr>
          <w:color w:val="000000"/>
          <w:lang w:bidi="ru-RU"/>
        </w:rPr>
        <w:lastRenderedPageBreak/>
        <w:t>«</w:t>
      </w:r>
      <w:proofErr w:type="spellStart"/>
      <w:r w:rsidRPr="00E36288">
        <w:rPr>
          <w:color w:val="000000"/>
          <w:lang w:bidi="ru-RU"/>
        </w:rPr>
        <w:t>Княгининский</w:t>
      </w:r>
      <w:proofErr w:type="spellEnd"/>
      <w:r w:rsidRPr="00E36288">
        <w:rPr>
          <w:color w:val="000000"/>
          <w:lang w:bidi="ru-RU"/>
        </w:rPr>
        <w:t>»</w:t>
      </w:r>
      <w:r w:rsidR="001E46D2" w:rsidRPr="00E36288">
        <w:rPr>
          <w:color w:val="000000"/>
          <w:lang w:bidi="ru-RU"/>
        </w:rPr>
        <w:t xml:space="preserve"> </w:t>
      </w:r>
      <w:r w:rsidR="00BB467E">
        <w:rPr>
          <w:color w:val="000000"/>
          <w:lang w:bidi="ru-RU"/>
        </w:rPr>
        <w:t>(</w:t>
      </w:r>
      <w:r w:rsidR="001E46D2" w:rsidRPr="00E36288">
        <w:rPr>
          <w:color w:val="000000"/>
          <w:lang w:bidi="ru-RU"/>
        </w:rPr>
        <w:t>Кашин Р.В.</w:t>
      </w:r>
      <w:r w:rsidR="00BB467E">
        <w:rPr>
          <w:color w:val="000000"/>
          <w:lang w:bidi="ru-RU"/>
        </w:rPr>
        <w:t>)</w:t>
      </w:r>
      <w:r w:rsidR="001E46D2" w:rsidRPr="00E36288">
        <w:rPr>
          <w:color w:val="000000"/>
          <w:lang w:bidi="ru-RU"/>
        </w:rPr>
        <w:t>:</w:t>
      </w:r>
    </w:p>
    <w:p w:rsidR="001E46D2" w:rsidRPr="00E36288" w:rsidRDefault="001E46D2" w:rsidP="001E46D2">
      <w:pPr>
        <w:widowControl w:val="0"/>
        <w:tabs>
          <w:tab w:val="left" w:pos="1450"/>
        </w:tabs>
        <w:ind w:right="520"/>
        <w:jc w:val="both"/>
      </w:pPr>
      <w:r w:rsidRPr="00E36288">
        <w:rPr>
          <w:color w:val="000000"/>
          <w:lang w:bidi="ru-RU"/>
        </w:rPr>
        <w:t xml:space="preserve">     </w:t>
      </w:r>
      <w:r w:rsidR="00901E66" w:rsidRPr="00E36288">
        <w:rPr>
          <w:color w:val="000000"/>
          <w:lang w:bidi="ru-RU"/>
        </w:rPr>
        <w:t>6.6</w:t>
      </w:r>
      <w:r w:rsidRPr="00E36288">
        <w:rPr>
          <w:color w:val="000000"/>
          <w:lang w:bidi="ru-RU"/>
        </w:rPr>
        <w:t>.1.Организовать доведение до населения информации о введении на территории Нижегородской области, Большемурашкинского муниципального района Нижегородской области режима «Чрезвычайная ситуация», запрете приме</w:t>
      </w:r>
      <w:r w:rsidRPr="00E36288">
        <w:rPr>
          <w:color w:val="000000"/>
          <w:lang w:bidi="ru-RU"/>
        </w:rPr>
        <w:softHyphen/>
        <w:t>нения открытого огня для сжигания на территориях земельных участков всех категорий сухой растительности, мусора, порубочных остатков и иных горю</w:t>
      </w:r>
      <w:r w:rsidRPr="00E36288">
        <w:rPr>
          <w:color w:val="000000"/>
          <w:lang w:bidi="ru-RU"/>
        </w:rPr>
        <w:softHyphen/>
        <w:t>чих материалов, задействовав служебные автомобили с громкоговорящими устройст</w:t>
      </w:r>
      <w:bookmarkStart w:id="0" w:name="_GoBack"/>
      <w:bookmarkEnd w:id="0"/>
      <w:r w:rsidRPr="00E36288">
        <w:rPr>
          <w:color w:val="000000"/>
          <w:lang w:bidi="ru-RU"/>
        </w:rPr>
        <w:t>вами.</w:t>
      </w:r>
    </w:p>
    <w:p w:rsidR="001E46D2" w:rsidRPr="00E36288" w:rsidRDefault="001E46D2" w:rsidP="001E46D2">
      <w:pPr>
        <w:widowControl w:val="0"/>
        <w:tabs>
          <w:tab w:val="left" w:pos="1389"/>
        </w:tabs>
        <w:ind w:right="520"/>
        <w:jc w:val="both"/>
      </w:pPr>
      <w:r w:rsidRPr="00E36288">
        <w:rPr>
          <w:color w:val="000000"/>
          <w:lang w:bidi="ru-RU"/>
        </w:rPr>
        <w:t xml:space="preserve">         </w:t>
      </w:r>
      <w:r w:rsidR="00901E66" w:rsidRPr="00E36288">
        <w:rPr>
          <w:color w:val="000000"/>
          <w:lang w:bidi="ru-RU"/>
        </w:rPr>
        <w:t>6.6</w:t>
      </w:r>
      <w:r w:rsidRPr="00E36288">
        <w:rPr>
          <w:color w:val="000000"/>
          <w:lang w:bidi="ru-RU"/>
        </w:rPr>
        <w:t xml:space="preserve">.2.Задействовать </w:t>
      </w:r>
      <w:r w:rsidR="00E47D1F">
        <w:rPr>
          <w:color w:val="000000"/>
          <w:lang w:bidi="ru-RU"/>
        </w:rPr>
        <w:t>служебный автомобиль ПП</w:t>
      </w:r>
      <w:r w:rsidRPr="00E36288">
        <w:rPr>
          <w:color w:val="000000"/>
          <w:lang w:bidi="ru-RU"/>
        </w:rPr>
        <w:t xml:space="preserve"> для ежедневного </w:t>
      </w:r>
      <w:proofErr w:type="gramStart"/>
      <w:r w:rsidRPr="00E36288">
        <w:rPr>
          <w:color w:val="000000"/>
          <w:lang w:bidi="ru-RU"/>
        </w:rPr>
        <w:t>кон</w:t>
      </w:r>
      <w:r w:rsidRPr="00E36288">
        <w:rPr>
          <w:color w:val="000000"/>
          <w:lang w:bidi="ru-RU"/>
        </w:rPr>
        <w:softHyphen/>
        <w:t>троля за</w:t>
      </w:r>
      <w:proofErr w:type="gramEnd"/>
      <w:r w:rsidRPr="00E36288">
        <w:rPr>
          <w:color w:val="000000"/>
          <w:lang w:bidi="ru-RU"/>
        </w:rPr>
        <w:t xml:space="preserve"> состоянием территорий и соблюдением населением мер пожарной безопасности.</w:t>
      </w:r>
    </w:p>
    <w:p w:rsidR="001E46D2" w:rsidRPr="00E36288" w:rsidRDefault="00901E66" w:rsidP="001E46D2">
      <w:pPr>
        <w:ind w:left="140" w:right="440" w:firstLine="720"/>
      </w:pPr>
      <w:r w:rsidRPr="00E36288">
        <w:rPr>
          <w:color w:val="000000"/>
          <w:lang w:bidi="ru-RU"/>
        </w:rPr>
        <w:t>6</w:t>
      </w:r>
      <w:r w:rsidR="001E46D2" w:rsidRPr="00E36288">
        <w:rPr>
          <w:color w:val="000000"/>
          <w:lang w:bidi="ru-RU"/>
        </w:rPr>
        <w:t>.</w:t>
      </w:r>
      <w:r w:rsidRPr="00E36288">
        <w:rPr>
          <w:color w:val="000000"/>
          <w:lang w:bidi="ru-RU"/>
        </w:rPr>
        <w:t>7.</w:t>
      </w:r>
      <w:r w:rsidR="001E46D2" w:rsidRPr="00E36288">
        <w:rPr>
          <w:color w:val="000000"/>
          <w:lang w:bidi="ru-RU"/>
        </w:rPr>
        <w:t xml:space="preserve"> </w:t>
      </w:r>
      <w:r w:rsidR="004B60A2">
        <w:rPr>
          <w:color w:val="000000"/>
          <w:lang w:bidi="ru-RU"/>
        </w:rPr>
        <w:t>Рекомендовать р</w:t>
      </w:r>
      <w:r w:rsidR="001E46D2" w:rsidRPr="00E36288">
        <w:rPr>
          <w:color w:val="000000"/>
          <w:lang w:bidi="ru-RU"/>
        </w:rPr>
        <w:t xml:space="preserve">уководителю Большемурашкинского участкового лесничества </w:t>
      </w:r>
      <w:r w:rsidR="00BB467E">
        <w:rPr>
          <w:color w:val="000000"/>
          <w:lang w:bidi="ru-RU"/>
        </w:rPr>
        <w:t>(</w:t>
      </w:r>
      <w:r w:rsidR="005B51EE">
        <w:rPr>
          <w:color w:val="000000"/>
          <w:lang w:bidi="ru-RU"/>
        </w:rPr>
        <w:t>Фарафон</w:t>
      </w:r>
      <w:r w:rsidR="00205696">
        <w:rPr>
          <w:color w:val="000000"/>
          <w:lang w:bidi="ru-RU"/>
        </w:rPr>
        <w:t>т</w:t>
      </w:r>
      <w:r w:rsidR="005B51EE">
        <w:rPr>
          <w:color w:val="000000"/>
          <w:lang w:bidi="ru-RU"/>
        </w:rPr>
        <w:t>ов В.П.</w:t>
      </w:r>
      <w:r w:rsidR="00BB467E">
        <w:rPr>
          <w:color w:val="000000"/>
          <w:lang w:bidi="ru-RU"/>
        </w:rPr>
        <w:t>)</w:t>
      </w:r>
      <w:r w:rsidR="001E46D2" w:rsidRPr="00E36288">
        <w:rPr>
          <w:color w:val="000000"/>
          <w:lang w:bidi="ru-RU"/>
        </w:rPr>
        <w:t>:</w:t>
      </w:r>
    </w:p>
    <w:p w:rsidR="001E46D2" w:rsidRPr="00E36288" w:rsidRDefault="00901E66" w:rsidP="001E46D2">
      <w:pPr>
        <w:ind w:left="140" w:right="440" w:firstLine="720"/>
      </w:pPr>
      <w:r w:rsidRPr="00E36288">
        <w:rPr>
          <w:color w:val="000000"/>
          <w:lang w:bidi="ru-RU"/>
        </w:rPr>
        <w:t>6.7</w:t>
      </w:r>
      <w:r w:rsidR="001E46D2" w:rsidRPr="00E36288">
        <w:rPr>
          <w:color w:val="000000"/>
          <w:lang w:bidi="ru-RU"/>
        </w:rPr>
        <w:t>.1. Организовать в районном лесничестве  дежур</w:t>
      </w:r>
      <w:r w:rsidR="001E46D2" w:rsidRPr="00E36288">
        <w:rPr>
          <w:color w:val="000000"/>
          <w:lang w:bidi="ru-RU"/>
        </w:rPr>
        <w:softHyphen/>
        <w:t>ство.</w:t>
      </w:r>
    </w:p>
    <w:p w:rsidR="001E46D2" w:rsidRPr="00E36288" w:rsidRDefault="00901E66" w:rsidP="001E46D2">
      <w:pPr>
        <w:widowControl w:val="0"/>
        <w:tabs>
          <w:tab w:val="left" w:pos="1725"/>
        </w:tabs>
        <w:ind w:right="440"/>
        <w:jc w:val="both"/>
      </w:pPr>
      <w:r w:rsidRPr="00E36288">
        <w:rPr>
          <w:color w:val="000000"/>
          <w:lang w:bidi="ru-RU"/>
        </w:rPr>
        <w:t xml:space="preserve">             6.7</w:t>
      </w:r>
      <w:r w:rsidR="001E46D2" w:rsidRPr="00E36288">
        <w:rPr>
          <w:color w:val="000000"/>
          <w:lang w:bidi="ru-RU"/>
        </w:rPr>
        <w:t>.2.Обеспечить закрытие шлагбаумами въездов, ведущих в леса, ор</w:t>
      </w:r>
      <w:r w:rsidR="001E46D2" w:rsidRPr="00E36288">
        <w:rPr>
          <w:color w:val="000000"/>
          <w:lang w:bidi="ru-RU"/>
        </w:rPr>
        <w:softHyphen/>
        <w:t>ганизацию стационарных и передвижных постов, оборудование мест для ку</w:t>
      </w:r>
      <w:r w:rsidR="001E46D2" w:rsidRPr="00E36288">
        <w:rPr>
          <w:color w:val="000000"/>
          <w:lang w:bidi="ru-RU"/>
        </w:rPr>
        <w:softHyphen/>
        <w:t>рения.</w:t>
      </w:r>
    </w:p>
    <w:p w:rsidR="001E46D2" w:rsidRPr="00E36288" w:rsidRDefault="001E46D2" w:rsidP="001E46D2">
      <w:pPr>
        <w:widowControl w:val="0"/>
        <w:tabs>
          <w:tab w:val="left" w:pos="1739"/>
        </w:tabs>
        <w:ind w:right="440"/>
        <w:jc w:val="both"/>
      </w:pPr>
      <w:r w:rsidRPr="00E36288">
        <w:rPr>
          <w:color w:val="000000"/>
          <w:lang w:bidi="ru-RU"/>
        </w:rPr>
        <w:t xml:space="preserve">              </w:t>
      </w:r>
      <w:r w:rsidR="00901E66" w:rsidRPr="00E36288">
        <w:rPr>
          <w:color w:val="000000"/>
          <w:lang w:bidi="ru-RU"/>
        </w:rPr>
        <w:t>6.7</w:t>
      </w:r>
      <w:r w:rsidRPr="00E36288">
        <w:rPr>
          <w:color w:val="000000"/>
          <w:lang w:bidi="ru-RU"/>
        </w:rPr>
        <w:t>.3.Создать мобильные группы из работников лесничеств, сотруд</w:t>
      </w:r>
      <w:r w:rsidRPr="00E36288">
        <w:rPr>
          <w:color w:val="000000"/>
          <w:lang w:bidi="ru-RU"/>
        </w:rPr>
        <w:softHyphen/>
        <w:t>ников внутренних дел для патрулирования наиболее опасных в пожарном отношении лесных участков</w:t>
      </w:r>
      <w:r w:rsidR="00BB467E">
        <w:rPr>
          <w:color w:val="000000"/>
          <w:lang w:bidi="ru-RU"/>
        </w:rPr>
        <w:t xml:space="preserve"> (</w:t>
      </w:r>
      <w:r w:rsidR="00E47D1F">
        <w:rPr>
          <w:color w:val="000000"/>
          <w:lang w:bidi="ru-RU"/>
        </w:rPr>
        <w:t>по согласованию)</w:t>
      </w:r>
      <w:r w:rsidRPr="00E36288">
        <w:rPr>
          <w:color w:val="000000"/>
          <w:lang w:bidi="ru-RU"/>
        </w:rPr>
        <w:t>.</w:t>
      </w:r>
    </w:p>
    <w:p w:rsidR="001E46D2" w:rsidRDefault="001E46D2" w:rsidP="001E46D2">
      <w:pPr>
        <w:widowControl w:val="0"/>
        <w:tabs>
          <w:tab w:val="left" w:pos="1734"/>
        </w:tabs>
        <w:ind w:right="440"/>
        <w:jc w:val="both"/>
        <w:rPr>
          <w:color w:val="000000"/>
          <w:lang w:bidi="ru-RU"/>
        </w:rPr>
      </w:pPr>
      <w:r w:rsidRPr="00E36288">
        <w:rPr>
          <w:color w:val="000000"/>
          <w:lang w:bidi="ru-RU"/>
        </w:rPr>
        <w:t xml:space="preserve">             </w:t>
      </w:r>
      <w:r w:rsidR="00901E66" w:rsidRPr="00E36288">
        <w:rPr>
          <w:color w:val="000000"/>
          <w:lang w:bidi="ru-RU"/>
        </w:rPr>
        <w:t>6.7</w:t>
      </w:r>
      <w:r w:rsidRPr="00E36288">
        <w:rPr>
          <w:color w:val="000000"/>
          <w:lang w:bidi="ru-RU"/>
        </w:rPr>
        <w:t>.4.Информировать администрацию Большемурашкинского муниципального района Нижегородской области о повышении класса пожарной опасности в лесах по условиям погоды.</w:t>
      </w:r>
    </w:p>
    <w:p w:rsidR="00E47D1F" w:rsidRPr="00E36288" w:rsidRDefault="00E47D1F" w:rsidP="001E46D2">
      <w:pPr>
        <w:widowControl w:val="0"/>
        <w:tabs>
          <w:tab w:val="left" w:pos="1734"/>
        </w:tabs>
        <w:ind w:right="440"/>
        <w:jc w:val="both"/>
      </w:pPr>
      <w:r>
        <w:rPr>
          <w:color w:val="000000"/>
          <w:lang w:bidi="ru-RU"/>
        </w:rPr>
        <w:t xml:space="preserve">             6.8.Рекомендовать начальнику 129-ПСЧ 27-ОФ ПС (</w:t>
      </w:r>
      <w:proofErr w:type="spellStart"/>
      <w:r>
        <w:rPr>
          <w:color w:val="000000"/>
          <w:lang w:bidi="ru-RU"/>
        </w:rPr>
        <w:t>А.А.Куликов</w:t>
      </w:r>
      <w:proofErr w:type="spellEnd"/>
      <w:r>
        <w:rPr>
          <w:color w:val="000000"/>
          <w:lang w:bidi="ru-RU"/>
        </w:rPr>
        <w:t xml:space="preserve">) привести в готовность </w:t>
      </w:r>
      <w:r w:rsidR="00BB467E">
        <w:rPr>
          <w:color w:val="000000"/>
          <w:lang w:bidi="ru-RU"/>
        </w:rPr>
        <w:t>к</w:t>
      </w:r>
      <w:r>
        <w:rPr>
          <w:color w:val="000000"/>
          <w:lang w:bidi="ru-RU"/>
        </w:rPr>
        <w:t xml:space="preserve"> реагированию силы и средства </w:t>
      </w:r>
      <w:proofErr w:type="spellStart"/>
      <w:r>
        <w:rPr>
          <w:color w:val="000000"/>
          <w:lang w:bidi="ru-RU"/>
        </w:rPr>
        <w:t>пожаро</w:t>
      </w:r>
      <w:proofErr w:type="spellEnd"/>
      <w:r>
        <w:rPr>
          <w:color w:val="000000"/>
          <w:lang w:bidi="ru-RU"/>
        </w:rPr>
        <w:t>-спасательного гарнизона Большемурашкинского муниципального района.</w:t>
      </w:r>
    </w:p>
    <w:p w:rsidR="001E46D2" w:rsidRPr="00E36288" w:rsidRDefault="00901E66" w:rsidP="001E46D2">
      <w:pPr>
        <w:widowControl w:val="0"/>
        <w:tabs>
          <w:tab w:val="left" w:pos="1503"/>
        </w:tabs>
        <w:ind w:right="440"/>
        <w:jc w:val="both"/>
      </w:pPr>
      <w:r w:rsidRPr="00E36288">
        <w:rPr>
          <w:color w:val="000000"/>
          <w:lang w:bidi="ru-RU"/>
        </w:rPr>
        <w:t xml:space="preserve">             7</w:t>
      </w:r>
      <w:r w:rsidR="001E46D2" w:rsidRPr="00E36288">
        <w:rPr>
          <w:color w:val="000000"/>
          <w:lang w:bidi="ru-RU"/>
        </w:rPr>
        <w:t>. Координацию деятельности органов управления и сил муници</w:t>
      </w:r>
      <w:r w:rsidR="001E46D2" w:rsidRPr="00E36288">
        <w:rPr>
          <w:color w:val="000000"/>
          <w:lang w:bidi="ru-RU"/>
        </w:rPr>
        <w:softHyphen/>
        <w:t>пального звена территориальной подсистемы единой государственной систе</w:t>
      </w:r>
      <w:r w:rsidR="001E46D2" w:rsidRPr="00E36288">
        <w:rPr>
          <w:color w:val="000000"/>
          <w:lang w:bidi="ru-RU"/>
        </w:rPr>
        <w:softHyphen/>
        <w:t xml:space="preserve">мы предупреждения и ликвидации чрезвычайных ситуаций в </w:t>
      </w:r>
      <w:proofErr w:type="spellStart"/>
      <w:r w:rsidR="001E46D2" w:rsidRPr="00E36288">
        <w:rPr>
          <w:color w:val="000000"/>
          <w:lang w:bidi="ru-RU"/>
        </w:rPr>
        <w:t>Большемурашкинском</w:t>
      </w:r>
      <w:proofErr w:type="spellEnd"/>
      <w:r w:rsidR="001E46D2" w:rsidRPr="00E36288">
        <w:rPr>
          <w:color w:val="000000"/>
          <w:lang w:bidi="ru-RU"/>
        </w:rPr>
        <w:t xml:space="preserve"> муниципальном районе Нижегородской области возложить на комиссию ЧС и ПБ по Большемурашкинскому муниципальному району Нижегородской области.</w:t>
      </w:r>
    </w:p>
    <w:p w:rsidR="001E46D2" w:rsidRPr="00E36288" w:rsidRDefault="00901E66" w:rsidP="00901E66">
      <w:pPr>
        <w:widowControl w:val="0"/>
        <w:tabs>
          <w:tab w:val="left" w:pos="1254"/>
        </w:tabs>
      </w:pPr>
      <w:r w:rsidRPr="00E36288">
        <w:rPr>
          <w:color w:val="000000"/>
          <w:lang w:bidi="ru-RU"/>
        </w:rPr>
        <w:t xml:space="preserve">          8.</w:t>
      </w:r>
      <w:proofErr w:type="gramStart"/>
      <w:r w:rsidR="001E46D2" w:rsidRPr="00E36288">
        <w:rPr>
          <w:color w:val="000000"/>
          <w:lang w:bidi="ru-RU"/>
        </w:rPr>
        <w:t>Разместить</w:t>
      </w:r>
      <w:proofErr w:type="gramEnd"/>
      <w:r w:rsidR="001E46D2" w:rsidRPr="00E36288">
        <w:rPr>
          <w:color w:val="000000"/>
          <w:lang w:bidi="ru-RU"/>
        </w:rPr>
        <w:t xml:space="preserve"> настоящее постановление на официальном сайте адми</w:t>
      </w:r>
      <w:r w:rsidR="001E46D2" w:rsidRPr="00E36288">
        <w:rPr>
          <w:color w:val="000000"/>
          <w:lang w:bidi="ru-RU"/>
        </w:rPr>
        <w:softHyphen/>
        <w:t>нистрации Большемурашкинского муниципального района Нижегородской области в информационно-телекоммуникационной сети «Интернет».</w:t>
      </w:r>
    </w:p>
    <w:p w:rsidR="004E677E" w:rsidRPr="00E36288" w:rsidRDefault="00901E66" w:rsidP="00901E66">
      <w:pPr>
        <w:widowControl w:val="0"/>
        <w:tabs>
          <w:tab w:val="left" w:pos="1254"/>
        </w:tabs>
        <w:jc w:val="both"/>
      </w:pPr>
      <w:r w:rsidRPr="00E36288">
        <w:rPr>
          <w:color w:val="000000"/>
          <w:lang w:bidi="ru-RU"/>
        </w:rPr>
        <w:t xml:space="preserve">        9.</w:t>
      </w:r>
      <w:r w:rsidR="004E677E" w:rsidRPr="00E36288">
        <w:rPr>
          <w:color w:val="000000"/>
          <w:lang w:bidi="ru-RU"/>
        </w:rPr>
        <w:t>Отменить постановление администрации от 25.04.2019 года № 154 « О введении режима повышенной готовности органов управления и сил районного звена территориальной подсистемы по предупреждению и ликвидации чрезвычайных ситуаций на территории Большемурашкинского муниципального района.</w:t>
      </w:r>
    </w:p>
    <w:p w:rsidR="00E36288" w:rsidRDefault="00901E66" w:rsidP="00E47D1F">
      <w:pPr>
        <w:widowControl w:val="0"/>
        <w:tabs>
          <w:tab w:val="left" w:pos="1289"/>
        </w:tabs>
        <w:jc w:val="both"/>
        <w:rPr>
          <w:color w:val="000000"/>
          <w:lang w:bidi="ru-RU"/>
        </w:rPr>
      </w:pPr>
      <w:r w:rsidRPr="00E36288">
        <w:rPr>
          <w:color w:val="000000"/>
          <w:lang w:bidi="ru-RU"/>
        </w:rPr>
        <w:t xml:space="preserve">       10.</w:t>
      </w:r>
      <w:r w:rsidR="001E46D2" w:rsidRPr="00E36288">
        <w:rPr>
          <w:color w:val="000000"/>
          <w:lang w:bidi="ru-RU"/>
        </w:rPr>
        <w:t>Контроль исполнения настоящего постановления оставляю за собой.</w:t>
      </w:r>
    </w:p>
    <w:p w:rsidR="00E47D1F" w:rsidRDefault="00E47D1F" w:rsidP="00E47D1F">
      <w:pPr>
        <w:widowControl w:val="0"/>
        <w:tabs>
          <w:tab w:val="left" w:pos="1289"/>
        </w:tabs>
        <w:jc w:val="both"/>
        <w:rPr>
          <w:color w:val="000000"/>
          <w:lang w:bidi="ru-RU"/>
        </w:rPr>
      </w:pPr>
    </w:p>
    <w:p w:rsidR="00E47D1F" w:rsidRDefault="00E47D1F" w:rsidP="00E47D1F">
      <w:pPr>
        <w:widowControl w:val="0"/>
        <w:tabs>
          <w:tab w:val="left" w:pos="1289"/>
        </w:tabs>
        <w:jc w:val="both"/>
        <w:rPr>
          <w:color w:val="000000"/>
          <w:lang w:bidi="ru-RU"/>
        </w:rPr>
      </w:pPr>
    </w:p>
    <w:p w:rsidR="00E47D1F" w:rsidRDefault="00E47D1F" w:rsidP="00E47D1F">
      <w:pPr>
        <w:widowControl w:val="0"/>
        <w:tabs>
          <w:tab w:val="left" w:pos="1289"/>
        </w:tabs>
        <w:jc w:val="both"/>
        <w:rPr>
          <w:color w:val="000000"/>
          <w:lang w:bidi="ru-RU"/>
        </w:rPr>
      </w:pPr>
    </w:p>
    <w:p w:rsidR="00E47D1F" w:rsidRDefault="009D7905" w:rsidP="00E47D1F">
      <w:pPr>
        <w:widowControl w:val="0"/>
        <w:tabs>
          <w:tab w:val="left" w:pos="1289"/>
        </w:tabs>
        <w:jc w:val="both"/>
        <w:rPr>
          <w:color w:val="000000"/>
          <w:lang w:bidi="ru-RU"/>
        </w:rPr>
      </w:pPr>
      <w:r w:rsidRPr="00E36288">
        <w:rPr>
          <w:color w:val="000000"/>
          <w:lang w:bidi="ru-RU"/>
        </w:rPr>
        <w:t xml:space="preserve">Глава администрации района                                                             </w:t>
      </w:r>
      <w:r w:rsidR="00E36288">
        <w:rPr>
          <w:color w:val="000000"/>
          <w:lang w:bidi="ru-RU"/>
        </w:rPr>
        <w:t xml:space="preserve">                       </w:t>
      </w:r>
      <w:r w:rsidRPr="00E36288">
        <w:rPr>
          <w:color w:val="000000"/>
          <w:lang w:bidi="ru-RU"/>
        </w:rPr>
        <w:t>Н.А. Беляков</w:t>
      </w:r>
    </w:p>
    <w:p w:rsidR="00E47D1F" w:rsidRDefault="00E47D1F" w:rsidP="00E47D1F">
      <w:pPr>
        <w:widowControl w:val="0"/>
        <w:tabs>
          <w:tab w:val="left" w:pos="1289"/>
        </w:tabs>
        <w:jc w:val="both"/>
        <w:rPr>
          <w:sz w:val="18"/>
          <w:szCs w:val="18"/>
        </w:rPr>
      </w:pPr>
    </w:p>
    <w:p w:rsidR="00E47D1F" w:rsidRDefault="00E47D1F" w:rsidP="00E47D1F">
      <w:pPr>
        <w:widowControl w:val="0"/>
        <w:tabs>
          <w:tab w:val="left" w:pos="1289"/>
        </w:tabs>
        <w:jc w:val="both"/>
        <w:rPr>
          <w:sz w:val="18"/>
          <w:szCs w:val="18"/>
        </w:rPr>
      </w:pPr>
    </w:p>
    <w:p w:rsidR="00E47D1F" w:rsidRDefault="00E47D1F" w:rsidP="00E47D1F">
      <w:pPr>
        <w:widowControl w:val="0"/>
        <w:tabs>
          <w:tab w:val="left" w:pos="1289"/>
        </w:tabs>
        <w:jc w:val="both"/>
        <w:rPr>
          <w:sz w:val="18"/>
          <w:szCs w:val="18"/>
        </w:rPr>
      </w:pPr>
    </w:p>
    <w:p w:rsidR="00E47D1F" w:rsidRDefault="00E47D1F" w:rsidP="00E47D1F">
      <w:pPr>
        <w:widowControl w:val="0"/>
        <w:tabs>
          <w:tab w:val="left" w:pos="1289"/>
        </w:tabs>
        <w:jc w:val="both"/>
        <w:rPr>
          <w:sz w:val="18"/>
          <w:szCs w:val="18"/>
        </w:rPr>
      </w:pPr>
    </w:p>
    <w:p w:rsidR="00E36288" w:rsidRPr="00E36288" w:rsidRDefault="00E36288" w:rsidP="00E47D1F">
      <w:pPr>
        <w:widowControl w:val="0"/>
        <w:tabs>
          <w:tab w:val="left" w:pos="1289"/>
        </w:tabs>
        <w:jc w:val="both"/>
        <w:rPr>
          <w:sz w:val="18"/>
          <w:szCs w:val="18"/>
        </w:rPr>
      </w:pPr>
      <w:r w:rsidRPr="00E36288">
        <w:rPr>
          <w:sz w:val="18"/>
          <w:szCs w:val="18"/>
        </w:rPr>
        <w:t>СОГЛАСОВАНО:</w:t>
      </w:r>
    </w:p>
    <w:p w:rsidR="00E36288" w:rsidRPr="00E36288" w:rsidRDefault="00E36288" w:rsidP="00E36288">
      <w:pPr>
        <w:tabs>
          <w:tab w:val="left" w:pos="108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Зам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>лавы</w:t>
      </w:r>
      <w:proofErr w:type="spellEnd"/>
      <w:r>
        <w:rPr>
          <w:sz w:val="18"/>
          <w:szCs w:val="18"/>
        </w:rPr>
        <w:t xml:space="preserve"> администрации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proofErr w:type="spellStart"/>
      <w:r w:rsidRPr="00E36288">
        <w:rPr>
          <w:sz w:val="18"/>
          <w:szCs w:val="18"/>
        </w:rPr>
        <w:t>Д.А.Макаров</w:t>
      </w:r>
      <w:proofErr w:type="spellEnd"/>
    </w:p>
    <w:p w:rsidR="00E36288" w:rsidRPr="00E36288" w:rsidRDefault="00E36288" w:rsidP="00E36288">
      <w:pPr>
        <w:tabs>
          <w:tab w:val="left" w:pos="1080"/>
        </w:tabs>
        <w:rPr>
          <w:sz w:val="18"/>
          <w:szCs w:val="18"/>
        </w:rPr>
      </w:pPr>
    </w:p>
    <w:p w:rsidR="00E36288" w:rsidRPr="00E36288" w:rsidRDefault="00E36288" w:rsidP="00E36288">
      <w:pPr>
        <w:rPr>
          <w:sz w:val="18"/>
          <w:szCs w:val="18"/>
        </w:rPr>
      </w:pPr>
      <w:proofErr w:type="spellStart"/>
      <w:r w:rsidRPr="00E36288">
        <w:rPr>
          <w:sz w:val="18"/>
          <w:szCs w:val="18"/>
        </w:rPr>
        <w:t>И.о</w:t>
      </w:r>
      <w:proofErr w:type="gramStart"/>
      <w:r w:rsidRPr="00E36288">
        <w:rPr>
          <w:sz w:val="18"/>
          <w:szCs w:val="18"/>
        </w:rPr>
        <w:t>.у</w:t>
      </w:r>
      <w:proofErr w:type="gramEnd"/>
      <w:r w:rsidRPr="00E36288">
        <w:rPr>
          <w:sz w:val="18"/>
          <w:szCs w:val="18"/>
        </w:rPr>
        <w:t>правляющего</w:t>
      </w:r>
      <w:proofErr w:type="spellEnd"/>
      <w:r w:rsidRPr="00E36288">
        <w:rPr>
          <w:sz w:val="18"/>
          <w:szCs w:val="18"/>
        </w:rPr>
        <w:t xml:space="preserve"> делами                                                                        </w:t>
      </w:r>
      <w:proofErr w:type="spellStart"/>
      <w:r w:rsidRPr="00E36288">
        <w:rPr>
          <w:sz w:val="18"/>
          <w:szCs w:val="18"/>
        </w:rPr>
        <w:t>Н.А.Горбунова</w:t>
      </w:r>
      <w:proofErr w:type="spellEnd"/>
    </w:p>
    <w:p w:rsidR="00E36288" w:rsidRPr="00E36288" w:rsidRDefault="00E36288" w:rsidP="00E36288">
      <w:pPr>
        <w:rPr>
          <w:sz w:val="18"/>
          <w:szCs w:val="18"/>
        </w:rPr>
      </w:pPr>
    </w:p>
    <w:p w:rsidR="00E36288" w:rsidRPr="00E36288" w:rsidRDefault="00E36288" w:rsidP="00E36288">
      <w:pPr>
        <w:rPr>
          <w:sz w:val="18"/>
          <w:szCs w:val="18"/>
        </w:rPr>
      </w:pPr>
      <w:r w:rsidRPr="00E36288">
        <w:rPr>
          <w:sz w:val="18"/>
          <w:szCs w:val="18"/>
        </w:rPr>
        <w:t>Начальник сектора правовой,</w:t>
      </w:r>
    </w:p>
    <w:p w:rsidR="00E36288" w:rsidRPr="00E36288" w:rsidRDefault="00E36288" w:rsidP="00E36288">
      <w:pPr>
        <w:rPr>
          <w:sz w:val="18"/>
          <w:szCs w:val="18"/>
        </w:rPr>
      </w:pPr>
      <w:r w:rsidRPr="00E36288">
        <w:rPr>
          <w:sz w:val="18"/>
          <w:szCs w:val="18"/>
        </w:rPr>
        <w:t>организационной, кадровой работы</w:t>
      </w:r>
    </w:p>
    <w:p w:rsidR="00E36288" w:rsidRPr="00E36288" w:rsidRDefault="00E36288" w:rsidP="00E36288">
      <w:pPr>
        <w:rPr>
          <w:sz w:val="18"/>
          <w:szCs w:val="18"/>
        </w:rPr>
      </w:pPr>
      <w:r w:rsidRPr="00E36288">
        <w:rPr>
          <w:sz w:val="18"/>
          <w:szCs w:val="18"/>
        </w:rPr>
        <w:t xml:space="preserve">и информационного обеспечения                                                            </w:t>
      </w:r>
      <w:proofErr w:type="spellStart"/>
      <w:r w:rsidRPr="00E36288">
        <w:rPr>
          <w:sz w:val="18"/>
          <w:szCs w:val="18"/>
        </w:rPr>
        <w:t>Г.М.Лазарева</w:t>
      </w:r>
      <w:proofErr w:type="spellEnd"/>
    </w:p>
    <w:p w:rsidR="00E36288" w:rsidRDefault="00E36288" w:rsidP="00E36288">
      <w:pPr>
        <w:widowControl w:val="0"/>
        <w:tabs>
          <w:tab w:val="left" w:pos="1289"/>
        </w:tabs>
        <w:spacing w:after="1556"/>
        <w:jc w:val="both"/>
        <w:rPr>
          <w:color w:val="000000"/>
          <w:lang w:bidi="ru-RU"/>
        </w:rPr>
      </w:pPr>
    </w:p>
    <w:sectPr w:rsidR="00E36288" w:rsidSect="00E36288">
      <w:head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76" w:rsidRDefault="00687876" w:rsidP="00D14949">
      <w:r>
        <w:separator/>
      </w:r>
    </w:p>
  </w:endnote>
  <w:endnote w:type="continuationSeparator" w:id="0">
    <w:p w:rsidR="00687876" w:rsidRDefault="00687876" w:rsidP="00D1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76" w:rsidRDefault="00687876" w:rsidP="00D14949">
      <w:r>
        <w:separator/>
      </w:r>
    </w:p>
  </w:footnote>
  <w:footnote w:type="continuationSeparator" w:id="0">
    <w:p w:rsidR="00687876" w:rsidRDefault="00687876" w:rsidP="00D1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  <w:p w:rsidR="00D14949" w:rsidRDefault="00D149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3F0"/>
    <w:multiLevelType w:val="multilevel"/>
    <w:tmpl w:val="2166B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80295"/>
    <w:multiLevelType w:val="multilevel"/>
    <w:tmpl w:val="56068800"/>
    <w:lvl w:ilvl="0">
      <w:start w:val="1"/>
      <w:numFmt w:val="decimal"/>
      <w:lvlText w:val="1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632C5"/>
    <w:multiLevelType w:val="hybridMultilevel"/>
    <w:tmpl w:val="8CCC125C"/>
    <w:lvl w:ilvl="0" w:tplc="9A0064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EA5CFE"/>
    <w:multiLevelType w:val="multilevel"/>
    <w:tmpl w:val="A5AC4FA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710BF"/>
    <w:multiLevelType w:val="multilevel"/>
    <w:tmpl w:val="53F8E45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76B22"/>
    <w:multiLevelType w:val="multilevel"/>
    <w:tmpl w:val="AA0C19E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038CA"/>
    <w:multiLevelType w:val="multilevel"/>
    <w:tmpl w:val="B18A914C"/>
    <w:lvl w:ilvl="0">
      <w:start w:val="1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225AB4"/>
    <w:multiLevelType w:val="multilevel"/>
    <w:tmpl w:val="03BA65CC"/>
    <w:lvl w:ilvl="0">
      <w:start w:val="3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26479"/>
    <w:multiLevelType w:val="multilevel"/>
    <w:tmpl w:val="645E09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B824A0"/>
    <w:multiLevelType w:val="multilevel"/>
    <w:tmpl w:val="70E445F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923EE9"/>
    <w:multiLevelType w:val="multilevel"/>
    <w:tmpl w:val="68AAD73A"/>
    <w:lvl w:ilvl="0">
      <w:start w:val="2"/>
      <w:numFmt w:val="decimal"/>
      <w:lvlText w:val="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0D7E87"/>
    <w:multiLevelType w:val="multilevel"/>
    <w:tmpl w:val="C92E958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4E3A21"/>
    <w:multiLevelType w:val="hybridMultilevel"/>
    <w:tmpl w:val="AC62B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C741F4"/>
    <w:multiLevelType w:val="multilevel"/>
    <w:tmpl w:val="FCEEC43C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9A2"/>
    <w:rsid w:val="00006915"/>
    <w:rsid w:val="000070CA"/>
    <w:rsid w:val="0003399D"/>
    <w:rsid w:val="00035FF1"/>
    <w:rsid w:val="000B52A0"/>
    <w:rsid w:val="000C7E26"/>
    <w:rsid w:val="000D311C"/>
    <w:rsid w:val="00104594"/>
    <w:rsid w:val="0012012C"/>
    <w:rsid w:val="00122499"/>
    <w:rsid w:val="00130E66"/>
    <w:rsid w:val="0019741C"/>
    <w:rsid w:val="001A479F"/>
    <w:rsid w:val="001E21C0"/>
    <w:rsid w:val="001E27DE"/>
    <w:rsid w:val="001E46D2"/>
    <w:rsid w:val="00205696"/>
    <w:rsid w:val="002144F2"/>
    <w:rsid w:val="00214EC2"/>
    <w:rsid w:val="00257B54"/>
    <w:rsid w:val="002B73C0"/>
    <w:rsid w:val="002D2C50"/>
    <w:rsid w:val="0032631E"/>
    <w:rsid w:val="003468FC"/>
    <w:rsid w:val="00365084"/>
    <w:rsid w:val="0039606A"/>
    <w:rsid w:val="003F4299"/>
    <w:rsid w:val="00406FF5"/>
    <w:rsid w:val="0042643D"/>
    <w:rsid w:val="004559A1"/>
    <w:rsid w:val="0049549C"/>
    <w:rsid w:val="004B60A2"/>
    <w:rsid w:val="004C6964"/>
    <w:rsid w:val="004E1F60"/>
    <w:rsid w:val="004E677E"/>
    <w:rsid w:val="004F5E22"/>
    <w:rsid w:val="005019BF"/>
    <w:rsid w:val="00507377"/>
    <w:rsid w:val="00585585"/>
    <w:rsid w:val="005B0C6E"/>
    <w:rsid w:val="005B51EE"/>
    <w:rsid w:val="005C4752"/>
    <w:rsid w:val="005E32F5"/>
    <w:rsid w:val="005F1E2F"/>
    <w:rsid w:val="005F35F5"/>
    <w:rsid w:val="005F3CF9"/>
    <w:rsid w:val="0060195C"/>
    <w:rsid w:val="00601C72"/>
    <w:rsid w:val="006021B3"/>
    <w:rsid w:val="0060288A"/>
    <w:rsid w:val="00623C8B"/>
    <w:rsid w:val="00637AB8"/>
    <w:rsid w:val="00643742"/>
    <w:rsid w:val="0065719C"/>
    <w:rsid w:val="00675BDA"/>
    <w:rsid w:val="00687876"/>
    <w:rsid w:val="006B0BA0"/>
    <w:rsid w:val="006B5775"/>
    <w:rsid w:val="006C160C"/>
    <w:rsid w:val="006F41B7"/>
    <w:rsid w:val="007139A2"/>
    <w:rsid w:val="00717170"/>
    <w:rsid w:val="007211D8"/>
    <w:rsid w:val="007736C4"/>
    <w:rsid w:val="00790AD9"/>
    <w:rsid w:val="007A6E4C"/>
    <w:rsid w:val="007C1CC8"/>
    <w:rsid w:val="007C22FE"/>
    <w:rsid w:val="0083092C"/>
    <w:rsid w:val="00841617"/>
    <w:rsid w:val="0084515D"/>
    <w:rsid w:val="00845784"/>
    <w:rsid w:val="00857216"/>
    <w:rsid w:val="008C599A"/>
    <w:rsid w:val="00901E66"/>
    <w:rsid w:val="00902C92"/>
    <w:rsid w:val="0092623B"/>
    <w:rsid w:val="00946E96"/>
    <w:rsid w:val="009555E4"/>
    <w:rsid w:val="0095596E"/>
    <w:rsid w:val="009747FD"/>
    <w:rsid w:val="00977182"/>
    <w:rsid w:val="009B4919"/>
    <w:rsid w:val="009D7905"/>
    <w:rsid w:val="009E00EE"/>
    <w:rsid w:val="009E2158"/>
    <w:rsid w:val="00A3484E"/>
    <w:rsid w:val="00A67539"/>
    <w:rsid w:val="00A71AD3"/>
    <w:rsid w:val="00AB1533"/>
    <w:rsid w:val="00AF721A"/>
    <w:rsid w:val="00B02DF4"/>
    <w:rsid w:val="00B055E2"/>
    <w:rsid w:val="00B05BC5"/>
    <w:rsid w:val="00B10323"/>
    <w:rsid w:val="00B26F3D"/>
    <w:rsid w:val="00B3027A"/>
    <w:rsid w:val="00B7142F"/>
    <w:rsid w:val="00B931C6"/>
    <w:rsid w:val="00B97EAB"/>
    <w:rsid w:val="00BB467E"/>
    <w:rsid w:val="00BE2264"/>
    <w:rsid w:val="00BF1AB3"/>
    <w:rsid w:val="00C24C38"/>
    <w:rsid w:val="00C3022B"/>
    <w:rsid w:val="00C65319"/>
    <w:rsid w:val="00CA39F9"/>
    <w:rsid w:val="00CB0C0B"/>
    <w:rsid w:val="00CF0C09"/>
    <w:rsid w:val="00D075AC"/>
    <w:rsid w:val="00D111BC"/>
    <w:rsid w:val="00D14949"/>
    <w:rsid w:val="00D876D9"/>
    <w:rsid w:val="00D90A95"/>
    <w:rsid w:val="00DD536A"/>
    <w:rsid w:val="00E02DD3"/>
    <w:rsid w:val="00E25A8A"/>
    <w:rsid w:val="00E36288"/>
    <w:rsid w:val="00E411A9"/>
    <w:rsid w:val="00E47D1F"/>
    <w:rsid w:val="00E542E7"/>
    <w:rsid w:val="00E67895"/>
    <w:rsid w:val="00E75ABC"/>
    <w:rsid w:val="00E85F05"/>
    <w:rsid w:val="00F1254A"/>
    <w:rsid w:val="00F46481"/>
    <w:rsid w:val="00F56D2E"/>
    <w:rsid w:val="00F67AB3"/>
    <w:rsid w:val="00FB7284"/>
    <w:rsid w:val="00FC2F5F"/>
    <w:rsid w:val="00FD01CE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F60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6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D536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479F"/>
    <w:pPr>
      <w:ind w:left="720"/>
      <w:contextualSpacing/>
    </w:pPr>
  </w:style>
  <w:style w:type="paragraph" w:customStyle="1" w:styleId="ConsPlusNormal">
    <w:name w:val="ConsPlusNormal"/>
    <w:rsid w:val="0067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1F6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customStyle="1" w:styleId="11">
    <w:name w:val="Сетка таблицы1"/>
    <w:basedOn w:val="a1"/>
    <w:next w:val="ac"/>
    <w:uiPriority w:val="39"/>
    <w:rsid w:val="0090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90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D876D9"/>
    <w:pPr>
      <w:ind w:right="3088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D87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876D9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876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basedOn w:val="a0"/>
    <w:rsid w:val="0084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8451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rsid w:val="0084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84515D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styleId="af1">
    <w:name w:val="annotation reference"/>
    <w:basedOn w:val="a0"/>
    <w:uiPriority w:val="99"/>
    <w:semiHidden/>
    <w:unhideWhenUsed/>
    <w:rsid w:val="001E46D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46D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4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46D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4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B774-7FB9-455B-923E-51A2478B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85</cp:revision>
  <cp:lastPrinted>2019-05-06T07:29:00Z</cp:lastPrinted>
  <dcterms:created xsi:type="dcterms:W3CDTF">2013-03-24T08:53:00Z</dcterms:created>
  <dcterms:modified xsi:type="dcterms:W3CDTF">2019-05-06T07:30:00Z</dcterms:modified>
</cp:coreProperties>
</file>