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BF" w:rsidRDefault="00CB00BF" w:rsidP="00CB00BF">
      <w:pPr>
        <w:pStyle w:val="a4"/>
        <w:jc w:val="right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22F3F5E" wp14:editId="599EC486">
            <wp:simplePos x="0" y="0"/>
            <wp:positionH relativeFrom="column">
              <wp:posOffset>3070429</wp:posOffset>
            </wp:positionH>
            <wp:positionV relativeFrom="paragraph">
              <wp:posOffset>-320352</wp:posOffset>
            </wp:positionV>
            <wp:extent cx="553827" cy="694062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27" cy="69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 xml:space="preserve"> </w:t>
      </w:r>
    </w:p>
    <w:p w:rsidR="00CB00BF" w:rsidRPr="00FA5F48" w:rsidRDefault="00CB00BF" w:rsidP="00CB00BF">
      <w:pPr>
        <w:pStyle w:val="a4"/>
        <w:jc w:val="right"/>
        <w:rPr>
          <w:rFonts w:ascii="Times New Roman" w:hAnsi="Times New Roman"/>
          <w:sz w:val="24"/>
        </w:rPr>
      </w:pPr>
    </w:p>
    <w:p w:rsidR="00CB00BF" w:rsidRPr="008D1160" w:rsidRDefault="00CB00BF" w:rsidP="00CB00BF">
      <w:pPr>
        <w:pStyle w:val="a4"/>
      </w:pPr>
    </w:p>
    <w:p w:rsidR="00CB00BF" w:rsidRDefault="00CB00BF" w:rsidP="00CB00BF">
      <w:pPr>
        <w:pStyle w:val="a4"/>
      </w:pPr>
      <w:r>
        <w:t>Администрация</w:t>
      </w:r>
    </w:p>
    <w:p w:rsidR="00CB00BF" w:rsidRDefault="00CB00BF" w:rsidP="00CB00BF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 района </w:t>
      </w:r>
    </w:p>
    <w:p w:rsidR="00CB00BF" w:rsidRDefault="00CB00BF" w:rsidP="00CB00BF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CB00BF" w:rsidRDefault="00CB00BF" w:rsidP="00CB00BF">
      <w:pPr>
        <w:jc w:val="center"/>
      </w:pPr>
      <w:r w:rsidRPr="009342F6"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CB00BF" w:rsidRDefault="00CB00BF" w:rsidP="00CB00BF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5080" r="5715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7HTQIAAFgEAAAOAAAAZHJzL2Uyb0RvYy54bWysVM1uEzEQviPxDpbv6WbTbGh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mfqOx0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4130" r="24765" b="234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</w:p>
    <w:p w:rsidR="000A1AB7" w:rsidRPr="00DF30BD" w:rsidRDefault="000A1AB7" w:rsidP="000A1AB7">
      <w:pPr>
        <w:shd w:val="clear" w:color="auto" w:fill="FFFFFF"/>
        <w:spacing w:before="298" w:after="0" w:line="240" w:lineRule="auto"/>
        <w:ind w:left="-567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                        </w:t>
      </w:r>
      <w:r w:rsidR="004B7688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10.08.2018 г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.                                                                      </w:t>
      </w:r>
      <w:r w:rsidRPr="00DF30BD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№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 </w:t>
      </w:r>
      <w:r w:rsidRPr="00DF30BD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525DD2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321</w:t>
      </w:r>
    </w:p>
    <w:p w:rsidR="000A1AB7" w:rsidRDefault="000A1AB7" w:rsidP="000A1A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1AB7" w:rsidRPr="00DF30BD" w:rsidRDefault="000A1AB7" w:rsidP="000A1A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1AB7" w:rsidRPr="00CB00BF" w:rsidRDefault="000A1AB7" w:rsidP="000A1A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r w:rsidRPr="00CB00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внесении изменений в муниципальную программу</w:t>
      </w:r>
    </w:p>
    <w:p w:rsidR="000A1AB7" w:rsidRPr="00CB00BF" w:rsidRDefault="000A1AB7" w:rsidP="000A1A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B00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«Развитие пассажирского автотранспорта на территории Большемурашкинского муниципального района на 2017-2020 годы»</w:t>
      </w:r>
    </w:p>
    <w:p w:rsidR="000A1AB7" w:rsidRPr="00CB00BF" w:rsidRDefault="000A1AB7" w:rsidP="000A1A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CB00BF" w:rsidRDefault="000A1AB7" w:rsidP="000A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BF">
        <w:rPr>
          <w:rFonts w:ascii="Times New Roman" w:hAnsi="Times New Roman" w:cs="Times New Roman"/>
          <w:sz w:val="24"/>
          <w:szCs w:val="24"/>
        </w:rPr>
        <w:t xml:space="preserve">  </w:t>
      </w:r>
      <w:r w:rsidR="00AB6DEE">
        <w:rPr>
          <w:rFonts w:ascii="Times New Roman" w:hAnsi="Times New Roman" w:cs="Times New Roman"/>
          <w:sz w:val="24"/>
          <w:szCs w:val="24"/>
        </w:rPr>
        <w:t xml:space="preserve">      В соответствии с решением</w:t>
      </w:r>
      <w:r w:rsidRPr="00CB00BF">
        <w:rPr>
          <w:rFonts w:ascii="Times New Roman" w:hAnsi="Times New Roman" w:cs="Times New Roman"/>
          <w:sz w:val="24"/>
          <w:szCs w:val="24"/>
        </w:rPr>
        <w:t xml:space="preserve"> Земского собрания Большемурашкинского муниципального района от 14.12.2017 г. № 75 «О районном бюджете на 2018 год и на плановый период 2019 и 2020 годов» </w:t>
      </w:r>
      <w:r w:rsidR="00AB6DEE">
        <w:rPr>
          <w:rFonts w:ascii="Times New Roman" w:hAnsi="Times New Roman" w:cs="Times New Roman"/>
          <w:sz w:val="24"/>
          <w:szCs w:val="24"/>
        </w:rPr>
        <w:t xml:space="preserve">(с изменениями от 11.05.2018 г. № 24, от 15.06.2018 г. № 29, от 03.07.2018 г. № 36, от 07.08.2018 г. № 37)  </w:t>
      </w:r>
      <w:r w:rsidRPr="00CB00BF">
        <w:rPr>
          <w:rFonts w:ascii="Times New Roman" w:hAnsi="Times New Roman" w:cs="Times New Roman"/>
          <w:sz w:val="24"/>
          <w:szCs w:val="24"/>
        </w:rPr>
        <w:t xml:space="preserve">администрация          Большемурашкинского         муниципального        района   </w:t>
      </w:r>
    </w:p>
    <w:p w:rsidR="000A1AB7" w:rsidRPr="00CB00BF" w:rsidRDefault="000A1AB7" w:rsidP="000A1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CB0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я е т:</w:t>
      </w:r>
    </w:p>
    <w:p w:rsidR="000A1AB7" w:rsidRPr="00CB00BF" w:rsidRDefault="000A1AB7" w:rsidP="004B768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B0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муниципальную программу «Развитие пассажирского автотранспорта на территории Большемурашкинского муниципального района» на 2017 – 2020 годы (далее – Программа), утвержденную постановлением № 431 от 08.09.2016 г. (с изменениями от 17.01.2017 г. № 18, от 20.02.2017 г. № 85, от 27.03.2017 г. № 145, от 14.04.2017 г. № 182, от 27.04.2017 г. № 204, от 25.07.2017 г. № 356</w:t>
      </w:r>
      <w:r w:rsidR="00EA33F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28.12.2017 г. № 626</w:t>
      </w:r>
      <w:r w:rsidRPr="00CB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изложив </w:t>
      </w:r>
      <w:r w:rsidR="00AB6DEE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CB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новой редакции</w:t>
      </w:r>
      <w:proofErr w:type="gramEnd"/>
      <w:r w:rsidRPr="00CB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</w:t>
      </w:r>
    </w:p>
    <w:p w:rsidR="000A1AB7" w:rsidRPr="00CB00BF" w:rsidRDefault="000A1AB7" w:rsidP="000A1AB7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B0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B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района  Даранова  Р.Е.</w:t>
      </w:r>
      <w:r w:rsidR="00CB00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1AB7" w:rsidRPr="00CB00BF" w:rsidRDefault="000A1AB7" w:rsidP="000A1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AB7" w:rsidRPr="00CB00BF" w:rsidRDefault="000A1AB7" w:rsidP="000A1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района                                                      </w:t>
      </w:r>
      <w:r w:rsidR="00CB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CB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CB00B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Н.А.Беляков</w:t>
      </w:r>
      <w:proofErr w:type="spellEnd"/>
    </w:p>
    <w:p w:rsidR="00BD197A" w:rsidRPr="00CB00BF" w:rsidRDefault="00BD197A" w:rsidP="000A1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502" w:rsidRDefault="00D57502" w:rsidP="00D57502">
      <w:pPr>
        <w:tabs>
          <w:tab w:val="left" w:pos="1080"/>
        </w:tabs>
      </w:pPr>
    </w:p>
    <w:p w:rsidR="00D57502" w:rsidRPr="00D57502" w:rsidRDefault="00D57502" w:rsidP="00D5750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7502">
        <w:rPr>
          <w:rFonts w:ascii="Times New Roman" w:hAnsi="Times New Roman" w:cs="Times New Roman"/>
          <w:sz w:val="18"/>
          <w:szCs w:val="18"/>
        </w:rPr>
        <w:t>СОГЛАСОВАНО:</w:t>
      </w:r>
    </w:p>
    <w:p w:rsidR="00D57502" w:rsidRPr="00D57502" w:rsidRDefault="00D57502" w:rsidP="00D5750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7502">
        <w:rPr>
          <w:rFonts w:ascii="Times New Roman" w:hAnsi="Times New Roman" w:cs="Times New Roman"/>
          <w:sz w:val="18"/>
          <w:szCs w:val="18"/>
        </w:rPr>
        <w:t>Начальни</w:t>
      </w:r>
      <w:r>
        <w:rPr>
          <w:rFonts w:ascii="Times New Roman" w:hAnsi="Times New Roman" w:cs="Times New Roman"/>
          <w:sz w:val="18"/>
          <w:szCs w:val="18"/>
        </w:rPr>
        <w:t xml:space="preserve">к финансового управления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</w:t>
      </w:r>
      <w:proofErr w:type="spellStart"/>
      <w:r w:rsidRPr="00D57502">
        <w:rPr>
          <w:rFonts w:ascii="Times New Roman" w:hAnsi="Times New Roman" w:cs="Times New Roman"/>
          <w:sz w:val="18"/>
          <w:szCs w:val="18"/>
        </w:rPr>
        <w:t>Н.В.Лобанова</w:t>
      </w:r>
      <w:proofErr w:type="spellEnd"/>
    </w:p>
    <w:p w:rsidR="00D57502" w:rsidRPr="00D57502" w:rsidRDefault="00D57502" w:rsidP="00D5750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7502" w:rsidRPr="00D57502" w:rsidRDefault="00D57502" w:rsidP="00D575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57502">
        <w:rPr>
          <w:rFonts w:ascii="Times New Roman" w:hAnsi="Times New Roman" w:cs="Times New Roman"/>
          <w:sz w:val="18"/>
          <w:szCs w:val="18"/>
        </w:rPr>
        <w:t>Зам</w:t>
      </w:r>
      <w:proofErr w:type="gramStart"/>
      <w:r w:rsidRPr="00D57502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D57502">
        <w:rPr>
          <w:rFonts w:ascii="Times New Roman" w:hAnsi="Times New Roman" w:cs="Times New Roman"/>
          <w:sz w:val="18"/>
          <w:szCs w:val="18"/>
        </w:rPr>
        <w:t>лавы</w:t>
      </w:r>
      <w:proofErr w:type="spellEnd"/>
      <w:r w:rsidRPr="00D57502">
        <w:rPr>
          <w:rFonts w:ascii="Times New Roman" w:hAnsi="Times New Roman" w:cs="Times New Roman"/>
          <w:sz w:val="18"/>
          <w:szCs w:val="18"/>
        </w:rPr>
        <w:t xml:space="preserve"> администрации</w:t>
      </w:r>
    </w:p>
    <w:p w:rsidR="00D57502" w:rsidRPr="00D57502" w:rsidRDefault="00D57502" w:rsidP="00D575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7502">
        <w:rPr>
          <w:rFonts w:ascii="Times New Roman" w:hAnsi="Times New Roman" w:cs="Times New Roman"/>
          <w:sz w:val="18"/>
          <w:szCs w:val="18"/>
        </w:rPr>
        <w:t xml:space="preserve">председатель комитета </w:t>
      </w:r>
      <w:proofErr w:type="gramStart"/>
      <w:r w:rsidRPr="00D5750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D57502" w:rsidRPr="00D57502" w:rsidRDefault="00D57502" w:rsidP="00D575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7502">
        <w:rPr>
          <w:rFonts w:ascii="Times New Roman" w:hAnsi="Times New Roman" w:cs="Times New Roman"/>
          <w:sz w:val="18"/>
          <w:szCs w:val="18"/>
        </w:rPr>
        <w:t xml:space="preserve">управлению экономикой                                                                           </w:t>
      </w:r>
      <w:proofErr w:type="spellStart"/>
      <w:r w:rsidRPr="00D57502">
        <w:rPr>
          <w:rFonts w:ascii="Times New Roman" w:hAnsi="Times New Roman" w:cs="Times New Roman"/>
          <w:sz w:val="18"/>
          <w:szCs w:val="18"/>
        </w:rPr>
        <w:t>Р.Е.Даранов</w:t>
      </w:r>
      <w:proofErr w:type="spellEnd"/>
    </w:p>
    <w:p w:rsidR="00D57502" w:rsidRPr="00D57502" w:rsidRDefault="00D57502" w:rsidP="00D5750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7502" w:rsidRPr="00D57502" w:rsidRDefault="00D57502" w:rsidP="00D575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7502">
        <w:rPr>
          <w:rFonts w:ascii="Times New Roman" w:hAnsi="Times New Roman" w:cs="Times New Roman"/>
          <w:sz w:val="18"/>
          <w:szCs w:val="18"/>
        </w:rPr>
        <w:t xml:space="preserve">Управляющий делами                                                                              </w:t>
      </w:r>
      <w:proofErr w:type="spellStart"/>
      <w:r w:rsidRPr="00D57502">
        <w:rPr>
          <w:rFonts w:ascii="Times New Roman" w:hAnsi="Times New Roman" w:cs="Times New Roman"/>
          <w:sz w:val="18"/>
          <w:szCs w:val="18"/>
        </w:rPr>
        <w:t>И.Д.Садкова</w:t>
      </w:r>
      <w:proofErr w:type="spellEnd"/>
    </w:p>
    <w:p w:rsidR="00D57502" w:rsidRDefault="00D57502" w:rsidP="00D575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B7688" w:rsidRPr="00D57502" w:rsidRDefault="004B7688" w:rsidP="00D575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7502" w:rsidRPr="00D57502" w:rsidRDefault="00D57502" w:rsidP="00D575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D197A" w:rsidRPr="00D57502" w:rsidRDefault="00BD197A" w:rsidP="00D575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197A" w:rsidRDefault="00BD197A" w:rsidP="00BD197A">
      <w:pPr>
        <w:pStyle w:val="ConsPlusTitle"/>
        <w:ind w:right="-72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C6E6F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  <w:r w:rsidRPr="00FB32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D197A" w:rsidRDefault="00BD197A" w:rsidP="00BD197A">
      <w:pPr>
        <w:pStyle w:val="ConsPlusTitle"/>
        <w:ind w:right="-7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C6E6F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BD197A" w:rsidRDefault="00BD197A" w:rsidP="00BD197A">
      <w:pPr>
        <w:pStyle w:val="ConsPlusTitle"/>
        <w:ind w:right="-72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C6E6F">
        <w:rPr>
          <w:rFonts w:ascii="Times New Roman" w:hAnsi="Times New Roman" w:cs="Times New Roman"/>
          <w:b w:val="0"/>
          <w:sz w:val="28"/>
          <w:szCs w:val="28"/>
        </w:rPr>
        <w:t>Большемурашкинского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</w:p>
    <w:p w:rsidR="00BD197A" w:rsidRDefault="00BD197A" w:rsidP="00BD197A">
      <w:pPr>
        <w:pStyle w:val="ConsPlusTitle"/>
        <w:ind w:right="-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09.09.2016 г.   №  431</w:t>
      </w:r>
    </w:p>
    <w:p w:rsidR="00BD197A" w:rsidRDefault="00BD197A" w:rsidP="00BD197A">
      <w:pPr>
        <w:pStyle w:val="ConsPlusTitle"/>
        <w:ind w:right="-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(в редакции  от</w:t>
      </w:r>
      <w:r w:rsidRPr="000E0218">
        <w:t xml:space="preserve"> </w:t>
      </w:r>
      <w:r w:rsidRPr="000E021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A33FF">
        <w:rPr>
          <w:rFonts w:ascii="Times New Roman" w:hAnsi="Times New Roman" w:cs="Times New Roman"/>
          <w:b w:val="0"/>
          <w:sz w:val="28"/>
          <w:szCs w:val="28"/>
        </w:rPr>
        <w:t>10</w:t>
      </w:r>
      <w:r w:rsidRPr="00386FEB">
        <w:rPr>
          <w:rFonts w:ascii="Times New Roman" w:hAnsi="Times New Roman" w:cs="Times New Roman"/>
          <w:b w:val="0"/>
          <w:sz w:val="28"/>
          <w:szCs w:val="28"/>
        </w:rPr>
        <w:t>.</w:t>
      </w:r>
      <w:r w:rsidR="00EA33FF">
        <w:rPr>
          <w:rFonts w:ascii="Times New Roman" w:hAnsi="Times New Roman" w:cs="Times New Roman"/>
          <w:b w:val="0"/>
          <w:sz w:val="28"/>
          <w:szCs w:val="28"/>
        </w:rPr>
        <w:t>08</w:t>
      </w:r>
      <w:r w:rsidRPr="00386FEB">
        <w:rPr>
          <w:rFonts w:ascii="Times New Roman" w:hAnsi="Times New Roman" w:cs="Times New Roman"/>
          <w:b w:val="0"/>
          <w:sz w:val="28"/>
          <w:szCs w:val="28"/>
        </w:rPr>
        <w:t>.201</w:t>
      </w:r>
      <w:r w:rsidR="00EA33FF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5DD2">
        <w:rPr>
          <w:rFonts w:ascii="Times New Roman" w:hAnsi="Times New Roman" w:cs="Times New Roman"/>
          <w:b w:val="0"/>
          <w:sz w:val="28"/>
          <w:szCs w:val="28"/>
        </w:rPr>
        <w:t>г. № 321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</w:t>
      </w:r>
    </w:p>
    <w:p w:rsidR="00BD197A" w:rsidRDefault="00BD197A" w:rsidP="00BD197A">
      <w:pPr>
        <w:pStyle w:val="ConsPlusTitle"/>
        <w:ind w:right="-2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D197A" w:rsidRDefault="00BD197A" w:rsidP="00BD197A">
      <w:pPr>
        <w:pStyle w:val="ConsPlusTitle"/>
        <w:ind w:right="-2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D197A" w:rsidRPr="00FB32D1" w:rsidRDefault="00BD197A" w:rsidP="00BD197A">
      <w:pPr>
        <w:pStyle w:val="ConsPlusTitle"/>
        <w:ind w:right="-2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D197A" w:rsidRDefault="00BD197A" w:rsidP="00BD1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 </w:t>
      </w:r>
    </w:p>
    <w:p w:rsidR="00BD197A" w:rsidRDefault="00BD197A" w:rsidP="00BD19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0BD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пассажирского автотранспорта на территории Большемурашкинского муниципального района» на 2017 </w:t>
      </w:r>
      <w:r>
        <w:rPr>
          <w:rFonts w:ascii="Times New Roman" w:hAnsi="Times New Roman" w:cs="Times New Roman"/>
          <w:b/>
          <w:bCs/>
          <w:sz w:val="28"/>
          <w:szCs w:val="28"/>
        </w:rPr>
        <w:t>– 2020 годы</w:t>
      </w:r>
    </w:p>
    <w:p w:rsidR="00BD197A" w:rsidRDefault="00BD197A" w:rsidP="00BD19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(далее – Программа) в новой редакции</w:t>
      </w:r>
    </w:p>
    <w:p w:rsidR="00BD197A" w:rsidRPr="00FD24F3" w:rsidRDefault="00BD197A" w:rsidP="00BD19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197A" w:rsidRPr="00CD3159" w:rsidRDefault="00BD197A" w:rsidP="00BD197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3"/>
        <w:gridCol w:w="1265"/>
        <w:gridCol w:w="5348"/>
      </w:tblGrid>
      <w:tr w:rsidR="00BD197A" w:rsidRPr="009E05E7" w:rsidTr="002211BE"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6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Большемурашкинского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</w:tr>
      <w:tr w:rsidR="00BD197A" w:rsidRPr="009E05E7" w:rsidTr="002211BE"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- координатор Программы</w:t>
            </w:r>
          </w:p>
        </w:tc>
        <w:tc>
          <w:tcPr>
            <w:tcW w:w="6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экономикой</w:t>
            </w:r>
          </w:p>
        </w:tc>
      </w:tr>
      <w:tr w:rsidR="00BD197A" w:rsidRPr="009E05E7" w:rsidTr="002211BE"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6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  <w:p w:rsidR="00BD197A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4B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Большемурашкинское</w:t>
            </w:r>
            <w:proofErr w:type="spellEnd"/>
            <w:r w:rsidRPr="004B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ПАП» (по согласованию)</w:t>
            </w:r>
          </w:p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«Большемурашкинский автобус» (по согласованию)</w:t>
            </w:r>
          </w:p>
        </w:tc>
      </w:tr>
      <w:tr w:rsidR="00BD197A" w:rsidRPr="009E05E7" w:rsidTr="002211BE">
        <w:trPr>
          <w:trHeight w:val="884"/>
        </w:trPr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F677AC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6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D197A" w:rsidRPr="009E05E7" w:rsidTr="002211BE"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2F274D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Pr="008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населения услугами пассажирского автотранспорта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97A" w:rsidRPr="009E05E7" w:rsidTr="002211BE"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A64EA6" w:rsidRDefault="00BD197A" w:rsidP="00221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-</w:t>
            </w:r>
            <w:r w:rsidRPr="00A6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предоставления транспортных услуг </w:t>
            </w:r>
          </w:p>
          <w:p w:rsidR="00BD197A" w:rsidRDefault="00BD197A" w:rsidP="00221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населению и организация транспортного обслуживания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197A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Pr="008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бесперебойности движения автобусов по утвержденным маршрутам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0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  <w:r w:rsidRPr="007E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E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транспортных услуг, учет и анализ выполненных регулярных перевозок по муниципальным маршрутам.</w:t>
            </w:r>
          </w:p>
        </w:tc>
      </w:tr>
      <w:tr w:rsidR="00BD197A" w:rsidRPr="009E05E7" w:rsidTr="002211BE"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6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2017-2020 годы. 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реализуется в один этап </w:t>
            </w:r>
          </w:p>
        </w:tc>
      </w:tr>
      <w:tr w:rsidR="00BD197A" w:rsidRPr="009E05E7" w:rsidTr="002211BE">
        <w:trPr>
          <w:trHeight w:val="513"/>
        </w:trPr>
        <w:tc>
          <w:tcPr>
            <w:tcW w:w="3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Программы за счет средств районного бюджета</w:t>
            </w:r>
          </w:p>
        </w:tc>
        <w:tc>
          <w:tcPr>
            <w:tcW w:w="661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Программе </w:t>
            </w:r>
            <w:r w:rsidR="004B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16048,5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BD197A" w:rsidRPr="009E05E7" w:rsidRDefault="00BD197A" w:rsidP="00221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годам (тыс. руб.)</w:t>
            </w:r>
          </w:p>
        </w:tc>
      </w:tr>
      <w:tr w:rsidR="00BD197A" w:rsidRPr="009E05E7" w:rsidTr="002211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BD197A" w:rsidRPr="009E05E7" w:rsidTr="002211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9E05E7" w:rsidRDefault="004B7688" w:rsidP="004B7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5048,5</w:t>
            </w:r>
          </w:p>
        </w:tc>
      </w:tr>
      <w:tr w:rsidR="00BD197A" w:rsidRPr="009E05E7" w:rsidTr="002211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BD197A" w:rsidRPr="009E05E7" w:rsidTr="002211BE">
        <w:trPr>
          <w:trHeight w:val="3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BD197A" w:rsidRPr="009E05E7" w:rsidTr="002211BE"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6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2020 года будут достигнуты следующие индикаторы и непосредственные результаты Программы:</w:t>
            </w:r>
          </w:p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D197A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потребителей транспортной услуги 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ПАП» и </w:t>
            </w:r>
            <w:r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«Большемурашкинский автобус»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общей численности населения района;</w:t>
            </w:r>
          </w:p>
          <w:p w:rsidR="00BD197A" w:rsidRPr="00D10129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муниципальных транспортных предприятиях</w:t>
            </w:r>
            <w:r w:rsidRPr="00D1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D1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маршрут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D1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перевозок с одновременным обеспечением круглогодичной транспортной доступности;</w:t>
            </w:r>
          </w:p>
          <w:p w:rsidR="00BD197A" w:rsidRPr="00D10129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E3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доли выполнения пассажирских рейсов</w:t>
            </w:r>
            <w:r w:rsidRPr="00D1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количестве  выполненных рейсов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197A" w:rsidRDefault="00BD197A" w:rsidP="00221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сохранение </w:t>
            </w:r>
            <w:r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муниципальных транспортных предприятиях</w:t>
            </w:r>
            <w:r w:rsidRPr="00D1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количества имеющегося подвижно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состава, выходящего на линию.</w:t>
            </w:r>
          </w:p>
          <w:p w:rsidR="00BD197A" w:rsidRPr="009E05E7" w:rsidRDefault="00BD197A" w:rsidP="00221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197A" w:rsidRPr="00CD3159" w:rsidRDefault="00BD197A" w:rsidP="00BD1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201"/>
      <w:bookmarkStart w:id="2" w:name="Par203"/>
      <w:bookmarkEnd w:id="1"/>
      <w:bookmarkEnd w:id="2"/>
      <w:r w:rsidRPr="00CD3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Текстовая часть муниципальной программы</w:t>
      </w:r>
    </w:p>
    <w:p w:rsidR="00BD197A" w:rsidRPr="009E05E7" w:rsidRDefault="00BD197A" w:rsidP="00BD1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05"/>
      <w:bookmarkEnd w:id="3"/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Характеристика текущего состояния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транспортной отрасли и ее проблемы</w:t>
      </w:r>
    </w:p>
    <w:p w:rsidR="00BD197A" w:rsidRPr="009E05E7" w:rsidRDefault="00BD197A" w:rsidP="00BD197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предоставления транспортных услуг населению и организация транспортного обслуживания между поселениями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является полномочиями муниципального района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BD197A" w:rsidRDefault="00BD197A" w:rsidP="00BD197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Пассажирские перевозки – один из важнейших видов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 Устойчивое и эффективное функционирование данного вида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обходимым условием стабилизации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экономики,  уровня жизни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BD197A" w:rsidRDefault="00BD197A" w:rsidP="00BD197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Большемурашкинского муниципального района </w:t>
      </w:r>
      <w:r w:rsidRPr="001163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конца 2016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овало </w:t>
      </w:r>
      <w:r w:rsidRPr="001163A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пассажирское предприятие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МУП «</w:t>
      </w:r>
      <w:proofErr w:type="spellStart"/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Большемурашкинское</w:t>
      </w:r>
      <w:proofErr w:type="spellEnd"/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ПАП», обслуживающее население рабочего посёлка Большое Мурашкино и сельских населённых пунктов.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балансе МУП «</w:t>
      </w:r>
      <w:proofErr w:type="spellStart"/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Большемурашкинское</w:t>
      </w:r>
      <w:proofErr w:type="spellEnd"/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ПАП» состо</w:t>
      </w:r>
      <w:r w:rsidRPr="00681B4E">
        <w:rPr>
          <w:rFonts w:ascii="Times New Roman" w:eastAsia="Times New Roman" w:hAnsi="Times New Roman" w:cs="Times New Roman"/>
          <w:sz w:val="24"/>
          <w:szCs w:val="24"/>
          <w:lang w:eastAsia="ru-RU"/>
        </w:rPr>
        <w:t>яло</w:t>
      </w:r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автотранспортных средств. </w:t>
      </w:r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пассажирских автобусов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B4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</w:t>
      </w:r>
      <w:r w:rsidR="004B768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овались</w:t>
      </w:r>
      <w:r w:rsidRPr="00681B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единиц – ИВЕКО,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ПАЗ. Автобусы</w:t>
      </w:r>
      <w:r w:rsidR="004B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</w:t>
      </w:r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получены по областной целевой программе на условиях лизинга при </w:t>
      </w:r>
      <w:proofErr w:type="spellStart"/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счёт средств районного бюджета.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 автобусы имеют максимальный процент износа.</w:t>
      </w:r>
      <w:r w:rsidRPr="0068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197A" w:rsidRPr="00AF094A" w:rsidRDefault="00BD197A" w:rsidP="00BD197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 транспортному обслуживанию пассажиров осуществляется на основании лицензии и договора об организации и осуществлении регулярных перевозок пассажиров и багажа автомобильным транспортом общего пользования на условиях временного допуска на маршрутах регулярных перевозок в границах района.</w:t>
      </w:r>
    </w:p>
    <w:p w:rsidR="00BD197A" w:rsidRDefault="00BD197A" w:rsidP="00BD197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существует проблема предоставления транспортных услуг  жителям  ряда сельских населенных пунктов, с которыми автобусное сообщение с районным центром </w:t>
      </w:r>
      <w:proofErr w:type="gramStart"/>
      <w:r w:rsidRPr="00E947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proofErr w:type="gramEnd"/>
      <w:r w:rsidRPr="00E9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 </w:t>
      </w:r>
      <w:r w:rsidRPr="00E947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должном уровне. Обусловлена эта проблема, прежде всего,  недостаточным пассажиропотоком и, как следствие, убыточностью  пассажирских перевозок. Поэтому была принята вынужденная мера сокращения количества выполняемых рейсов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регулярным автобусным маршрутам.</w:t>
      </w:r>
    </w:p>
    <w:p w:rsidR="00BD197A" w:rsidRPr="00A47A9B" w:rsidRDefault="00BD197A" w:rsidP="00BD197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A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улучшения ситуации с обеспечением жителей Большемурашкинского района услугами  пассажирского автотранспорта в конце 2016 года создано еще одно пассажирское автотранспортное   предприятие – МУП  «Большемурашкинский автобус».</w:t>
      </w:r>
    </w:p>
    <w:p w:rsidR="00BD197A" w:rsidRDefault="00BD197A" w:rsidP="00BD197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предприятие обслуживает </w:t>
      </w:r>
      <w:r w:rsidRPr="00E2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междугородных и 7 пригородных маршрутов. </w:t>
      </w:r>
      <w:r w:rsidRPr="00CB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протяжённость маршрутов составляет </w:t>
      </w:r>
      <w:r w:rsidR="00EA33FF">
        <w:rPr>
          <w:rFonts w:ascii="Times New Roman" w:eastAsia="Times New Roman" w:hAnsi="Times New Roman" w:cs="Times New Roman"/>
          <w:sz w:val="24"/>
          <w:szCs w:val="24"/>
          <w:lang w:eastAsia="ru-RU"/>
        </w:rPr>
        <w:t>586,8</w:t>
      </w:r>
      <w:r w:rsidRPr="00CB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км, в том числе пригородной маршрутной сети – </w:t>
      </w:r>
      <w:r w:rsidR="00EA33FF">
        <w:rPr>
          <w:rFonts w:ascii="Times New Roman" w:eastAsia="Times New Roman" w:hAnsi="Times New Roman" w:cs="Times New Roman"/>
          <w:sz w:val="24"/>
          <w:szCs w:val="24"/>
          <w:lang w:eastAsia="ru-RU"/>
        </w:rPr>
        <w:t>130,1</w:t>
      </w:r>
      <w:r w:rsidRPr="00CB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</w:t>
      </w:r>
    </w:p>
    <w:p w:rsidR="00BD197A" w:rsidRDefault="00BD197A" w:rsidP="00BD197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Пригородные</w:t>
      </w:r>
      <w:r w:rsidRPr="00590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маршруты, связывающие административны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90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и удаленные деревни с небольшим населением, убыточны.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п</w:t>
      </w:r>
      <w:r w:rsidRPr="00590F8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ассажиропоток не окупает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</w:t>
      </w:r>
      <w:r w:rsidRPr="00590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</w:t>
      </w:r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редприятие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</w:t>
      </w:r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убыточным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наполняемость маршрутов пригородного сообщения составляет в среднем </w:t>
      </w:r>
      <w:r w:rsidRPr="00AF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B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рейс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25,7 </w:t>
      </w:r>
      <w:r w:rsidRPr="00CB41A3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вместимости подвижного состава.</w:t>
      </w:r>
    </w:p>
    <w:p w:rsidR="00BD197A" w:rsidRDefault="00BD197A" w:rsidP="00BD197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B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себестоимость пассажирских перевозок на фоне государственного регулирования тарифов, недостаточный пассажирооборот приводят к необходимости возмещения убытков, возникающих при осуществлении перевозок пассажиров на маршрутах, обеспечивающих социально значимые перевозки, путем субсидирования из средств  местного бюджета.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197A" w:rsidRPr="00E20393" w:rsidRDefault="00BD197A" w:rsidP="00BD197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сложившейся ситуации в системе пассажирских автотранспортных перевозок муниципального района возможно на основе системного подхода с обеспечением финансирования и использованием организационных мер поддержки, а именно,</w:t>
      </w:r>
      <w:r w:rsidRPr="00E2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реализации муниципальной программы </w:t>
      </w:r>
      <w:r w:rsidRPr="00E2039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203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пассажирского автотранспорта на территории Большемурашкинского муниципального района» на 2017 – 2020 годы.</w:t>
      </w:r>
    </w:p>
    <w:p w:rsidR="00BD197A" w:rsidRPr="009E05E7" w:rsidRDefault="00BD197A" w:rsidP="00BD197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4" w:name="Par228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Цели, задачи</w:t>
      </w:r>
    </w:p>
    <w:p w:rsidR="00BD197A" w:rsidRDefault="00BD197A" w:rsidP="00BD197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Целью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является:</w:t>
      </w:r>
    </w:p>
    <w:p w:rsidR="00BD197A" w:rsidRPr="0097318C" w:rsidRDefault="00BD197A" w:rsidP="00BD197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18C">
        <w:rPr>
          <w:rFonts w:ascii="Times New Roman" w:hAnsi="Times New Roman" w:cs="Times New Roman"/>
          <w:sz w:val="24"/>
          <w:szCs w:val="24"/>
        </w:rPr>
        <w:t>-обеспечение населения услугами пассажирского автотранспорта;</w:t>
      </w:r>
    </w:p>
    <w:p w:rsidR="00BD197A" w:rsidRDefault="00BD197A" w:rsidP="00BD1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необходимо выполнение основных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197A" w:rsidRPr="0097318C" w:rsidRDefault="00BD197A" w:rsidP="00BD1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5" w:name="Par237"/>
      <w:bookmarkEnd w:id="5"/>
      <w:r w:rsidRPr="009731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6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предоставления транспортных услуг населению и организация транспортного обслуживания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197A" w:rsidRPr="0097318C" w:rsidRDefault="00BD197A" w:rsidP="00BD19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бесперебойности движения автобусов по утвержденным маршрутам;</w:t>
      </w:r>
    </w:p>
    <w:p w:rsidR="00BD197A" w:rsidRDefault="00BD197A" w:rsidP="00BD19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A477A">
        <w:t xml:space="preserve"> </w:t>
      </w:r>
      <w:r w:rsidRPr="00D02A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транспортных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7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и анализ выполненных регулярных перевозок по муниципальным маршрутам.</w:t>
      </w:r>
    </w:p>
    <w:p w:rsidR="00BD197A" w:rsidRPr="009E05E7" w:rsidRDefault="00BD197A" w:rsidP="00BD1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Сроки и этапы реализации муниципальной программы</w:t>
      </w:r>
    </w:p>
    <w:p w:rsidR="00BD197A" w:rsidRDefault="00BD197A" w:rsidP="00BD197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Программы предусмотрено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2020 годы.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один этап.</w:t>
      </w:r>
      <w:bookmarkStart w:id="6" w:name="Par242"/>
      <w:bookmarkStart w:id="7" w:name="Par467"/>
      <w:bookmarkEnd w:id="6"/>
      <w:bookmarkEnd w:id="7"/>
    </w:p>
    <w:p w:rsidR="00BD197A" w:rsidRDefault="00BD197A" w:rsidP="00BD197A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Индикаторы достижения цели и непосредственные результаты</w:t>
      </w:r>
    </w:p>
    <w:p w:rsidR="00BD197A" w:rsidRDefault="00BD197A" w:rsidP="00BD197A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</w:p>
    <w:p w:rsidR="00BD197A" w:rsidRPr="009E05E7" w:rsidRDefault="00BD197A" w:rsidP="00BD197A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97A" w:rsidRPr="009E05E7" w:rsidRDefault="00BD197A" w:rsidP="00BD197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197A" w:rsidRPr="009E05E7" w:rsidRDefault="00BD197A" w:rsidP="00BD197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A0F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потребителей транспортной услуги МУП «</w:t>
      </w:r>
      <w:proofErr w:type="spellStart"/>
      <w:r w:rsidRPr="00EA0F3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ольшем</w:t>
      </w:r>
      <w:r w:rsidRPr="00EA0F3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урашкинское</w:t>
      </w:r>
      <w:proofErr w:type="spellEnd"/>
      <w:r w:rsidRPr="00EA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ПАП»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163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«Большемурашкинский автобус»</w:t>
      </w:r>
      <w:r w:rsidRPr="00EA0F3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общей численности населения района;</w:t>
      </w:r>
    </w:p>
    <w:p w:rsidR="00BD197A" w:rsidRDefault="00BD197A" w:rsidP="00BD197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6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1163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транспортных предприятиях</w:t>
      </w:r>
      <w:r w:rsidRPr="00FB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FB6A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перевозок с одновременным обеспечением круглогодичной транспортной доступности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197A" w:rsidRDefault="00BD197A" w:rsidP="00BD197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C68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сохранение доли выполнения пассажирских рейсов в общем количестве  выполненных рейсов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;</w:t>
      </w:r>
    </w:p>
    <w:p w:rsidR="00BD197A" w:rsidRDefault="00BD197A" w:rsidP="00BD197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-сохранение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163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транспортных предприятиях</w:t>
      </w:r>
      <w:r w:rsidRPr="00FB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8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имеющегося подвижного состава, выходящего на линию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197A" w:rsidRDefault="00BD197A" w:rsidP="00BD1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472"/>
      <w:bookmarkEnd w:id="8"/>
    </w:p>
    <w:p w:rsidR="00BD197A" w:rsidRPr="009E05E7" w:rsidRDefault="00BD197A" w:rsidP="00BD1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C101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1.1.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индикаторах и непосредственных результатах</w:t>
      </w:r>
    </w:p>
    <w:tbl>
      <w:tblPr>
        <w:tblW w:w="102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544"/>
        <w:gridCol w:w="850"/>
        <w:gridCol w:w="35"/>
        <w:gridCol w:w="1241"/>
        <w:gridCol w:w="1276"/>
        <w:gridCol w:w="1417"/>
        <w:gridCol w:w="1134"/>
      </w:tblGrid>
      <w:tr w:rsidR="00BD197A" w:rsidRPr="009E05E7" w:rsidTr="002211BE"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индикатора/непосредственного результата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50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индикатора/ непосредственного результата</w:t>
            </w:r>
          </w:p>
        </w:tc>
      </w:tr>
      <w:tr w:rsidR="00BD197A" w:rsidRPr="009E05E7" w:rsidTr="002211BE">
        <w:tc>
          <w:tcPr>
            <w:tcW w:w="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D197A" w:rsidRPr="009E05E7" w:rsidTr="002211BE">
        <w:tc>
          <w:tcPr>
            <w:tcW w:w="102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Par486"/>
            <w:bookmarkEnd w:id="9"/>
          </w:p>
        </w:tc>
      </w:tr>
      <w:tr w:rsidR="00BD197A" w:rsidRPr="009E05E7" w:rsidTr="002211BE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                         - </w:t>
            </w:r>
            <w:r w:rsidRPr="00E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потребите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транспортной услуги 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</w:t>
            </w:r>
            <w:r w:rsidRPr="00E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урашкинское</w:t>
            </w:r>
            <w:proofErr w:type="spellEnd"/>
            <w:r w:rsidRPr="00E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ПАП»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«Большемурашкинский  автобус»,</w:t>
            </w:r>
            <w:r w:rsidRPr="00E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общей численности населения района;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Default="00BD197A" w:rsidP="00221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9E05E7" w:rsidRDefault="00BD197A" w:rsidP="0022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F24BB5" w:rsidRDefault="00BD197A" w:rsidP="0022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F24BB5" w:rsidRDefault="00BD197A" w:rsidP="0022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F24BB5" w:rsidRDefault="00BD197A" w:rsidP="0022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D197A" w:rsidRPr="009E05E7" w:rsidTr="002211BE">
        <w:trPr>
          <w:trHeight w:val="1928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9E05E7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9E05E7" w:rsidRDefault="00BD197A" w:rsidP="00221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транспортных предприятиях</w:t>
            </w:r>
            <w:r w:rsidRPr="00FB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FB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B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перевозок с одновременным обеспечением круглогодичной транспортной доступности;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5B39F3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5B39F3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D197A" w:rsidRPr="009E05E7" w:rsidTr="002211BE">
        <w:trPr>
          <w:trHeight w:val="910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9E05E7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Default="00BD197A" w:rsidP="002211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-</w:t>
            </w:r>
            <w:r>
              <w:t xml:space="preserve"> </w:t>
            </w:r>
            <w:r w:rsidRPr="00BC68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сохранение доли выполнения пассажирских рейсов в общем количестве  выполненных рейсов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;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5B39F3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5B39F3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D197A" w:rsidRPr="009E05E7" w:rsidTr="002211BE">
        <w:trPr>
          <w:trHeight w:val="123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-сохранение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транспортных предприятиях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количества имеющегося подвижного состава, выходящего на линию.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5B39F3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5B39F3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5B39F3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40360B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D197A" w:rsidRDefault="00BD197A" w:rsidP="00BD1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710"/>
      <w:bookmarkEnd w:id="10"/>
    </w:p>
    <w:p w:rsidR="00BD197A" w:rsidRDefault="00BD197A" w:rsidP="00BD1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Ресурсное обеспечение реализации муниципальной программы</w:t>
      </w:r>
    </w:p>
    <w:p w:rsidR="00BD197A" w:rsidRPr="009E05E7" w:rsidRDefault="00BD197A" w:rsidP="00BD1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97A" w:rsidRPr="009E05E7" w:rsidRDefault="00BD197A" w:rsidP="00BD197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реализации муниципальной программы за счет средств районного бюджета представлено в </w:t>
      </w:r>
      <w:r w:rsidRPr="00C1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</w:p>
    <w:p w:rsidR="00BD197A" w:rsidRPr="009E05E7" w:rsidRDefault="00BD197A" w:rsidP="00BD197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</w:p>
    <w:tbl>
      <w:tblPr>
        <w:tblW w:w="10774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2977"/>
        <w:gridCol w:w="2693"/>
        <w:gridCol w:w="787"/>
        <w:gridCol w:w="772"/>
        <w:gridCol w:w="709"/>
        <w:gridCol w:w="851"/>
        <w:gridCol w:w="850"/>
      </w:tblGrid>
      <w:tr w:rsidR="00BD197A" w:rsidRPr="009E05E7" w:rsidTr="004B7688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4B7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after="0" w:line="240" w:lineRule="auto"/>
              <w:ind w:left="-1247" w:firstLine="1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  <w:p w:rsidR="00BD197A" w:rsidRPr="009E05E7" w:rsidRDefault="00BD197A" w:rsidP="002211BE">
            <w:pPr>
              <w:spacing w:after="0" w:line="240" w:lineRule="auto"/>
              <w:ind w:left="-1247" w:firstLine="1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заказчик-координатор, соисполнители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BD197A" w:rsidRPr="009E05E7" w:rsidTr="004B7688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BD197A" w:rsidRPr="009E05E7" w:rsidTr="004B7688">
        <w:trPr>
          <w:trHeight w:val="40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D197A" w:rsidRPr="009E05E7" w:rsidTr="004B7688">
        <w:trPr>
          <w:cantSplit/>
          <w:trHeight w:val="408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"Развитие пассажирского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транспорта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Большемурашкинского 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2017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2020 годы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администрация района;</w:t>
            </w:r>
          </w:p>
          <w:p w:rsidR="00BD197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разработчик-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комитет по управлению экономикой;</w:t>
            </w:r>
          </w:p>
          <w:p w:rsidR="00BD197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соисполнители:</w:t>
            </w:r>
          </w:p>
          <w:p w:rsidR="00BD197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управление, </w:t>
            </w:r>
          </w:p>
          <w:p w:rsidR="00BD197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Большемурашкин-ское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ПАП»,</w:t>
            </w:r>
          </w:p>
          <w:p w:rsidR="00BD197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</w:t>
            </w:r>
            <w:r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автобус»</w:t>
            </w:r>
          </w:p>
          <w:p w:rsidR="00BD197A" w:rsidRPr="009E05E7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D197A" w:rsidRPr="00AB6DEE" w:rsidRDefault="00AB6DEE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5048,5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D197A" w:rsidRPr="00AB6DEE" w:rsidRDefault="00AB6DEE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16048,5</w:t>
            </w:r>
          </w:p>
        </w:tc>
      </w:tr>
    </w:tbl>
    <w:p w:rsidR="00BD197A" w:rsidRPr="009E05E7" w:rsidRDefault="00BD197A" w:rsidP="00BD197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средств из других источников не планируется.</w:t>
      </w:r>
    </w:p>
    <w:p w:rsidR="00BD197A" w:rsidRPr="009E05E7" w:rsidRDefault="00BD197A" w:rsidP="00BD1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 рисков реализации муниципальной Программы</w:t>
      </w:r>
    </w:p>
    <w:p w:rsidR="00BD197A" w:rsidRPr="009E05E7" w:rsidRDefault="00BD197A" w:rsidP="00BD197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представляет собой систему мероприятий (взаимоувязанных по задачам, срокам осуществления и ресурсам) и инструментов муниципальной политики, обеспечивающих в рамках реализации функций достижение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поставленных задач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целей в сфере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пассажирского автотранспорта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Большемурашкинского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района.</w:t>
      </w:r>
    </w:p>
    <w:p w:rsidR="00BD197A" w:rsidRDefault="00BD197A" w:rsidP="00BD197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 макроэкономические риски, связанные с нестабильностью экономики, в том числе с колебаниями цен на энергоносители. </w:t>
      </w:r>
    </w:p>
    <w:p w:rsidR="00BD197A" w:rsidRPr="009E05E7" w:rsidRDefault="00BD197A" w:rsidP="00BD197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риски связаны с возникновением бюджетного дефицита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вследствие этого,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недостаточным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уровнем бюджетного финансирования, </w:t>
      </w:r>
      <w:proofErr w:type="spellStart"/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секвестированием</w:t>
      </w:r>
      <w:proofErr w:type="spellEnd"/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расходов на трансп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ортное обслуживание населения, ч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может повлечь недофинансирование, сокращение или прекращение программных мероприятий. Способами ограничения финансовых рисков выступают:</w:t>
      </w:r>
    </w:p>
    <w:p w:rsidR="00BD197A" w:rsidRPr="009E05E7" w:rsidRDefault="00BD197A" w:rsidP="00BD197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BD197A" w:rsidRDefault="00BD197A" w:rsidP="00BD19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приоритетов для первоочередного финансирования;</w:t>
      </w:r>
    </w:p>
    <w:p w:rsidR="00BD197A" w:rsidRPr="009E05E7" w:rsidRDefault="00BD197A" w:rsidP="00BD19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97A" w:rsidRDefault="00BD197A" w:rsidP="00BD19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средств областного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внебюджетного финансирования.</w:t>
      </w:r>
    </w:p>
    <w:p w:rsidR="00BD197A" w:rsidRPr="00FD24F3" w:rsidRDefault="00BD197A" w:rsidP="00BD19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97A" w:rsidRDefault="00BD197A" w:rsidP="00BD1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планируемой эффективности муниципальной программы</w:t>
      </w:r>
    </w:p>
    <w:p w:rsidR="00BD197A" w:rsidRPr="009E05E7" w:rsidRDefault="00BD197A" w:rsidP="00BD1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97A" w:rsidRDefault="00BD197A" w:rsidP="00BD197A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Программы определяется путем 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критериев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отдельных мероприятий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их весовых коэффициентов.</w:t>
      </w:r>
      <w:r w:rsidRPr="009E05E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9E05E7">
        <w:rPr>
          <w:rFonts w:ascii="Times New Roman" w:eastAsia="Times New Roman" w:hAnsi="Times New Roman" w:cs="Times New Roman"/>
          <w:lang w:eastAsia="ru-RU"/>
        </w:rPr>
        <w:t xml:space="preserve">ри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 их результативность оценивается исходя из соответствия достигнутых результатов поставленной цели значениям целевых индикаторов и показателей Программы. </w:t>
      </w:r>
    </w:p>
    <w:p w:rsidR="00BD197A" w:rsidRDefault="00BD197A" w:rsidP="00BD1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97A" w:rsidRPr="001C2CA3" w:rsidRDefault="00BD197A" w:rsidP="00BD19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D197A" w:rsidRPr="001C2CA3" w:rsidSect="007D239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D197A" w:rsidRDefault="00BD197A" w:rsidP="00BD1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97A" w:rsidRPr="009E05E7" w:rsidRDefault="00BD197A" w:rsidP="00BD19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BD197A" w:rsidRPr="009E05E7" w:rsidRDefault="00BD197A" w:rsidP="00BD19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E05E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D197A" w:rsidRPr="000E0218" w:rsidRDefault="00BD197A" w:rsidP="00BD1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BD197A" w:rsidRDefault="00BD197A" w:rsidP="00BD1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BD197A" w:rsidRPr="009E05E7" w:rsidRDefault="00BD197A" w:rsidP="00BD19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BD197A" w:rsidRPr="009E05E7" w:rsidRDefault="00BD197A" w:rsidP="00BD19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E05E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D197A" w:rsidRPr="00721A5D" w:rsidRDefault="00BD197A" w:rsidP="00BD197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909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мероприятий Программы</w:t>
      </w:r>
    </w:p>
    <w:p w:rsidR="00BD197A" w:rsidRPr="00CD3159" w:rsidRDefault="00BD197A" w:rsidP="00BD197A">
      <w:pPr>
        <w:widowControl w:val="0"/>
        <w:autoSpaceDE w:val="0"/>
        <w:autoSpaceDN w:val="0"/>
        <w:adjustRightInd w:val="0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3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CD3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Таблица 2</w:t>
      </w:r>
    </w:p>
    <w:tbl>
      <w:tblPr>
        <w:tblW w:w="14671" w:type="dxa"/>
        <w:tblInd w:w="7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276"/>
        <w:gridCol w:w="1134"/>
        <w:gridCol w:w="1629"/>
        <w:gridCol w:w="992"/>
        <w:gridCol w:w="851"/>
        <w:gridCol w:w="850"/>
        <w:gridCol w:w="851"/>
        <w:gridCol w:w="993"/>
        <w:gridCol w:w="1700"/>
        <w:gridCol w:w="1559"/>
      </w:tblGrid>
      <w:tr w:rsidR="00BD197A" w:rsidRPr="000B3E8A" w:rsidTr="002211BE">
        <w:trPr>
          <w:cantSplit/>
          <w:trHeight w:val="240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903">
              <w:rPr>
                <w:rFonts w:ascii="Times New Roman" w:eastAsia="Times New Roman" w:hAnsi="Times New Roman" w:cs="Arial"/>
                <w:lang w:eastAsia="ru-RU"/>
              </w:rPr>
              <w:t>Цель, задачи, направления деятельности,</w:t>
            </w:r>
            <w:r w:rsidRPr="000B3E8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br/>
            </w:r>
            <w:r w:rsidRPr="000B3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Pr="000B3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  Программы</w:t>
            </w:r>
          </w:p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(Подпрограммы)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04E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  рас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ходов    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капвло-жения</w:t>
            </w:r>
            <w:proofErr w:type="spellEnd"/>
            <w:proofErr w:type="gram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НИОКР и прочие 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расходы) </w:t>
            </w:r>
          </w:p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  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исполне-ния</w:t>
            </w:r>
            <w:proofErr w:type="spellEnd"/>
            <w:proofErr w:type="gram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(годы </w:t>
            </w:r>
            <w:proofErr w:type="spell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реализа-ции</w:t>
            </w:r>
            <w:proofErr w:type="spell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proofErr w:type="spell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</w:t>
            </w:r>
            <w:proofErr w:type="gram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всего, в </w:t>
            </w:r>
            <w:proofErr w:type="spell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бюджетам  (тыс. руб.)</w:t>
            </w:r>
          </w:p>
        </w:tc>
        <w:tc>
          <w:tcPr>
            <w:tcW w:w="45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Исполнители, ответственные за реализацию меро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приятия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  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результаты  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(целевые индикаторы) </w:t>
            </w:r>
          </w:p>
        </w:tc>
      </w:tr>
      <w:tr w:rsidR="00BD197A" w:rsidRPr="000B3E8A" w:rsidTr="002211BE">
        <w:trPr>
          <w:cantSplit/>
          <w:trHeight w:val="600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7A" w:rsidRPr="000B3E8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7A" w:rsidRPr="000B3E8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197A" w:rsidRPr="000B3E8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7A" w:rsidRPr="000B3E8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7A" w:rsidRPr="000B3E8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7A" w:rsidRPr="000B3E8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97A" w:rsidRPr="000B3E8A" w:rsidTr="002211BE">
        <w:trPr>
          <w:cantSplit/>
          <w:trHeight w:val="60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04E" w:rsidRDefault="00D0404E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197A" w:rsidRPr="00CF0C2F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</w:t>
            </w:r>
            <w:proofErr w:type="gramStart"/>
            <w:r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возмещение затрат в связи с оказанием услуг по перевозкам пассажиров транспортом общего пользования по маршрутам</w:t>
            </w:r>
            <w:proofErr w:type="gramEnd"/>
            <w:r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регулярных перевозок в границах Большемурашкинского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МУП «Большему-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автобус»                    </w:t>
            </w:r>
          </w:p>
          <w:p w:rsidR="00BD197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0B3E8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97A" w:rsidRPr="000B3E8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расходы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197A" w:rsidRPr="000B3E8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97A" w:rsidRPr="00721A5D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</w:t>
            </w:r>
          </w:p>
          <w:p w:rsidR="00BD197A" w:rsidRPr="00721A5D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</w:t>
            </w:r>
          </w:p>
          <w:p w:rsidR="00BD197A" w:rsidRPr="00721A5D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197A" w:rsidRPr="00721A5D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внебюдж.ф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197A" w:rsidRPr="000B3E8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ист.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A33FF" w:rsidRDefault="00EA33FF" w:rsidP="0022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197A" w:rsidRPr="00D0404E" w:rsidRDefault="00BD197A" w:rsidP="0022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3088,0</w:t>
            </w:r>
          </w:p>
          <w:p w:rsidR="00BD197A" w:rsidRDefault="00BD197A" w:rsidP="0022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701946" w:rsidRDefault="00BD197A" w:rsidP="0022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3FF" w:rsidRDefault="00EA33FF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D197A" w:rsidRPr="00D0404E" w:rsidRDefault="00AB6DEE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3FF" w:rsidRDefault="00EA33FF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3FF" w:rsidRDefault="00EA33FF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A33FF" w:rsidRDefault="00EA33FF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  <w:p w:rsidR="00BD197A" w:rsidRPr="00297F65" w:rsidRDefault="00AB6DEE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14136,5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97A" w:rsidRPr="00EA0F3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управление,</w:t>
            </w:r>
          </w:p>
          <w:p w:rsidR="00BD197A" w:rsidRPr="000B3E8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экономикой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97A" w:rsidRPr="000B3E8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97A" w:rsidRPr="000B3E8A" w:rsidTr="002211BE">
        <w:trPr>
          <w:cantSplit/>
          <w:trHeight w:val="60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97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6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компенсацию части затрат (</w:t>
            </w:r>
            <w:r w:rsidRPr="00CF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кредиторской задолженности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CF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6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оказанию услуг </w:t>
            </w:r>
            <w:proofErr w:type="spellStart"/>
            <w:proofErr w:type="gramStart"/>
            <w:r w:rsidRPr="006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6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перевозке пасса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6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жирским</w:t>
            </w:r>
            <w:proofErr w:type="spellEnd"/>
            <w:r w:rsidRPr="006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транспортом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Большемурашкинского района</w:t>
            </w:r>
            <w:r w:rsidRPr="006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тарифам, регулируемым Прави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r w:rsidRPr="006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Нижегородской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Большемураш-кинское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ПАП»</w:t>
            </w:r>
          </w:p>
          <w:p w:rsidR="00BD197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04E" w:rsidRDefault="00D0404E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04E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2а. </w:t>
            </w:r>
            <w:r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proofErr w:type="gramStart"/>
            <w:r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 в связи с оказанием услуг по перевозкам пассажиров транспортом общего пользования по маршрутам регулярных перевозок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</w:t>
            </w:r>
            <w:r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Большемурашкинского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МУП «Большему-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рашкинское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ПАП»   </w:t>
            </w:r>
          </w:p>
          <w:p w:rsidR="00BD197A" w:rsidRPr="00681B4E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97A" w:rsidRPr="000B3E8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расходы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197A" w:rsidRPr="000B3E8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97A" w:rsidRPr="00D0404E" w:rsidRDefault="00BD197A" w:rsidP="00D0404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</w:t>
            </w: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</w:t>
            </w: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proofErr w:type="spellEnd"/>
            <w:r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внебюдж.ф</w:t>
            </w:r>
            <w:proofErr w:type="spellEnd"/>
            <w:r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ист.</w:t>
            </w:r>
          </w:p>
          <w:p w:rsidR="00D0404E" w:rsidRP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04E" w:rsidRP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04E" w:rsidRP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04E" w:rsidRP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04E" w:rsidRP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04E" w:rsidRP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04E" w:rsidRP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04E" w:rsidRPr="00D0404E" w:rsidRDefault="00D0404E" w:rsidP="00D0404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</w:t>
            </w:r>
          </w:p>
          <w:p w:rsidR="00D0404E" w:rsidRP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</w:t>
            </w:r>
          </w:p>
          <w:p w:rsidR="00D0404E" w:rsidRP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proofErr w:type="spellEnd"/>
            <w:r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404E" w:rsidRP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внебюдж.ф</w:t>
            </w:r>
            <w:proofErr w:type="spellEnd"/>
            <w:r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404E" w:rsidRP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ист.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40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D0404E" w:rsidRP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0404E" w:rsidRP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1836,0</w:t>
            </w: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04E" w:rsidRP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04E" w:rsidRP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04E" w:rsidRP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04E" w:rsidRP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D197A"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04E" w:rsidRP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04E" w:rsidRP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04E" w:rsidRP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04E" w:rsidRP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04E" w:rsidRP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04E" w:rsidRP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04E" w:rsidRP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04E" w:rsidRP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04E" w:rsidRP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04E" w:rsidRP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04E" w:rsidRP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0404E" w:rsidRP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0404E" w:rsidRP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0404E" w:rsidRP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1836,0</w:t>
            </w: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197A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0404E" w:rsidRP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0404E" w:rsidRP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97A" w:rsidRPr="00EA0F3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управление,</w:t>
            </w:r>
          </w:p>
          <w:p w:rsidR="00BD197A" w:rsidRPr="000B3E8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экономикой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97A" w:rsidRPr="000B3E8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97A" w:rsidRPr="000B3E8A" w:rsidTr="002211BE">
        <w:trPr>
          <w:cantSplit/>
          <w:trHeight w:val="60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97A" w:rsidRPr="000B3E8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действующей маршрутной сети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97A" w:rsidRPr="000B3E8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197A" w:rsidRPr="000B3E8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97A" w:rsidRPr="00721A5D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</w:t>
            </w:r>
          </w:p>
          <w:p w:rsidR="00BD197A" w:rsidRPr="00721A5D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</w:t>
            </w:r>
          </w:p>
          <w:p w:rsidR="00BD197A" w:rsidRPr="00721A5D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197A" w:rsidRPr="00721A5D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внебюдж.ф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197A" w:rsidRPr="000B3E8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ист.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97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экономикой, МУП «Боль-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шемурашкин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ПАП», </w:t>
            </w:r>
            <w:r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«Бол</w:t>
            </w:r>
            <w:proofErr w:type="gramStart"/>
            <w:r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шемурашкин-ский</w:t>
            </w:r>
            <w:proofErr w:type="spellEnd"/>
            <w:r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автобус»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BD197A" w:rsidRPr="000B3E8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97A" w:rsidRPr="000B3E8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97A" w:rsidRPr="000B3E8A" w:rsidTr="002211BE">
        <w:trPr>
          <w:cantSplit/>
          <w:trHeight w:val="60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97A" w:rsidRPr="009E05E7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оптимизации маршрутной сети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97A" w:rsidRPr="000B3E8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197A" w:rsidRPr="000B3E8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97A" w:rsidRPr="00721A5D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</w:t>
            </w:r>
          </w:p>
          <w:p w:rsidR="00BD197A" w:rsidRPr="00721A5D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</w:t>
            </w:r>
          </w:p>
          <w:p w:rsidR="00BD197A" w:rsidRPr="00721A5D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197A" w:rsidRPr="00721A5D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внебюдж.ф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197A" w:rsidRPr="000B3E8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ист.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97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экономикой, МУП «Боль-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шемурашкин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ПАП»,  </w:t>
            </w:r>
            <w:r w:rsidRPr="0068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«Бол</w:t>
            </w:r>
            <w:proofErr w:type="gramStart"/>
            <w:r w:rsidRPr="0068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68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шемурашкин-ский</w:t>
            </w:r>
            <w:proofErr w:type="spellEnd"/>
            <w:r w:rsidRPr="0068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автобус»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BD197A" w:rsidRPr="000B3E8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97A" w:rsidRPr="000B3E8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97A" w:rsidRPr="000B3E8A" w:rsidTr="002211BE">
        <w:trPr>
          <w:cantSplit/>
          <w:trHeight w:val="240"/>
        </w:trPr>
        <w:tc>
          <w:tcPr>
            <w:tcW w:w="146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D197A" w:rsidRPr="002C312E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 по Программе – </w:t>
            </w:r>
            <w:r w:rsidR="00AB6DEE" w:rsidRPr="00AB6DE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16048,5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тыс.</w:t>
            </w:r>
            <w:r w:rsidR="00AB6D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руб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в т.</w:t>
            </w:r>
            <w:r w:rsidR="00AB6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ч. по годам: в 2017 г. – </w:t>
            </w:r>
            <w:r w:rsidRPr="00386F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50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00,0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</w:t>
            </w:r>
            <w:r w:rsidR="00AB6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руб., в 2018 г. – </w:t>
            </w:r>
            <w:r w:rsidR="00AB6DEE" w:rsidRPr="00AB6DE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5048,5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</w:t>
            </w:r>
            <w:r w:rsidR="00AB6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руб., в 2019 г. –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3000,0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</w:t>
            </w:r>
            <w:r w:rsidR="00AB6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руб., в 2020 г.-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3000,0 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  <w:r w:rsidR="00AB6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 в т.</w:t>
            </w:r>
            <w:r w:rsidR="00AB6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 за счет местного бюджет</w:t>
            </w:r>
            <w:proofErr w:type="gram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а-</w:t>
            </w:r>
            <w:proofErr w:type="gram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всего </w:t>
            </w:r>
            <w:r w:rsidR="00AB6DEE" w:rsidRPr="00AB6DE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16048,5</w:t>
            </w:r>
            <w:r w:rsidR="00AB6DEE"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  <w:r w:rsidR="00AB6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руб.,: в т.</w:t>
            </w:r>
            <w:r w:rsidR="00AB6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ч. в 2017 г. – </w:t>
            </w:r>
            <w:r w:rsidRPr="00386F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50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00,0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</w:t>
            </w:r>
            <w:r w:rsidR="00AB6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руб., в 2018 г. – </w:t>
            </w:r>
            <w:r w:rsidR="00AB6DEE" w:rsidRPr="00AB6DE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5048,5</w:t>
            </w:r>
            <w:r w:rsidR="00AB6DEE"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  <w:r w:rsidR="00AB6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руб., в 2019 г. –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3000,0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</w:t>
            </w:r>
            <w:r w:rsidR="00AB6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руб., в 2020 г.-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3000,0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</w:t>
            </w:r>
            <w:r w:rsidR="00AB6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</w:p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197A" w:rsidRDefault="00BD197A" w:rsidP="00BD19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D197A" w:rsidSect="00D0404E">
          <w:pgSz w:w="16838" w:h="11906" w:orient="landscape"/>
          <w:pgMar w:top="993" w:right="425" w:bottom="851" w:left="709" w:header="709" w:footer="709" w:gutter="0"/>
          <w:cols w:space="708"/>
          <w:docGrid w:linePitch="360"/>
        </w:sectPr>
      </w:pPr>
    </w:p>
    <w:p w:rsidR="00284D7E" w:rsidRDefault="00284D7E" w:rsidP="00326028">
      <w:bookmarkStart w:id="11" w:name="Par30"/>
      <w:bookmarkStart w:id="12" w:name="Par38"/>
      <w:bookmarkStart w:id="13" w:name="Par40"/>
      <w:bookmarkEnd w:id="11"/>
      <w:bookmarkEnd w:id="12"/>
      <w:bookmarkEnd w:id="13"/>
    </w:p>
    <w:sectPr w:rsidR="0028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4FC2"/>
    <w:multiLevelType w:val="hybridMultilevel"/>
    <w:tmpl w:val="4582E322"/>
    <w:lvl w:ilvl="0" w:tplc="7D22E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71E6B"/>
    <w:multiLevelType w:val="hybridMultilevel"/>
    <w:tmpl w:val="92E263CA"/>
    <w:lvl w:ilvl="0" w:tplc="CF7C5F1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6E"/>
    <w:rsid w:val="000A1AB7"/>
    <w:rsid w:val="00284D7E"/>
    <w:rsid w:val="00326028"/>
    <w:rsid w:val="004B7688"/>
    <w:rsid w:val="00525DD2"/>
    <w:rsid w:val="00AB6DEE"/>
    <w:rsid w:val="00BD197A"/>
    <w:rsid w:val="00CB00BF"/>
    <w:rsid w:val="00D0404E"/>
    <w:rsid w:val="00D57502"/>
    <w:rsid w:val="00EA33FF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19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197A"/>
    <w:pPr>
      <w:ind w:left="720"/>
      <w:contextualSpacing/>
    </w:pPr>
  </w:style>
  <w:style w:type="paragraph" w:styleId="a4">
    <w:name w:val="Title"/>
    <w:basedOn w:val="a"/>
    <w:link w:val="a5"/>
    <w:qFormat/>
    <w:rsid w:val="00CB00BF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CB00BF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19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197A"/>
    <w:pPr>
      <w:ind w:left="720"/>
      <w:contextualSpacing/>
    </w:pPr>
  </w:style>
  <w:style w:type="paragraph" w:styleId="a4">
    <w:name w:val="Title"/>
    <w:basedOn w:val="a"/>
    <w:link w:val="a5"/>
    <w:qFormat/>
    <w:rsid w:val="00CB00BF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CB00BF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Kozlova_IV</cp:lastModifiedBy>
  <cp:revision>11</cp:revision>
  <cp:lastPrinted>2018-08-13T13:07:00Z</cp:lastPrinted>
  <dcterms:created xsi:type="dcterms:W3CDTF">2017-12-28T13:04:00Z</dcterms:created>
  <dcterms:modified xsi:type="dcterms:W3CDTF">2018-08-13T13:08:00Z</dcterms:modified>
</cp:coreProperties>
</file>