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 w:type="pct"/>
        <w:tblInd w:w="80" w:type="dxa"/>
        <w:tblLayout w:type="fixed"/>
        <w:tblCellMar>
          <w:top w:w="60" w:type="dxa"/>
          <w:left w:w="80" w:type="dxa"/>
          <w:bottom w:w="60" w:type="dxa"/>
          <w:right w:w="80" w:type="dxa"/>
        </w:tblCellMar>
        <w:tblLook w:val="0000" w:firstRow="0" w:lastRow="0" w:firstColumn="0" w:lastColumn="0" w:noHBand="0" w:noVBand="0"/>
      </w:tblPr>
      <w:tblGrid>
        <w:gridCol w:w="180"/>
      </w:tblGrid>
      <w:tr w:rsidR="00FC0C42" w:rsidTr="00FC0C42">
        <w:trPr>
          <w:trHeight w:hRule="exact" w:val="392"/>
        </w:trPr>
        <w:tc>
          <w:tcPr>
            <w:tcW w:w="190" w:type="dxa"/>
            <w:vAlign w:val="center"/>
          </w:tcPr>
          <w:p w:rsidR="00FC0C42" w:rsidRDefault="00EF07C0" w:rsidP="00ED054F">
            <w:pPr>
              <w:pStyle w:val="ConsPlusTitlePage"/>
              <w:jc w:val="both"/>
              <w:rPr>
                <w:sz w:val="48"/>
                <w:szCs w:val="48"/>
              </w:rPr>
            </w:pPr>
            <w:r>
              <w:rPr>
                <w:noProof/>
                <w:sz w:val="22"/>
                <w:szCs w:val="22"/>
              </w:rPr>
              <w:drawing>
                <wp:anchor distT="0" distB="0" distL="114300" distR="114300" simplePos="0" relativeHeight="251671552" behindDoc="0" locked="0" layoutInCell="1" allowOverlap="1" wp14:anchorId="12062AD5" wp14:editId="11A5F7C9">
                  <wp:simplePos x="0" y="0"/>
                  <wp:positionH relativeFrom="column">
                    <wp:posOffset>2668905</wp:posOffset>
                  </wp:positionH>
                  <wp:positionV relativeFrom="paragraph">
                    <wp:posOffset>101600</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anchor>
              </w:drawing>
            </w:r>
          </w:p>
        </w:tc>
      </w:tr>
      <w:tr w:rsidR="00FC0C42" w:rsidTr="00FC0C42">
        <w:trPr>
          <w:trHeight w:hRule="exact" w:val="143"/>
        </w:trPr>
        <w:tc>
          <w:tcPr>
            <w:tcW w:w="190" w:type="dxa"/>
            <w:vAlign w:val="center"/>
          </w:tcPr>
          <w:p w:rsidR="00FC0C42" w:rsidRDefault="00FC0C42" w:rsidP="00ED054F">
            <w:pPr>
              <w:pStyle w:val="ConsPlusTitlePage"/>
              <w:jc w:val="both"/>
              <w:rPr>
                <w:sz w:val="28"/>
                <w:szCs w:val="28"/>
              </w:rPr>
            </w:pPr>
          </w:p>
        </w:tc>
      </w:tr>
    </w:tbl>
    <w:p w:rsidR="00FC0C42" w:rsidRDefault="00FC0C42" w:rsidP="00ED054F">
      <w:pPr>
        <w:pStyle w:val="ConsPlusTitle"/>
        <w:jc w:val="both"/>
        <w:rPr>
          <w:rFonts w:ascii="Times New Roman" w:hAnsi="Times New Roman" w:cs="Times New Roman"/>
          <w:sz w:val="28"/>
          <w:szCs w:val="28"/>
        </w:rPr>
      </w:pPr>
    </w:p>
    <w:p w:rsidR="004F1E47" w:rsidRPr="00FC0C42" w:rsidRDefault="004F1E47" w:rsidP="00ED054F">
      <w:pPr>
        <w:pStyle w:val="ConsPlusTitle"/>
        <w:jc w:val="both"/>
        <w:rPr>
          <w:rFonts w:ascii="Times New Roman" w:hAnsi="Times New Roman" w:cs="Times New Roman"/>
          <w:sz w:val="28"/>
          <w:szCs w:val="28"/>
        </w:rPr>
      </w:pPr>
    </w:p>
    <w:p w:rsidR="00EF07C0" w:rsidRPr="001A56AA" w:rsidRDefault="00EF07C0" w:rsidP="00EF07C0">
      <w:pPr>
        <w:pStyle w:val="a6"/>
        <w:rPr>
          <w:sz w:val="22"/>
          <w:szCs w:val="22"/>
          <w:lang w:val="en-US"/>
        </w:rPr>
      </w:pPr>
    </w:p>
    <w:p w:rsidR="00EF07C0" w:rsidRDefault="00EF07C0" w:rsidP="00EF07C0">
      <w:pPr>
        <w:pStyle w:val="a6"/>
      </w:pPr>
      <w:r>
        <w:t>Администрация</w:t>
      </w:r>
    </w:p>
    <w:p w:rsidR="00EF07C0" w:rsidRDefault="00EF07C0" w:rsidP="00EF07C0">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EF07C0" w:rsidRDefault="00EF07C0" w:rsidP="00EF07C0">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EF07C0" w:rsidRPr="00215952" w:rsidRDefault="00EF07C0" w:rsidP="00EF07C0">
      <w:pPr>
        <w:jc w:val="center"/>
        <w:rPr>
          <w:rFonts w:ascii="Bookman Old Style" w:hAnsi="Bookman Old Style"/>
          <w:b/>
          <w:sz w:val="48"/>
          <w:szCs w:val="48"/>
        </w:rPr>
      </w:pPr>
      <w:r>
        <w:rPr>
          <w:rFonts w:ascii="Bookman Old Style" w:hAnsi="Bookman Old Style"/>
          <w:b/>
          <w:sz w:val="48"/>
          <w:szCs w:val="48"/>
        </w:rPr>
        <w:t>ПОСТАНОВЛЕНИЕ</w:t>
      </w:r>
    </w:p>
    <w:p w:rsidR="00EF07C0" w:rsidRDefault="00BB12F4" w:rsidP="00EF07C0">
      <w:pPr>
        <w:shd w:val="clear" w:color="auto" w:fill="FFFFFF"/>
        <w:spacing w:before="298"/>
        <w:rPr>
          <w:color w:val="000000"/>
          <w:sz w:val="28"/>
        </w:rPr>
      </w:pPr>
      <w:r>
        <w:rPr>
          <w:rFonts w:ascii="Bookman Old Style" w:hAnsi="Bookman Old Style"/>
          <w:noProof/>
          <w:color w:val="000000"/>
          <w:spacing w:val="60"/>
        </w:rPr>
        <w:pict>
          <v:line id="_x0000_s1036" style="position:absolute;z-index:251670528" from=".3pt,13.95pt" to="509.55pt,13.95pt"/>
        </w:pict>
      </w:r>
      <w:r>
        <w:rPr>
          <w:rFonts w:ascii="Bookman Old Style" w:hAnsi="Bookman Old Style"/>
          <w:noProof/>
          <w:color w:val="000000"/>
          <w:spacing w:val="60"/>
        </w:rPr>
        <w:pict>
          <v:line id="_x0000_s1035" style="position:absolute;z-index:251669504" from=".3pt,4.95pt" to="509.55pt,4.95pt" strokeweight="3pt"/>
        </w:pict>
      </w:r>
    </w:p>
    <w:p w:rsidR="00FE6CBE" w:rsidRPr="00FE6CBE" w:rsidRDefault="00FE6CBE" w:rsidP="004F1E47">
      <w:pPr>
        <w:pStyle w:val="ConsPlusTitle"/>
        <w:jc w:val="center"/>
        <w:rPr>
          <w:rFonts w:ascii="Times New Roman" w:hAnsi="Times New Roman" w:cs="Times New Roman"/>
          <w:b w:val="0"/>
          <w:sz w:val="24"/>
          <w:szCs w:val="24"/>
        </w:rPr>
      </w:pPr>
      <w:r w:rsidRPr="002674BF">
        <w:rPr>
          <w:rFonts w:ascii="Times New Roman" w:hAnsi="Times New Roman" w:cs="Times New Roman"/>
          <w:b w:val="0"/>
          <w:sz w:val="24"/>
          <w:szCs w:val="24"/>
        </w:rPr>
        <w:t>04.0</w:t>
      </w:r>
      <w:r w:rsidR="00961DB1" w:rsidRPr="002674BF">
        <w:rPr>
          <w:rFonts w:ascii="Times New Roman" w:hAnsi="Times New Roman" w:cs="Times New Roman"/>
          <w:b w:val="0"/>
          <w:sz w:val="24"/>
          <w:szCs w:val="24"/>
        </w:rPr>
        <w:t>5</w:t>
      </w:r>
      <w:r w:rsidRPr="002674BF">
        <w:rPr>
          <w:rFonts w:ascii="Times New Roman" w:hAnsi="Times New Roman" w:cs="Times New Roman"/>
          <w:b w:val="0"/>
          <w:sz w:val="24"/>
          <w:szCs w:val="24"/>
        </w:rPr>
        <w:t>.201</w:t>
      </w:r>
      <w:r w:rsidR="00961DB1" w:rsidRPr="002674BF">
        <w:rPr>
          <w:rFonts w:ascii="Times New Roman" w:hAnsi="Times New Roman" w:cs="Times New Roman"/>
          <w:b w:val="0"/>
          <w:sz w:val="24"/>
          <w:szCs w:val="24"/>
        </w:rPr>
        <w:t xml:space="preserve">8 </w:t>
      </w:r>
      <w:r w:rsidRPr="002674BF">
        <w:rPr>
          <w:rFonts w:ascii="Times New Roman" w:hAnsi="Times New Roman" w:cs="Times New Roman"/>
          <w:b w:val="0"/>
          <w:sz w:val="24"/>
          <w:szCs w:val="24"/>
        </w:rPr>
        <w:t xml:space="preserve">г.                                                                             № </w:t>
      </w:r>
      <w:r w:rsidR="00961DB1" w:rsidRPr="002674BF">
        <w:rPr>
          <w:rFonts w:ascii="Times New Roman" w:hAnsi="Times New Roman" w:cs="Times New Roman"/>
          <w:b w:val="0"/>
          <w:sz w:val="24"/>
          <w:szCs w:val="24"/>
        </w:rPr>
        <w:t>186</w:t>
      </w:r>
    </w:p>
    <w:p w:rsidR="00FE6CBE" w:rsidRPr="00FE6CBE" w:rsidRDefault="00FE6CBE" w:rsidP="00ED054F">
      <w:pPr>
        <w:pStyle w:val="ConsPlusTitle"/>
        <w:jc w:val="center"/>
        <w:rPr>
          <w:rFonts w:ascii="Times New Roman" w:hAnsi="Times New Roman" w:cs="Times New Roman"/>
          <w:sz w:val="24"/>
          <w:szCs w:val="24"/>
        </w:rPr>
      </w:pPr>
    </w:p>
    <w:p w:rsidR="00FC0C42" w:rsidRPr="004F1E47" w:rsidRDefault="00FC0C42" w:rsidP="00ED054F">
      <w:pPr>
        <w:pStyle w:val="ConsPlusTitle"/>
        <w:jc w:val="center"/>
        <w:rPr>
          <w:rFonts w:ascii="Times New Roman" w:hAnsi="Times New Roman" w:cs="Times New Roman"/>
          <w:sz w:val="24"/>
          <w:szCs w:val="24"/>
        </w:rPr>
      </w:pPr>
      <w:r w:rsidRPr="004F1E47">
        <w:rPr>
          <w:rFonts w:ascii="Times New Roman" w:hAnsi="Times New Roman" w:cs="Times New Roman"/>
          <w:sz w:val="24"/>
          <w:szCs w:val="24"/>
        </w:rPr>
        <w:t>ОБ УТВЕРЖДЕНИИ АДМИНИСТРАТИВНОГО РЕГЛАМЕНТА АДМИНИСТРАЦИИ</w:t>
      </w:r>
      <w:r w:rsidR="004A1B3D" w:rsidRPr="004F1E47">
        <w:rPr>
          <w:rFonts w:ascii="Times New Roman" w:hAnsi="Times New Roman" w:cs="Times New Roman"/>
          <w:sz w:val="24"/>
          <w:szCs w:val="24"/>
        </w:rPr>
        <w:t xml:space="preserve"> </w:t>
      </w:r>
      <w:r w:rsidRPr="004F1E47">
        <w:rPr>
          <w:rFonts w:ascii="Times New Roman" w:hAnsi="Times New Roman" w:cs="Times New Roman"/>
          <w:sz w:val="24"/>
          <w:szCs w:val="24"/>
        </w:rPr>
        <w:t>БОЛЬШЕМУРАШКИНСКОГО МУНИЦИПАЛЬНОГО РАЙОНА НА ПРЕДОСТАВЛЕНИЕ МУНИЦИПАЛЬНОЙ УСЛУГИ</w:t>
      </w:r>
    </w:p>
    <w:p w:rsidR="009F75DC" w:rsidRPr="004F1E47" w:rsidRDefault="00FC0C42" w:rsidP="00ED054F">
      <w:pPr>
        <w:pStyle w:val="ConsPlusTitle"/>
        <w:jc w:val="center"/>
        <w:rPr>
          <w:rFonts w:ascii="Times New Roman" w:hAnsi="Times New Roman" w:cs="Times New Roman"/>
          <w:sz w:val="24"/>
          <w:szCs w:val="24"/>
        </w:rPr>
      </w:pPr>
      <w:r w:rsidRPr="004F1E47">
        <w:rPr>
          <w:rFonts w:ascii="Times New Roman" w:hAnsi="Times New Roman" w:cs="Times New Roman"/>
          <w:sz w:val="24"/>
          <w:szCs w:val="24"/>
        </w:rPr>
        <w:t xml:space="preserve">"КОНСУЛЬТИРОВАНИЕ </w:t>
      </w:r>
      <w:r w:rsidR="004F1E47" w:rsidRPr="004F1E47">
        <w:rPr>
          <w:rFonts w:ascii="Times New Roman" w:hAnsi="Times New Roman" w:cs="Times New Roman"/>
          <w:sz w:val="24"/>
          <w:szCs w:val="24"/>
        </w:rPr>
        <w:t xml:space="preserve">И РАССМОТРЕНИЕ ЖАЛОБ </w:t>
      </w:r>
      <w:r w:rsidRPr="004F1E47">
        <w:rPr>
          <w:rFonts w:ascii="Times New Roman" w:hAnsi="Times New Roman" w:cs="Times New Roman"/>
          <w:sz w:val="24"/>
          <w:szCs w:val="24"/>
        </w:rPr>
        <w:t>ПОТРЕБИТЕЛЕЙ НА ТЕРРИТОРИИ БОЛЬШЕМУРАШКИНСКОГО МУНИЦИПАЛЬНОГО РАЙОНА</w:t>
      </w:r>
      <w:r w:rsidR="009F75DC" w:rsidRPr="004F1E47">
        <w:rPr>
          <w:rFonts w:ascii="Times New Roman" w:hAnsi="Times New Roman" w:cs="Times New Roman"/>
          <w:sz w:val="24"/>
          <w:szCs w:val="24"/>
        </w:rPr>
        <w:t xml:space="preserve"> </w:t>
      </w:r>
      <w:r w:rsidRPr="004F1E47">
        <w:rPr>
          <w:rFonts w:ascii="Times New Roman" w:hAnsi="Times New Roman" w:cs="Times New Roman"/>
          <w:sz w:val="24"/>
          <w:szCs w:val="24"/>
        </w:rPr>
        <w:t>НИЖЕГОРОДСКОЙ ОБЛАСТИ"</w:t>
      </w:r>
      <w:r w:rsidR="006502E8" w:rsidRPr="004F1E47">
        <w:rPr>
          <w:rFonts w:ascii="Times New Roman" w:hAnsi="Times New Roman" w:cs="Times New Roman"/>
          <w:sz w:val="24"/>
          <w:szCs w:val="24"/>
        </w:rPr>
        <w:t xml:space="preserve"> </w:t>
      </w:r>
    </w:p>
    <w:p w:rsidR="00FE6CBE" w:rsidRPr="00621B80" w:rsidRDefault="00FE6CBE" w:rsidP="00ED054F">
      <w:pPr>
        <w:pStyle w:val="ConsPlusTitle"/>
        <w:jc w:val="center"/>
        <w:rPr>
          <w:rFonts w:ascii="Times New Roman" w:hAnsi="Times New Roman" w:cs="Times New Roman"/>
          <w:sz w:val="24"/>
          <w:szCs w:val="24"/>
          <w:highlight w:val="yellow"/>
        </w:rPr>
      </w:pPr>
    </w:p>
    <w:p w:rsidR="00FE6CBE" w:rsidRPr="00621B80" w:rsidRDefault="00FE6CBE" w:rsidP="00ED054F">
      <w:pPr>
        <w:pStyle w:val="ConsPlusTitle"/>
        <w:jc w:val="center"/>
        <w:rPr>
          <w:rFonts w:ascii="Times New Roman" w:hAnsi="Times New Roman" w:cs="Times New Roman"/>
          <w:sz w:val="24"/>
          <w:szCs w:val="24"/>
          <w:highlight w:val="yellow"/>
        </w:rPr>
      </w:pPr>
    </w:p>
    <w:p w:rsidR="00FC0C42" w:rsidRPr="004F1E47" w:rsidRDefault="00FC0C42" w:rsidP="00ED054F">
      <w:pPr>
        <w:pStyle w:val="ConsPlusNormal"/>
        <w:ind w:firstLine="540"/>
        <w:jc w:val="both"/>
        <w:rPr>
          <w:rFonts w:ascii="Times New Roman" w:hAnsi="Times New Roman" w:cs="Times New Roman"/>
          <w:b/>
          <w:sz w:val="24"/>
          <w:szCs w:val="24"/>
        </w:rPr>
      </w:pPr>
      <w:proofErr w:type="gramStart"/>
      <w:r w:rsidRPr="004F1E47">
        <w:rPr>
          <w:rFonts w:ascii="Times New Roman" w:hAnsi="Times New Roman" w:cs="Times New Roman"/>
          <w:sz w:val="24"/>
          <w:szCs w:val="24"/>
        </w:rPr>
        <w:t xml:space="preserve">В соответствии с Федеральным </w:t>
      </w:r>
      <w:hyperlink r:id="rId8" w:tooltip="Федеральный закон от 06.10.2003 N 131-ФЗ (ред. от 03.11.2015) &quot;Об общих принципах организации местного самоуправления в Российской Федерации&quot;------------ Недействующая редакция{КонсультантПлюс}" w:history="1">
        <w:r w:rsidRPr="004F1E47">
          <w:rPr>
            <w:rFonts w:ascii="Times New Roman" w:hAnsi="Times New Roman" w:cs="Times New Roman"/>
            <w:sz w:val="24"/>
            <w:szCs w:val="24"/>
          </w:rPr>
          <w:t>законом</w:t>
        </w:r>
      </w:hyperlink>
      <w:r w:rsidRPr="004F1E47">
        <w:rPr>
          <w:rFonts w:ascii="Times New Roman" w:hAnsi="Times New Roman" w:cs="Times New Roman"/>
          <w:sz w:val="24"/>
          <w:szCs w:val="24"/>
        </w:rPr>
        <w:t xml:space="preserve"> от 6 октября 2003 года </w:t>
      </w:r>
      <w:r w:rsidR="006502E8" w:rsidRPr="004F1E47">
        <w:rPr>
          <w:rFonts w:ascii="Times New Roman" w:hAnsi="Times New Roman" w:cs="Times New Roman"/>
          <w:sz w:val="24"/>
          <w:szCs w:val="24"/>
        </w:rPr>
        <w:t>№</w:t>
      </w:r>
      <w:r w:rsidRPr="004F1E4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9" w:tooltip="Закон РФ от 07.02.1992 N 2300-1 (ред. от 13.07.2015) &quot;О защите прав потребителей&quot;{КонсультантПлюс}" w:history="1">
        <w:r w:rsidRPr="004F1E47">
          <w:rPr>
            <w:rFonts w:ascii="Times New Roman" w:hAnsi="Times New Roman" w:cs="Times New Roman"/>
            <w:sz w:val="24"/>
            <w:szCs w:val="24"/>
          </w:rPr>
          <w:t>Законом</w:t>
        </w:r>
      </w:hyperlink>
      <w:r w:rsidRPr="004F1E47">
        <w:rPr>
          <w:rFonts w:ascii="Times New Roman" w:hAnsi="Times New Roman" w:cs="Times New Roman"/>
          <w:sz w:val="24"/>
          <w:szCs w:val="24"/>
        </w:rPr>
        <w:t xml:space="preserve"> РФ от 7 февраля 1992 года </w:t>
      </w:r>
      <w:r w:rsidR="006502E8" w:rsidRPr="004F1E47">
        <w:rPr>
          <w:rFonts w:ascii="Times New Roman" w:hAnsi="Times New Roman" w:cs="Times New Roman"/>
          <w:sz w:val="24"/>
          <w:szCs w:val="24"/>
        </w:rPr>
        <w:t>№</w:t>
      </w:r>
      <w:r w:rsidRPr="004F1E47">
        <w:rPr>
          <w:rFonts w:ascii="Times New Roman" w:hAnsi="Times New Roman" w:cs="Times New Roman"/>
          <w:sz w:val="24"/>
          <w:szCs w:val="24"/>
        </w:rPr>
        <w:t xml:space="preserve"> 2300-1 "О защите прав потребителей", Федеральным </w:t>
      </w:r>
      <w:hyperlink r:id="rId1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4F1E47">
          <w:rPr>
            <w:rFonts w:ascii="Times New Roman" w:hAnsi="Times New Roman" w:cs="Times New Roman"/>
            <w:sz w:val="24"/>
            <w:szCs w:val="24"/>
          </w:rPr>
          <w:t>законом</w:t>
        </w:r>
      </w:hyperlink>
      <w:r w:rsidRPr="004F1E47">
        <w:rPr>
          <w:rFonts w:ascii="Times New Roman" w:hAnsi="Times New Roman" w:cs="Times New Roman"/>
          <w:sz w:val="24"/>
          <w:szCs w:val="24"/>
        </w:rPr>
        <w:t xml:space="preserve"> от </w:t>
      </w:r>
      <w:r w:rsidR="004A1B3D" w:rsidRPr="004F1E47">
        <w:rPr>
          <w:rFonts w:ascii="Times New Roman" w:hAnsi="Times New Roman" w:cs="Times New Roman"/>
          <w:sz w:val="24"/>
          <w:szCs w:val="24"/>
        </w:rPr>
        <w:t>27 июля 2010 г.</w:t>
      </w:r>
      <w:r w:rsidRPr="004F1E47">
        <w:rPr>
          <w:rFonts w:ascii="Times New Roman" w:hAnsi="Times New Roman" w:cs="Times New Roman"/>
          <w:sz w:val="24"/>
          <w:szCs w:val="24"/>
        </w:rPr>
        <w:t xml:space="preserve"> </w:t>
      </w:r>
      <w:r w:rsidR="006502E8" w:rsidRPr="004F1E47">
        <w:rPr>
          <w:rFonts w:ascii="Times New Roman" w:hAnsi="Times New Roman" w:cs="Times New Roman"/>
          <w:sz w:val="24"/>
          <w:szCs w:val="24"/>
        </w:rPr>
        <w:t>№</w:t>
      </w:r>
      <w:r w:rsidRPr="004F1E47">
        <w:rPr>
          <w:rFonts w:ascii="Times New Roman" w:hAnsi="Times New Roman" w:cs="Times New Roman"/>
          <w:sz w:val="24"/>
          <w:szCs w:val="24"/>
        </w:rPr>
        <w:t xml:space="preserve"> 210-ФЗ "Об организации предоставления государственных и муниципальных услуг", руководствуясь </w:t>
      </w:r>
      <w:hyperlink r:id="rId11" w:tooltip="&quot;Устав города Сарова&quot; (принят решением городской Думы г. Сарова Нижегородской области от 01.03.2007 N 09/4-гд) (ред. от 13.01.2015) (Зарегистрировано в ГУ Минюста РФ по Приволжскому федеральному округу 05.04.2007 N RU523040002007001){КонсультантПлюс}" w:history="1">
        <w:r w:rsidRPr="004F1E47">
          <w:rPr>
            <w:rFonts w:ascii="Times New Roman" w:hAnsi="Times New Roman" w:cs="Times New Roman"/>
            <w:sz w:val="24"/>
            <w:szCs w:val="24"/>
          </w:rPr>
          <w:t>статьей 3</w:t>
        </w:r>
      </w:hyperlink>
      <w:r w:rsidR="0042220F" w:rsidRPr="004F1E47">
        <w:rPr>
          <w:rFonts w:ascii="Times New Roman" w:hAnsi="Times New Roman" w:cs="Times New Roman"/>
          <w:sz w:val="24"/>
          <w:szCs w:val="24"/>
        </w:rPr>
        <w:t>3</w:t>
      </w:r>
      <w:r w:rsidRPr="004F1E47">
        <w:rPr>
          <w:rFonts w:ascii="Times New Roman" w:hAnsi="Times New Roman" w:cs="Times New Roman"/>
          <w:sz w:val="24"/>
          <w:szCs w:val="24"/>
        </w:rPr>
        <w:t xml:space="preserve"> Устава </w:t>
      </w:r>
      <w:r w:rsidR="0042220F" w:rsidRPr="004F1E47">
        <w:rPr>
          <w:rFonts w:ascii="Times New Roman" w:hAnsi="Times New Roman" w:cs="Times New Roman"/>
          <w:sz w:val="24"/>
          <w:szCs w:val="24"/>
        </w:rPr>
        <w:t>Большемурашкинского муниципального района Нижегородской области</w:t>
      </w:r>
      <w:r w:rsidR="006502E8" w:rsidRPr="004F1E47">
        <w:rPr>
          <w:rFonts w:ascii="Times New Roman" w:hAnsi="Times New Roman" w:cs="Times New Roman"/>
          <w:sz w:val="24"/>
          <w:szCs w:val="24"/>
        </w:rPr>
        <w:t>,</w:t>
      </w:r>
      <w:r w:rsidR="00ED054F" w:rsidRPr="004F1E47">
        <w:rPr>
          <w:rFonts w:ascii="Times New Roman" w:hAnsi="Times New Roman" w:cs="Times New Roman"/>
          <w:sz w:val="24"/>
          <w:szCs w:val="24"/>
        </w:rPr>
        <w:t xml:space="preserve"> администрация Большемурашкинского муниципального района </w:t>
      </w:r>
      <w:r w:rsidR="00ED054F" w:rsidRPr="004F1E47">
        <w:rPr>
          <w:rFonts w:ascii="Times New Roman" w:hAnsi="Times New Roman" w:cs="Times New Roman"/>
          <w:b/>
          <w:sz w:val="24"/>
          <w:szCs w:val="24"/>
        </w:rPr>
        <w:t>п о с т а н о в л я  е т:</w:t>
      </w:r>
      <w:proofErr w:type="gramEnd"/>
    </w:p>
    <w:p w:rsidR="00FC0C42" w:rsidRPr="004F1E47" w:rsidRDefault="00FC0C42" w:rsidP="00ED054F">
      <w:pPr>
        <w:pStyle w:val="ConsPlusNormal"/>
        <w:ind w:firstLine="540"/>
        <w:jc w:val="both"/>
        <w:rPr>
          <w:rFonts w:ascii="Times New Roman" w:hAnsi="Times New Roman" w:cs="Times New Roman"/>
          <w:sz w:val="24"/>
          <w:szCs w:val="24"/>
        </w:rPr>
      </w:pPr>
      <w:r w:rsidRPr="004F1E47">
        <w:rPr>
          <w:rFonts w:ascii="Times New Roman" w:hAnsi="Times New Roman" w:cs="Times New Roman"/>
          <w:sz w:val="24"/>
          <w:szCs w:val="24"/>
        </w:rPr>
        <w:t xml:space="preserve">1. Утвердить административный </w:t>
      </w:r>
      <w:hyperlink w:anchor="Par39" w:tooltip="АДМИНИСТРАТИВНЫЙ РЕГЛАМЕНТ" w:history="1">
        <w:r w:rsidRPr="004F1E47">
          <w:rPr>
            <w:rFonts w:ascii="Times New Roman" w:hAnsi="Times New Roman" w:cs="Times New Roman"/>
            <w:sz w:val="24"/>
            <w:szCs w:val="24"/>
          </w:rPr>
          <w:t>регламент</w:t>
        </w:r>
      </w:hyperlink>
      <w:r w:rsidRPr="004F1E47">
        <w:rPr>
          <w:rFonts w:ascii="Times New Roman" w:hAnsi="Times New Roman" w:cs="Times New Roman"/>
          <w:sz w:val="24"/>
          <w:szCs w:val="24"/>
        </w:rPr>
        <w:t xml:space="preserve"> администрации Большемурашкинского муниципального района на предоставление муниципальной услуги "</w:t>
      </w:r>
      <w:r w:rsidR="00616DCC" w:rsidRPr="004F1E47">
        <w:rPr>
          <w:rFonts w:ascii="Times New Roman" w:hAnsi="Times New Roman" w:cs="Times New Roman"/>
          <w:sz w:val="24"/>
          <w:szCs w:val="24"/>
        </w:rPr>
        <w:t>К</w:t>
      </w:r>
      <w:r w:rsidRPr="004F1E47">
        <w:rPr>
          <w:rFonts w:ascii="Times New Roman" w:hAnsi="Times New Roman" w:cs="Times New Roman"/>
          <w:sz w:val="24"/>
          <w:szCs w:val="24"/>
        </w:rPr>
        <w:t xml:space="preserve">онсультирование </w:t>
      </w:r>
      <w:r w:rsidR="004F1E47" w:rsidRPr="004F1E47">
        <w:rPr>
          <w:rFonts w:ascii="Times New Roman" w:hAnsi="Times New Roman" w:cs="Times New Roman"/>
          <w:sz w:val="24"/>
          <w:szCs w:val="24"/>
        </w:rPr>
        <w:t>и рассмотрение жалоб</w:t>
      </w:r>
      <w:r w:rsidRPr="004F1E47">
        <w:rPr>
          <w:rFonts w:ascii="Times New Roman" w:hAnsi="Times New Roman" w:cs="Times New Roman"/>
          <w:sz w:val="24"/>
          <w:szCs w:val="24"/>
        </w:rPr>
        <w:t xml:space="preserve"> потребителей на территории Большемурашкинского муниципального района Нижегородской области" согласно приложению к настоящему постановлению</w:t>
      </w:r>
      <w:r w:rsidR="00E00B68" w:rsidRPr="004F1E47">
        <w:rPr>
          <w:rFonts w:ascii="Times New Roman" w:hAnsi="Times New Roman" w:cs="Times New Roman"/>
          <w:sz w:val="24"/>
          <w:szCs w:val="24"/>
        </w:rPr>
        <w:t xml:space="preserve"> в новой редакции</w:t>
      </w:r>
      <w:r w:rsidRPr="004F1E47">
        <w:rPr>
          <w:rFonts w:ascii="Times New Roman" w:hAnsi="Times New Roman" w:cs="Times New Roman"/>
          <w:sz w:val="24"/>
          <w:szCs w:val="24"/>
        </w:rPr>
        <w:t>.</w:t>
      </w:r>
    </w:p>
    <w:p w:rsidR="001A01F5" w:rsidRPr="004F1E47" w:rsidRDefault="001A01F5" w:rsidP="00C37EB4">
      <w:pPr>
        <w:shd w:val="clear" w:color="auto" w:fill="FFFFFF"/>
        <w:spacing w:after="0" w:line="240" w:lineRule="auto"/>
        <w:ind w:firstLine="540"/>
        <w:jc w:val="both"/>
        <w:rPr>
          <w:rFonts w:ascii="Times New Roman" w:hAnsi="Times New Roman" w:cs="Times New Roman"/>
          <w:color w:val="000000"/>
          <w:sz w:val="24"/>
          <w:szCs w:val="24"/>
        </w:rPr>
      </w:pPr>
      <w:r w:rsidRPr="002674BF">
        <w:rPr>
          <w:rFonts w:ascii="Times New Roman" w:hAnsi="Times New Roman" w:cs="Times New Roman"/>
          <w:sz w:val="24"/>
          <w:szCs w:val="24"/>
        </w:rPr>
        <w:t>2. Постановление  адм</w:t>
      </w:r>
      <w:r w:rsidR="00D21F03" w:rsidRPr="002674BF">
        <w:rPr>
          <w:rFonts w:ascii="Times New Roman" w:hAnsi="Times New Roman" w:cs="Times New Roman"/>
          <w:sz w:val="24"/>
          <w:szCs w:val="24"/>
        </w:rPr>
        <w:t>инистрации Большемурашкинского</w:t>
      </w:r>
      <w:r w:rsidR="006D69BC" w:rsidRPr="002674BF">
        <w:rPr>
          <w:rFonts w:ascii="Times New Roman" w:hAnsi="Times New Roman" w:cs="Times New Roman"/>
          <w:sz w:val="24"/>
          <w:szCs w:val="24"/>
        </w:rPr>
        <w:t xml:space="preserve"> муниципального района </w:t>
      </w:r>
      <w:r w:rsidRPr="002674BF">
        <w:rPr>
          <w:rFonts w:ascii="Times New Roman" w:hAnsi="Times New Roman" w:cs="Times New Roman"/>
          <w:sz w:val="24"/>
          <w:szCs w:val="24"/>
        </w:rPr>
        <w:t xml:space="preserve"> от </w:t>
      </w:r>
      <w:r w:rsidR="00961DB1" w:rsidRPr="002674BF">
        <w:rPr>
          <w:rFonts w:ascii="Times New Roman" w:hAnsi="Times New Roman" w:cs="Times New Roman"/>
          <w:color w:val="000000"/>
          <w:sz w:val="24"/>
          <w:szCs w:val="24"/>
        </w:rPr>
        <w:t>0</w:t>
      </w:r>
      <w:r w:rsidRPr="002674BF">
        <w:rPr>
          <w:rFonts w:ascii="Times New Roman" w:hAnsi="Times New Roman" w:cs="Times New Roman"/>
          <w:color w:val="000000"/>
          <w:sz w:val="24"/>
          <w:szCs w:val="24"/>
        </w:rPr>
        <w:t>4.</w:t>
      </w:r>
      <w:r w:rsidR="00961DB1" w:rsidRPr="002674BF">
        <w:rPr>
          <w:rFonts w:ascii="Times New Roman" w:hAnsi="Times New Roman" w:cs="Times New Roman"/>
          <w:color w:val="000000"/>
          <w:sz w:val="24"/>
          <w:szCs w:val="24"/>
        </w:rPr>
        <w:t>07</w:t>
      </w:r>
      <w:r w:rsidRPr="002674BF">
        <w:rPr>
          <w:rFonts w:ascii="Times New Roman" w:hAnsi="Times New Roman" w:cs="Times New Roman"/>
          <w:color w:val="000000"/>
          <w:sz w:val="24"/>
          <w:szCs w:val="24"/>
        </w:rPr>
        <w:t>.201</w:t>
      </w:r>
      <w:r w:rsidR="00961DB1" w:rsidRPr="002674BF">
        <w:rPr>
          <w:rFonts w:ascii="Times New Roman" w:hAnsi="Times New Roman" w:cs="Times New Roman"/>
          <w:color w:val="000000"/>
          <w:sz w:val="24"/>
          <w:szCs w:val="24"/>
        </w:rPr>
        <w:t xml:space="preserve">6 </w:t>
      </w:r>
      <w:r w:rsidRPr="002674BF">
        <w:rPr>
          <w:rFonts w:ascii="Times New Roman" w:hAnsi="Times New Roman" w:cs="Times New Roman"/>
          <w:color w:val="000000"/>
          <w:sz w:val="24"/>
          <w:szCs w:val="24"/>
        </w:rPr>
        <w:t xml:space="preserve">г.    № </w:t>
      </w:r>
      <w:r w:rsidR="00961DB1" w:rsidRPr="002674BF">
        <w:rPr>
          <w:rFonts w:ascii="Times New Roman" w:hAnsi="Times New Roman" w:cs="Times New Roman"/>
          <w:color w:val="000000"/>
          <w:sz w:val="24"/>
          <w:szCs w:val="24"/>
        </w:rPr>
        <w:t>350</w:t>
      </w:r>
      <w:r w:rsidR="006D69BC" w:rsidRPr="002674BF">
        <w:rPr>
          <w:rFonts w:ascii="Times New Roman" w:hAnsi="Times New Roman" w:cs="Times New Roman"/>
          <w:color w:val="000000"/>
          <w:sz w:val="24"/>
          <w:szCs w:val="24"/>
        </w:rPr>
        <w:t xml:space="preserve"> </w:t>
      </w:r>
      <w:r w:rsidRPr="002674BF">
        <w:rPr>
          <w:rFonts w:ascii="Times New Roman" w:hAnsi="Times New Roman" w:cs="Times New Roman"/>
          <w:color w:val="000000"/>
          <w:sz w:val="24"/>
          <w:szCs w:val="24"/>
        </w:rPr>
        <w:t xml:space="preserve"> «</w:t>
      </w:r>
      <w:r w:rsidR="006D69BC" w:rsidRPr="002674BF">
        <w:rPr>
          <w:rFonts w:ascii="Times New Roman" w:hAnsi="Times New Roman" w:cs="Times New Roman"/>
          <w:color w:val="000000"/>
          <w:sz w:val="24"/>
          <w:szCs w:val="24"/>
        </w:rPr>
        <w:t>Об утверждении  административного регламента администрации Большемурашкинского муниципального района на предоставление  муниципальной услуги «</w:t>
      </w:r>
      <w:r w:rsidR="00961DB1" w:rsidRPr="002674BF">
        <w:rPr>
          <w:rFonts w:ascii="Times New Roman" w:hAnsi="Times New Roman" w:cs="Times New Roman"/>
          <w:color w:val="000000"/>
          <w:sz w:val="24"/>
          <w:szCs w:val="24"/>
        </w:rPr>
        <w:t>К</w:t>
      </w:r>
      <w:r w:rsidR="006D69BC" w:rsidRPr="002674BF">
        <w:rPr>
          <w:rFonts w:ascii="Times New Roman" w:hAnsi="Times New Roman" w:cs="Times New Roman"/>
          <w:color w:val="000000"/>
          <w:sz w:val="24"/>
          <w:szCs w:val="24"/>
        </w:rPr>
        <w:t xml:space="preserve">онсультирование </w:t>
      </w:r>
      <w:r w:rsidR="00961DB1" w:rsidRPr="002674BF">
        <w:rPr>
          <w:rFonts w:ascii="Times New Roman" w:hAnsi="Times New Roman" w:cs="Times New Roman"/>
          <w:color w:val="000000"/>
          <w:sz w:val="24"/>
          <w:szCs w:val="24"/>
        </w:rPr>
        <w:t xml:space="preserve"> и рассмотрение жалоб </w:t>
      </w:r>
      <w:r w:rsidR="006D69BC" w:rsidRPr="002674BF">
        <w:rPr>
          <w:rFonts w:ascii="Times New Roman" w:hAnsi="Times New Roman" w:cs="Times New Roman"/>
          <w:color w:val="000000"/>
          <w:sz w:val="24"/>
          <w:szCs w:val="24"/>
        </w:rPr>
        <w:t>потребителей</w:t>
      </w:r>
      <w:r w:rsidR="007924AA" w:rsidRPr="002674BF">
        <w:rPr>
          <w:rFonts w:ascii="Times New Roman" w:hAnsi="Times New Roman" w:cs="Times New Roman"/>
          <w:color w:val="000000"/>
          <w:sz w:val="24"/>
          <w:szCs w:val="24"/>
        </w:rPr>
        <w:t xml:space="preserve"> на территории Большемурашкинского муниципального района Нижегородской области» </w:t>
      </w:r>
      <w:r w:rsidR="00961DB1" w:rsidRPr="002674BF">
        <w:rPr>
          <w:rFonts w:ascii="Times New Roman" w:hAnsi="Times New Roman" w:cs="Times New Roman"/>
          <w:color w:val="000000"/>
          <w:sz w:val="24"/>
          <w:szCs w:val="24"/>
        </w:rPr>
        <w:t xml:space="preserve">(с изменениями от 19.09.2016 г. № 466) </w:t>
      </w:r>
      <w:r w:rsidRPr="002674BF">
        <w:rPr>
          <w:rFonts w:ascii="Times New Roman" w:hAnsi="Times New Roman" w:cs="Times New Roman"/>
          <w:color w:val="000000"/>
          <w:sz w:val="24"/>
          <w:szCs w:val="24"/>
        </w:rPr>
        <w:t xml:space="preserve"> отменить.</w:t>
      </w:r>
    </w:p>
    <w:p w:rsidR="001D6F01" w:rsidRPr="004F1E47" w:rsidRDefault="00FC0C42" w:rsidP="00961DB1">
      <w:pPr>
        <w:shd w:val="clear" w:color="auto" w:fill="FFFFFF"/>
        <w:spacing w:after="0" w:line="240" w:lineRule="auto"/>
        <w:jc w:val="both"/>
        <w:rPr>
          <w:rFonts w:ascii="Times New Roman" w:hAnsi="Times New Roman" w:cs="Times New Roman"/>
          <w:sz w:val="24"/>
          <w:szCs w:val="24"/>
        </w:rPr>
      </w:pPr>
      <w:r w:rsidRPr="004F1E47">
        <w:rPr>
          <w:rFonts w:ascii="Times New Roman" w:hAnsi="Times New Roman" w:cs="Times New Roman"/>
          <w:sz w:val="24"/>
          <w:szCs w:val="24"/>
        </w:rPr>
        <w:t xml:space="preserve"> </w:t>
      </w:r>
      <w:r w:rsidR="00C37EB4" w:rsidRPr="004F1E47">
        <w:rPr>
          <w:rFonts w:ascii="Times New Roman" w:hAnsi="Times New Roman" w:cs="Times New Roman"/>
          <w:sz w:val="24"/>
          <w:szCs w:val="24"/>
        </w:rPr>
        <w:tab/>
      </w:r>
      <w:r w:rsidR="001A01F5" w:rsidRPr="004F1E47">
        <w:rPr>
          <w:rFonts w:ascii="Times New Roman" w:hAnsi="Times New Roman" w:cs="Times New Roman"/>
          <w:sz w:val="24"/>
          <w:szCs w:val="24"/>
        </w:rPr>
        <w:t xml:space="preserve">3. </w:t>
      </w:r>
      <w:r w:rsidR="001D6F01" w:rsidRPr="004F1E47">
        <w:rPr>
          <w:rFonts w:ascii="Times New Roman" w:hAnsi="Times New Roman" w:cs="Times New Roman"/>
          <w:sz w:val="24"/>
          <w:szCs w:val="24"/>
        </w:rPr>
        <w:t>Управлению делами обеспечить размещение настоящего регламента на официальном сайте администрации Большемурашкинского муниципального района в информационно-телекоммуникационной сети «Интернет»  (</w:t>
      </w:r>
      <w:proofErr w:type="spellStart"/>
      <w:r w:rsidR="001D6F01" w:rsidRPr="004F1E47">
        <w:rPr>
          <w:rFonts w:ascii="Times New Roman" w:hAnsi="Times New Roman" w:cs="Times New Roman"/>
          <w:sz w:val="24"/>
          <w:szCs w:val="24"/>
        </w:rPr>
        <w:t>И.Д.Садкова</w:t>
      </w:r>
      <w:proofErr w:type="spellEnd"/>
      <w:r w:rsidR="001D6F01" w:rsidRPr="004F1E47">
        <w:rPr>
          <w:rFonts w:ascii="Times New Roman" w:hAnsi="Times New Roman" w:cs="Times New Roman"/>
          <w:sz w:val="24"/>
          <w:szCs w:val="24"/>
        </w:rPr>
        <w:t xml:space="preserve">) </w:t>
      </w:r>
    </w:p>
    <w:p w:rsidR="007924AA" w:rsidRPr="004F1E47" w:rsidRDefault="001A01F5" w:rsidP="00961DB1">
      <w:pPr>
        <w:pStyle w:val="ConsPlusNormal"/>
        <w:ind w:firstLine="708"/>
        <w:jc w:val="both"/>
        <w:rPr>
          <w:rFonts w:ascii="Times New Roman" w:hAnsi="Times New Roman" w:cs="Times New Roman"/>
          <w:sz w:val="24"/>
          <w:szCs w:val="24"/>
        </w:rPr>
      </w:pPr>
      <w:r w:rsidRPr="004F1E47">
        <w:rPr>
          <w:rFonts w:ascii="Times New Roman" w:hAnsi="Times New Roman" w:cs="Times New Roman"/>
          <w:sz w:val="24"/>
          <w:szCs w:val="24"/>
        </w:rPr>
        <w:t>4</w:t>
      </w:r>
      <w:r w:rsidR="00FC0C42" w:rsidRPr="004F1E47">
        <w:rPr>
          <w:rFonts w:ascii="Times New Roman" w:hAnsi="Times New Roman" w:cs="Times New Roman"/>
          <w:sz w:val="24"/>
          <w:szCs w:val="24"/>
        </w:rPr>
        <w:t xml:space="preserve">. </w:t>
      </w:r>
      <w:proofErr w:type="gramStart"/>
      <w:r w:rsidR="00FC0C42" w:rsidRPr="004F1E47">
        <w:rPr>
          <w:rFonts w:ascii="Times New Roman" w:hAnsi="Times New Roman" w:cs="Times New Roman"/>
          <w:sz w:val="24"/>
          <w:szCs w:val="24"/>
        </w:rPr>
        <w:t>Контроль за</w:t>
      </w:r>
      <w:proofErr w:type="gramEnd"/>
      <w:r w:rsidR="00FC0C42" w:rsidRPr="004F1E47">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00FC0C42" w:rsidRPr="004F1E47">
        <w:rPr>
          <w:rFonts w:ascii="Times New Roman" w:hAnsi="Times New Roman" w:cs="Times New Roman"/>
          <w:sz w:val="24"/>
          <w:szCs w:val="24"/>
        </w:rPr>
        <w:t>Р.Е.Даранова</w:t>
      </w:r>
      <w:proofErr w:type="spellEnd"/>
      <w:r w:rsidR="00FC0C42" w:rsidRPr="004F1E47">
        <w:rPr>
          <w:rFonts w:ascii="Times New Roman" w:hAnsi="Times New Roman" w:cs="Times New Roman"/>
          <w:sz w:val="24"/>
          <w:szCs w:val="24"/>
        </w:rPr>
        <w:t>.</w:t>
      </w:r>
    </w:p>
    <w:p w:rsidR="009F75DC" w:rsidRPr="004F1E47" w:rsidRDefault="009F75DC" w:rsidP="007924AA">
      <w:pPr>
        <w:pStyle w:val="ConsPlusNormal"/>
        <w:ind w:firstLine="540"/>
        <w:jc w:val="both"/>
        <w:rPr>
          <w:rFonts w:ascii="Times New Roman" w:hAnsi="Times New Roman" w:cs="Times New Roman"/>
          <w:sz w:val="24"/>
          <w:szCs w:val="24"/>
        </w:rPr>
      </w:pPr>
    </w:p>
    <w:p w:rsidR="00FE6CBE" w:rsidRPr="004F1E47" w:rsidRDefault="00FE6CBE" w:rsidP="007924AA">
      <w:pPr>
        <w:pStyle w:val="ConsPlusNormal"/>
        <w:ind w:firstLine="540"/>
        <w:jc w:val="both"/>
        <w:rPr>
          <w:rFonts w:ascii="Times New Roman" w:hAnsi="Times New Roman" w:cs="Times New Roman"/>
          <w:sz w:val="24"/>
          <w:szCs w:val="24"/>
        </w:rPr>
      </w:pPr>
    </w:p>
    <w:p w:rsidR="00FE6CBE" w:rsidRPr="004F1E47" w:rsidRDefault="00FE6CBE" w:rsidP="007924AA">
      <w:pPr>
        <w:pStyle w:val="ConsPlusNormal"/>
        <w:ind w:firstLine="540"/>
        <w:jc w:val="both"/>
        <w:rPr>
          <w:rFonts w:ascii="Times New Roman" w:hAnsi="Times New Roman" w:cs="Times New Roman"/>
          <w:sz w:val="24"/>
          <w:szCs w:val="24"/>
        </w:rPr>
      </w:pPr>
    </w:p>
    <w:p w:rsidR="00FE6CBE" w:rsidRPr="004F1E47" w:rsidRDefault="00FE6CBE" w:rsidP="007924AA">
      <w:pPr>
        <w:pStyle w:val="ConsPlusNormal"/>
        <w:ind w:firstLine="540"/>
        <w:jc w:val="both"/>
        <w:rPr>
          <w:rFonts w:ascii="Times New Roman" w:hAnsi="Times New Roman" w:cs="Times New Roman"/>
          <w:sz w:val="24"/>
          <w:szCs w:val="24"/>
        </w:rPr>
      </w:pPr>
    </w:p>
    <w:p w:rsidR="00F57AAA" w:rsidRPr="00FE6CBE" w:rsidRDefault="00F76B3A" w:rsidP="00FE6CBE">
      <w:pPr>
        <w:pStyle w:val="ConsPlusNormal"/>
        <w:jc w:val="both"/>
        <w:rPr>
          <w:rFonts w:ascii="Times New Roman" w:hAnsi="Times New Roman" w:cs="Times New Roman"/>
          <w:sz w:val="24"/>
          <w:szCs w:val="24"/>
        </w:rPr>
      </w:pPr>
      <w:r w:rsidRPr="004F1E47">
        <w:rPr>
          <w:rFonts w:ascii="Times New Roman" w:hAnsi="Times New Roman" w:cs="Times New Roman"/>
          <w:sz w:val="24"/>
          <w:szCs w:val="24"/>
        </w:rPr>
        <w:t xml:space="preserve">Глава </w:t>
      </w:r>
      <w:r w:rsidR="00F57AAA" w:rsidRPr="004F1E47">
        <w:rPr>
          <w:rFonts w:ascii="Times New Roman" w:hAnsi="Times New Roman" w:cs="Times New Roman"/>
          <w:sz w:val="24"/>
          <w:szCs w:val="24"/>
        </w:rPr>
        <w:t xml:space="preserve">администрации района                     </w:t>
      </w:r>
      <w:r w:rsidR="00EF07C0" w:rsidRPr="004F1E47">
        <w:rPr>
          <w:rFonts w:ascii="Times New Roman" w:hAnsi="Times New Roman" w:cs="Times New Roman"/>
          <w:sz w:val="24"/>
          <w:szCs w:val="24"/>
        </w:rPr>
        <w:t xml:space="preserve">                                 </w:t>
      </w:r>
      <w:r w:rsidR="00FE6CBE" w:rsidRPr="004F1E47">
        <w:rPr>
          <w:rFonts w:ascii="Times New Roman" w:hAnsi="Times New Roman" w:cs="Times New Roman"/>
          <w:sz w:val="24"/>
          <w:szCs w:val="24"/>
        </w:rPr>
        <w:t xml:space="preserve">          </w:t>
      </w:r>
      <w:proofErr w:type="spellStart"/>
      <w:r w:rsidR="00F57AAA" w:rsidRPr="004F1E47">
        <w:rPr>
          <w:rFonts w:ascii="Times New Roman" w:hAnsi="Times New Roman" w:cs="Times New Roman"/>
          <w:sz w:val="24"/>
          <w:szCs w:val="24"/>
        </w:rPr>
        <w:t>Н.А.Беляков</w:t>
      </w:r>
      <w:proofErr w:type="spellEnd"/>
    </w:p>
    <w:p w:rsidR="00FC0C42" w:rsidRPr="00FE6CBE" w:rsidRDefault="00FC0C42" w:rsidP="00ED054F">
      <w:pPr>
        <w:pStyle w:val="ConsPlusNormal"/>
        <w:ind w:firstLine="540"/>
        <w:jc w:val="both"/>
        <w:rPr>
          <w:rFonts w:ascii="Times New Roman" w:hAnsi="Times New Roman" w:cs="Times New Roman"/>
          <w:sz w:val="24"/>
          <w:szCs w:val="24"/>
        </w:rPr>
      </w:pPr>
    </w:p>
    <w:p w:rsidR="002B3114" w:rsidRPr="00FE6CBE" w:rsidRDefault="002B3114" w:rsidP="00ED054F">
      <w:pPr>
        <w:pStyle w:val="ConsPlusNormal"/>
        <w:jc w:val="both"/>
        <w:outlineLvl w:val="0"/>
        <w:rPr>
          <w:rFonts w:ascii="Times New Roman" w:hAnsi="Times New Roman" w:cs="Times New Roman"/>
          <w:sz w:val="24"/>
          <w:szCs w:val="24"/>
        </w:rPr>
      </w:pPr>
    </w:p>
    <w:p w:rsidR="00BB12F4" w:rsidRDefault="00BB12F4" w:rsidP="00ED054F">
      <w:pPr>
        <w:pStyle w:val="ConsPlusNormal"/>
        <w:jc w:val="right"/>
        <w:outlineLvl w:val="0"/>
        <w:rPr>
          <w:rFonts w:ascii="Times New Roman" w:hAnsi="Times New Roman" w:cs="Times New Roman"/>
          <w:sz w:val="24"/>
          <w:szCs w:val="24"/>
        </w:rPr>
      </w:pPr>
    </w:p>
    <w:p w:rsidR="00FC0C42" w:rsidRPr="00FE6CBE" w:rsidRDefault="00FC0C42" w:rsidP="00ED054F">
      <w:pPr>
        <w:pStyle w:val="ConsPlusNormal"/>
        <w:jc w:val="right"/>
        <w:outlineLvl w:val="0"/>
        <w:rPr>
          <w:rFonts w:ascii="Times New Roman" w:hAnsi="Times New Roman" w:cs="Times New Roman"/>
          <w:sz w:val="24"/>
          <w:szCs w:val="24"/>
        </w:rPr>
      </w:pPr>
      <w:bookmarkStart w:id="0" w:name="_GoBack"/>
      <w:bookmarkEnd w:id="0"/>
      <w:r w:rsidRPr="00FE6CBE">
        <w:rPr>
          <w:rFonts w:ascii="Times New Roman" w:hAnsi="Times New Roman" w:cs="Times New Roman"/>
          <w:sz w:val="24"/>
          <w:szCs w:val="24"/>
        </w:rPr>
        <w:t>Приложение</w:t>
      </w:r>
    </w:p>
    <w:p w:rsidR="00FC0C42" w:rsidRPr="00FE6CBE" w:rsidRDefault="00FC0C42" w:rsidP="00ED054F">
      <w:pPr>
        <w:pStyle w:val="ConsPlusNormal"/>
        <w:jc w:val="right"/>
        <w:rPr>
          <w:rFonts w:ascii="Times New Roman" w:hAnsi="Times New Roman" w:cs="Times New Roman"/>
          <w:sz w:val="24"/>
          <w:szCs w:val="24"/>
        </w:rPr>
      </w:pPr>
      <w:r w:rsidRPr="00FE6CBE">
        <w:rPr>
          <w:rFonts w:ascii="Times New Roman" w:hAnsi="Times New Roman" w:cs="Times New Roman"/>
          <w:sz w:val="24"/>
          <w:szCs w:val="24"/>
        </w:rPr>
        <w:t>к постановлению</w:t>
      </w:r>
    </w:p>
    <w:p w:rsidR="00FC0C42" w:rsidRPr="00FE6CBE" w:rsidRDefault="00FC0C42" w:rsidP="00ED054F">
      <w:pPr>
        <w:pStyle w:val="ConsPlusNormal"/>
        <w:jc w:val="right"/>
        <w:rPr>
          <w:rFonts w:ascii="Times New Roman" w:hAnsi="Times New Roman" w:cs="Times New Roman"/>
          <w:sz w:val="24"/>
          <w:szCs w:val="24"/>
        </w:rPr>
      </w:pPr>
      <w:r w:rsidRPr="00FE6CBE">
        <w:rPr>
          <w:rFonts w:ascii="Times New Roman" w:hAnsi="Times New Roman" w:cs="Times New Roman"/>
          <w:sz w:val="24"/>
          <w:szCs w:val="24"/>
        </w:rPr>
        <w:t xml:space="preserve">администрации Большемурашкинского </w:t>
      </w:r>
    </w:p>
    <w:p w:rsidR="00FC0C42" w:rsidRPr="00FE6CBE" w:rsidRDefault="00FC0C42" w:rsidP="00ED054F">
      <w:pPr>
        <w:pStyle w:val="ConsPlusNormal"/>
        <w:jc w:val="right"/>
        <w:rPr>
          <w:rFonts w:ascii="Times New Roman" w:hAnsi="Times New Roman" w:cs="Times New Roman"/>
          <w:sz w:val="24"/>
          <w:szCs w:val="24"/>
        </w:rPr>
      </w:pPr>
      <w:r w:rsidRPr="00FE6CBE">
        <w:rPr>
          <w:rFonts w:ascii="Times New Roman" w:hAnsi="Times New Roman" w:cs="Times New Roman"/>
          <w:sz w:val="24"/>
          <w:szCs w:val="24"/>
        </w:rPr>
        <w:t>муниципального района</w:t>
      </w:r>
    </w:p>
    <w:p w:rsidR="00FC0C42" w:rsidRPr="00FE6CBE" w:rsidRDefault="00EF07C0" w:rsidP="00ED054F">
      <w:pPr>
        <w:pStyle w:val="ConsPlusNormal"/>
        <w:jc w:val="right"/>
        <w:rPr>
          <w:rFonts w:ascii="Times New Roman" w:hAnsi="Times New Roman" w:cs="Times New Roman"/>
          <w:sz w:val="24"/>
          <w:szCs w:val="24"/>
        </w:rPr>
      </w:pPr>
      <w:r w:rsidRPr="00FE6CBE">
        <w:rPr>
          <w:rFonts w:ascii="Times New Roman" w:hAnsi="Times New Roman" w:cs="Times New Roman"/>
          <w:sz w:val="24"/>
          <w:szCs w:val="24"/>
        </w:rPr>
        <w:t xml:space="preserve">от   </w:t>
      </w:r>
      <w:r w:rsidR="00FE6CBE">
        <w:rPr>
          <w:rFonts w:ascii="Times New Roman" w:hAnsi="Times New Roman" w:cs="Times New Roman"/>
          <w:sz w:val="24"/>
          <w:szCs w:val="24"/>
        </w:rPr>
        <w:t>04.0</w:t>
      </w:r>
      <w:r w:rsidR="00961DB1">
        <w:rPr>
          <w:rFonts w:ascii="Times New Roman" w:hAnsi="Times New Roman" w:cs="Times New Roman"/>
          <w:sz w:val="24"/>
          <w:szCs w:val="24"/>
        </w:rPr>
        <w:t>5</w:t>
      </w:r>
      <w:r w:rsidR="00FE6CBE">
        <w:rPr>
          <w:rFonts w:ascii="Times New Roman" w:hAnsi="Times New Roman" w:cs="Times New Roman"/>
          <w:sz w:val="24"/>
          <w:szCs w:val="24"/>
        </w:rPr>
        <w:t>.201</w:t>
      </w:r>
      <w:r w:rsidR="00961DB1">
        <w:rPr>
          <w:rFonts w:ascii="Times New Roman" w:hAnsi="Times New Roman" w:cs="Times New Roman"/>
          <w:sz w:val="24"/>
          <w:szCs w:val="24"/>
        </w:rPr>
        <w:t xml:space="preserve">8 </w:t>
      </w:r>
      <w:r w:rsidR="00FE6CBE">
        <w:rPr>
          <w:rFonts w:ascii="Times New Roman" w:hAnsi="Times New Roman" w:cs="Times New Roman"/>
          <w:sz w:val="24"/>
          <w:szCs w:val="24"/>
        </w:rPr>
        <w:t xml:space="preserve">г. </w:t>
      </w:r>
      <w:r w:rsidR="00FC0C42" w:rsidRPr="00FE6CBE">
        <w:rPr>
          <w:rFonts w:ascii="Times New Roman" w:hAnsi="Times New Roman" w:cs="Times New Roman"/>
          <w:sz w:val="24"/>
          <w:szCs w:val="24"/>
        </w:rPr>
        <w:t xml:space="preserve">N </w:t>
      </w:r>
      <w:r w:rsidR="00961DB1">
        <w:rPr>
          <w:rFonts w:ascii="Times New Roman" w:hAnsi="Times New Roman" w:cs="Times New Roman"/>
          <w:sz w:val="24"/>
          <w:szCs w:val="24"/>
        </w:rPr>
        <w:t>186</w:t>
      </w:r>
    </w:p>
    <w:p w:rsidR="00FC0C42" w:rsidRPr="00FE6CBE" w:rsidRDefault="00FC0C42" w:rsidP="00ED054F">
      <w:pPr>
        <w:pStyle w:val="ConsPlusNormal"/>
        <w:ind w:firstLine="540"/>
        <w:jc w:val="both"/>
        <w:rPr>
          <w:rFonts w:ascii="Times New Roman" w:hAnsi="Times New Roman" w:cs="Times New Roman"/>
          <w:sz w:val="24"/>
          <w:szCs w:val="24"/>
        </w:rPr>
      </w:pPr>
    </w:p>
    <w:p w:rsidR="00FC0C42" w:rsidRPr="00FE6CBE" w:rsidRDefault="00FC0C42" w:rsidP="00ED054F">
      <w:pPr>
        <w:pStyle w:val="ConsPlusTitle"/>
        <w:jc w:val="center"/>
        <w:rPr>
          <w:rFonts w:ascii="Times New Roman" w:hAnsi="Times New Roman" w:cs="Times New Roman"/>
          <w:sz w:val="24"/>
          <w:szCs w:val="24"/>
        </w:rPr>
      </w:pPr>
      <w:bookmarkStart w:id="1" w:name="Par39"/>
      <w:bookmarkEnd w:id="1"/>
      <w:r w:rsidRPr="00FE6CBE">
        <w:rPr>
          <w:rFonts w:ascii="Times New Roman" w:hAnsi="Times New Roman" w:cs="Times New Roman"/>
          <w:sz w:val="24"/>
          <w:szCs w:val="24"/>
        </w:rPr>
        <w:t>АДМИНИСТРАТИВНЫЙ РЕГЛАМЕНТ</w:t>
      </w:r>
    </w:p>
    <w:p w:rsidR="00FC0C42" w:rsidRPr="00FE6CBE" w:rsidRDefault="00FC0C42" w:rsidP="00ED054F">
      <w:pPr>
        <w:pStyle w:val="ConsPlusTitle"/>
        <w:jc w:val="center"/>
        <w:rPr>
          <w:rFonts w:ascii="Times New Roman" w:hAnsi="Times New Roman" w:cs="Times New Roman"/>
          <w:sz w:val="24"/>
          <w:szCs w:val="24"/>
        </w:rPr>
      </w:pPr>
      <w:r w:rsidRPr="00FE6CBE">
        <w:rPr>
          <w:rFonts w:ascii="Times New Roman" w:hAnsi="Times New Roman" w:cs="Times New Roman"/>
          <w:sz w:val="24"/>
          <w:szCs w:val="24"/>
        </w:rPr>
        <w:t xml:space="preserve">АДМИНИСТРАЦИИ </w:t>
      </w:r>
      <w:r w:rsidR="00F07374" w:rsidRPr="00FE6CBE">
        <w:rPr>
          <w:rFonts w:ascii="Times New Roman" w:hAnsi="Times New Roman" w:cs="Times New Roman"/>
          <w:sz w:val="24"/>
          <w:szCs w:val="24"/>
        </w:rPr>
        <w:t>БОЛЬШЕМУРАШКИНСКОГО МУНИЦИПАЛЬНОГО РАЙОНА</w:t>
      </w:r>
      <w:r w:rsidRPr="00FE6CBE">
        <w:rPr>
          <w:rFonts w:ascii="Times New Roman" w:hAnsi="Times New Roman" w:cs="Times New Roman"/>
          <w:sz w:val="24"/>
          <w:szCs w:val="24"/>
        </w:rPr>
        <w:t xml:space="preserve"> НА ПРЕДОСТАВЛЕНИЕ МУНИЦИПАЛЬНОЙ</w:t>
      </w:r>
      <w:r w:rsidR="004B27D7" w:rsidRPr="00FE6CBE">
        <w:rPr>
          <w:rFonts w:ascii="Times New Roman" w:hAnsi="Times New Roman" w:cs="Times New Roman"/>
          <w:sz w:val="24"/>
          <w:szCs w:val="24"/>
        </w:rPr>
        <w:t xml:space="preserve">  </w:t>
      </w:r>
      <w:r w:rsidRPr="00FE6CBE">
        <w:rPr>
          <w:rFonts w:ascii="Times New Roman" w:hAnsi="Times New Roman" w:cs="Times New Roman"/>
          <w:sz w:val="24"/>
          <w:szCs w:val="24"/>
        </w:rPr>
        <w:t>УСЛУГИ "</w:t>
      </w:r>
      <w:r w:rsidRPr="004F1E47">
        <w:rPr>
          <w:rFonts w:ascii="Times New Roman" w:hAnsi="Times New Roman" w:cs="Times New Roman"/>
          <w:sz w:val="24"/>
          <w:szCs w:val="24"/>
        </w:rPr>
        <w:t xml:space="preserve">КОНСУЛЬТИРОВАНИЕ </w:t>
      </w:r>
      <w:r w:rsidR="00621B80" w:rsidRPr="004F1E47">
        <w:rPr>
          <w:rFonts w:ascii="Times New Roman" w:hAnsi="Times New Roman" w:cs="Times New Roman"/>
          <w:sz w:val="24"/>
          <w:szCs w:val="24"/>
        </w:rPr>
        <w:t>И РАССМОТРЕНИЕ ЖАЛОБ</w:t>
      </w:r>
      <w:r w:rsidRPr="004F1E47">
        <w:rPr>
          <w:rFonts w:ascii="Times New Roman" w:hAnsi="Times New Roman" w:cs="Times New Roman"/>
          <w:sz w:val="24"/>
          <w:szCs w:val="24"/>
        </w:rPr>
        <w:t xml:space="preserve"> ПОТРЕБИТЕЛЕЙ НА ТЕРРИТОРИИ </w:t>
      </w:r>
      <w:r w:rsidR="006A7009" w:rsidRPr="004F1E47">
        <w:rPr>
          <w:rFonts w:ascii="Times New Roman" w:hAnsi="Times New Roman" w:cs="Times New Roman"/>
          <w:sz w:val="24"/>
          <w:szCs w:val="24"/>
        </w:rPr>
        <w:t>БОЛЬШЕМУРАШКИНСКОГО МУНИЦИПАЛЬНОГО РАЙОНА</w:t>
      </w:r>
      <w:r w:rsidR="00753369" w:rsidRPr="004F1E47">
        <w:rPr>
          <w:rFonts w:ascii="Times New Roman" w:hAnsi="Times New Roman" w:cs="Times New Roman"/>
          <w:sz w:val="24"/>
          <w:szCs w:val="24"/>
        </w:rPr>
        <w:t xml:space="preserve">  </w:t>
      </w:r>
      <w:r w:rsidRPr="004F1E47">
        <w:rPr>
          <w:rFonts w:ascii="Times New Roman" w:hAnsi="Times New Roman" w:cs="Times New Roman"/>
          <w:sz w:val="24"/>
          <w:szCs w:val="24"/>
        </w:rPr>
        <w:t>НИЖЕГОРОДСКОЙ ОБЛАСТИ</w:t>
      </w:r>
      <w:r w:rsidRPr="00FE6CBE">
        <w:rPr>
          <w:rFonts w:ascii="Times New Roman" w:hAnsi="Times New Roman" w:cs="Times New Roman"/>
          <w:sz w:val="24"/>
          <w:szCs w:val="24"/>
        </w:rPr>
        <w:t>"</w:t>
      </w:r>
    </w:p>
    <w:p w:rsidR="00FC0C42" w:rsidRPr="00FE6CBE" w:rsidRDefault="00FC0C42" w:rsidP="00ED054F">
      <w:pPr>
        <w:pStyle w:val="ConsPlusNormal"/>
        <w:ind w:firstLine="540"/>
        <w:jc w:val="center"/>
        <w:rPr>
          <w:rFonts w:ascii="Times New Roman" w:hAnsi="Times New Roman" w:cs="Times New Roman"/>
          <w:sz w:val="24"/>
          <w:szCs w:val="24"/>
        </w:rPr>
      </w:pPr>
    </w:p>
    <w:p w:rsidR="00FC0C42"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FC0C42" w:rsidRPr="00FE6CBE">
        <w:rPr>
          <w:rFonts w:ascii="Times New Roman" w:hAnsi="Times New Roman" w:cs="Times New Roman"/>
          <w:sz w:val="24"/>
          <w:szCs w:val="24"/>
        </w:rPr>
        <w:t>Раздел 1. ОБЩИЕ ПОЛОЖЕНИЯ</w:t>
      </w:r>
    </w:p>
    <w:p w:rsidR="00FC0C42" w:rsidRPr="00FE6CBE" w:rsidRDefault="00FC0C42" w:rsidP="00ED054F">
      <w:pPr>
        <w:pStyle w:val="ConsPlusNormal"/>
        <w:ind w:firstLine="540"/>
        <w:jc w:val="both"/>
        <w:rPr>
          <w:rFonts w:ascii="Times New Roman" w:hAnsi="Times New Roman" w:cs="Times New Roman"/>
          <w:sz w:val="24"/>
          <w:szCs w:val="24"/>
        </w:rPr>
      </w:pP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1.1. Предмет регулирования административного регламента.</w:t>
      </w:r>
    </w:p>
    <w:p w:rsidR="00FC0C42" w:rsidRPr="00FE6CBE" w:rsidRDefault="00FC0C42" w:rsidP="00ED054F">
      <w:pPr>
        <w:pStyle w:val="ConsPlusNormal"/>
        <w:ind w:firstLine="540"/>
        <w:jc w:val="both"/>
        <w:rPr>
          <w:rFonts w:ascii="Times New Roman" w:hAnsi="Times New Roman" w:cs="Times New Roman"/>
          <w:sz w:val="24"/>
          <w:szCs w:val="24"/>
        </w:rPr>
      </w:pPr>
      <w:proofErr w:type="gramStart"/>
      <w:r w:rsidRPr="00FE6CBE">
        <w:rPr>
          <w:rFonts w:ascii="Times New Roman" w:hAnsi="Times New Roman" w:cs="Times New Roman"/>
          <w:sz w:val="24"/>
          <w:szCs w:val="24"/>
        </w:rPr>
        <w:t>Административный регламент администрации Большемурашкинского муниципального района на предоставление муниципальной услуги "</w:t>
      </w:r>
      <w:r w:rsidR="00616DCC" w:rsidRPr="004F1E47">
        <w:rPr>
          <w:rFonts w:ascii="Times New Roman" w:hAnsi="Times New Roman" w:cs="Times New Roman"/>
          <w:sz w:val="24"/>
          <w:szCs w:val="24"/>
        </w:rPr>
        <w:t>К</w:t>
      </w:r>
      <w:r w:rsidRPr="004F1E47">
        <w:rPr>
          <w:rFonts w:ascii="Times New Roman" w:hAnsi="Times New Roman" w:cs="Times New Roman"/>
          <w:sz w:val="24"/>
          <w:szCs w:val="24"/>
        </w:rPr>
        <w:t xml:space="preserve">онсультирование </w:t>
      </w:r>
      <w:r w:rsidR="00621B80" w:rsidRPr="004F1E47">
        <w:rPr>
          <w:rFonts w:ascii="Times New Roman" w:hAnsi="Times New Roman" w:cs="Times New Roman"/>
          <w:sz w:val="24"/>
          <w:szCs w:val="24"/>
        </w:rPr>
        <w:t>и рассмотрение жалоб</w:t>
      </w:r>
      <w:r w:rsidRPr="004F1E47">
        <w:rPr>
          <w:rFonts w:ascii="Times New Roman" w:hAnsi="Times New Roman" w:cs="Times New Roman"/>
          <w:sz w:val="24"/>
          <w:szCs w:val="24"/>
        </w:rPr>
        <w:t xml:space="preserve"> потребителей на территории Большемурашкинского муниципального района Нижегородской области</w:t>
      </w:r>
      <w:r w:rsidRPr="00FE6CBE">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(далее - </w:t>
      </w:r>
      <w:r w:rsidR="00005F49" w:rsidRPr="00FE6CBE">
        <w:rPr>
          <w:rFonts w:ascii="Times New Roman" w:hAnsi="Times New Roman" w:cs="Times New Roman"/>
          <w:sz w:val="24"/>
          <w:szCs w:val="24"/>
        </w:rPr>
        <w:t>м</w:t>
      </w:r>
      <w:r w:rsidRPr="00FE6CBE">
        <w:rPr>
          <w:rFonts w:ascii="Times New Roman" w:hAnsi="Times New Roman" w:cs="Times New Roman"/>
          <w:sz w:val="24"/>
          <w:szCs w:val="24"/>
        </w:rPr>
        <w:t xml:space="preserve">униципальная услуга) и определяет сроки и последовательность действий (административных процедур) при осуществлении полномочий по предоставлению </w:t>
      </w:r>
      <w:r w:rsidR="00005F49" w:rsidRPr="00FE6CBE">
        <w:rPr>
          <w:rFonts w:ascii="Times New Roman" w:hAnsi="Times New Roman" w:cs="Times New Roman"/>
          <w:sz w:val="24"/>
          <w:szCs w:val="24"/>
        </w:rPr>
        <w:t>м</w:t>
      </w:r>
      <w:r w:rsidRPr="00FE6CBE">
        <w:rPr>
          <w:rFonts w:ascii="Times New Roman" w:hAnsi="Times New Roman" w:cs="Times New Roman"/>
          <w:sz w:val="24"/>
          <w:szCs w:val="24"/>
        </w:rPr>
        <w:t>униципальной услуги.</w:t>
      </w:r>
      <w:proofErr w:type="gramEnd"/>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05F49" w:rsidRPr="00FE6CBE">
        <w:rPr>
          <w:rFonts w:ascii="Times New Roman" w:hAnsi="Times New Roman" w:cs="Times New Roman"/>
          <w:sz w:val="24"/>
          <w:szCs w:val="24"/>
        </w:rPr>
        <w:t>1.</w:t>
      </w:r>
      <w:r w:rsidR="004F7C00" w:rsidRPr="00FE6CBE">
        <w:rPr>
          <w:rFonts w:ascii="Times New Roman" w:hAnsi="Times New Roman" w:cs="Times New Roman"/>
          <w:sz w:val="24"/>
          <w:szCs w:val="24"/>
        </w:rPr>
        <w:t>2. Круг заявителей</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 xml:space="preserve">1.2.1. Получателями муниципальной услуги (далее – заявители) являются 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1.2.2. От имени заявителя с заявлением о предоставлении муниципальной услуги может обратиться его представитель (далее - представитель заявителя), наделенный в порядке, установленном законодательством Российской Федерации, полномочиями выступать от имени заявителя.</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w:t>
      </w:r>
      <w:r w:rsidRPr="00FE6CBE">
        <w:rPr>
          <w:rFonts w:ascii="Times New Roman" w:hAnsi="Times New Roman" w:cs="Times New Roman"/>
          <w:sz w:val="24"/>
          <w:szCs w:val="24"/>
        </w:rPr>
        <w:tab/>
        <w:t xml:space="preserve">В качестве представителей заявителей могут выступать: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приемные родители или иные законные представители (родители, усыновители, опекуны) несовершеннолетних в возрасте до 14 лет;</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несовершеннолетние в возрасте от 14 до 18 лет с согласия законных представителей;</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органы опеки и попечительства;</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руководители учреждений для детей-сирот и детей, оставшихся без попечения родителей;</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опекуны (попечители) недееспособных граждан;</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представители, действующие на основании доверенности, удостоверенной в установленном законом порядке.</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1.3. Права заявителя при получении муниципальной услуги</w:t>
      </w:r>
      <w:r w:rsidR="005A2F83" w:rsidRPr="00FE6CBE">
        <w:rPr>
          <w:rFonts w:ascii="Times New Roman" w:hAnsi="Times New Roman" w:cs="Times New Roman"/>
          <w:sz w:val="24"/>
          <w:szCs w:val="24"/>
        </w:rPr>
        <w:t>.</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При получении муниципальной услуги заявитель име</w:t>
      </w:r>
      <w:r w:rsidR="00976C73" w:rsidRPr="00FE6CBE">
        <w:rPr>
          <w:rFonts w:ascii="Times New Roman" w:hAnsi="Times New Roman" w:cs="Times New Roman"/>
          <w:sz w:val="24"/>
          <w:szCs w:val="24"/>
        </w:rPr>
        <w:t>е</w:t>
      </w:r>
      <w:r w:rsidRPr="00FE6CBE">
        <w:rPr>
          <w:rFonts w:ascii="Times New Roman" w:hAnsi="Times New Roman" w:cs="Times New Roman"/>
          <w:sz w:val="24"/>
          <w:szCs w:val="24"/>
        </w:rPr>
        <w:t xml:space="preserve">т право </w:t>
      </w:r>
      <w:proofErr w:type="gramStart"/>
      <w:r w:rsidRPr="00FE6CBE">
        <w:rPr>
          <w:rFonts w:ascii="Times New Roman" w:hAnsi="Times New Roman" w:cs="Times New Roman"/>
          <w:sz w:val="24"/>
          <w:szCs w:val="24"/>
        </w:rPr>
        <w:t>на</w:t>
      </w:r>
      <w:proofErr w:type="gramEnd"/>
      <w:r w:rsidRPr="00FE6CBE">
        <w:rPr>
          <w:rFonts w:ascii="Times New Roman" w:hAnsi="Times New Roman" w:cs="Times New Roman"/>
          <w:sz w:val="24"/>
          <w:szCs w:val="24"/>
        </w:rPr>
        <w:t>:</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4) досудебное (внесудебное) рассмотрение жалоб в процессе получения муниципальной услуги;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lastRenderedPageBreak/>
        <w:t>5) получение муниципальной услуги в многофункциональном центре в соответствии с соглашениями, заключенными между многофункциональным центром и органом, предоставляющим муниципальную услугу (далее - соглашения о взаимодействии), с момента вступления в силу соответствующего соглашения о взаимодействии.</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 Порядок  информирования о предоставлении муниципальной услуги</w:t>
      </w:r>
      <w:r w:rsidR="005A2F83" w:rsidRPr="00FE6CBE">
        <w:rPr>
          <w:rFonts w:ascii="Times New Roman" w:hAnsi="Times New Roman" w:cs="Times New Roman"/>
          <w:sz w:val="24"/>
          <w:szCs w:val="24"/>
        </w:rPr>
        <w:t>.</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1.4.1. Информирование заявителей о предоставлении муниципальной услуги осуществляется:</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в устной форме при личном приеме или по телефону;</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в письменной форме  с использованием почтовой связи (в том числе  электронной почты);</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в форме информационных материалов, которые размещаются на информационных стендах, на официальном сайте администрации района в сети Интернет, публикации в средствах массовой информации;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иным способом, позволяющим осуществлять информирование.</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Информация о предоставлении муниципальной услуги является открытой и общедоступной.</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1.4.2. Информирование о предоставлении муниципальной услуги</w:t>
      </w:r>
      <w:r>
        <w:rPr>
          <w:rFonts w:ascii="Times New Roman" w:hAnsi="Times New Roman" w:cs="Times New Roman"/>
          <w:sz w:val="24"/>
          <w:szCs w:val="24"/>
        </w:rPr>
        <w:t xml:space="preserve">  </w:t>
      </w:r>
      <w:r w:rsidR="004F7C00" w:rsidRPr="00FE6CBE">
        <w:rPr>
          <w:rFonts w:ascii="Times New Roman" w:hAnsi="Times New Roman" w:cs="Times New Roman"/>
          <w:sz w:val="24"/>
          <w:szCs w:val="24"/>
        </w:rPr>
        <w:t xml:space="preserve">осуществляют: </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 xml:space="preserve">1.4.2.1. Орган, предоставляющий муниципальную услугу: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Администрация Большемурашкинского муниципального района</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Нижегородской области  (далее – администрация района).</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Местонахождение: 606360, Нижегородская область, </w:t>
      </w:r>
    </w:p>
    <w:p w:rsidR="004F7C00" w:rsidRPr="00FE6CBE" w:rsidRDefault="004F7C00" w:rsidP="00ED054F">
      <w:pPr>
        <w:pStyle w:val="ConsPlusNormal"/>
        <w:jc w:val="both"/>
        <w:outlineLvl w:val="1"/>
        <w:rPr>
          <w:rFonts w:ascii="Times New Roman" w:hAnsi="Times New Roman" w:cs="Times New Roman"/>
          <w:sz w:val="24"/>
          <w:szCs w:val="24"/>
        </w:rPr>
      </w:pPr>
      <w:proofErr w:type="spellStart"/>
      <w:r w:rsidRPr="00FE6CBE">
        <w:rPr>
          <w:rFonts w:ascii="Times New Roman" w:hAnsi="Times New Roman" w:cs="Times New Roman"/>
          <w:sz w:val="24"/>
          <w:szCs w:val="24"/>
        </w:rPr>
        <w:t>Большемурашкинский</w:t>
      </w:r>
      <w:proofErr w:type="spellEnd"/>
      <w:r w:rsidRPr="00FE6CBE">
        <w:rPr>
          <w:rFonts w:ascii="Times New Roman" w:hAnsi="Times New Roman" w:cs="Times New Roman"/>
          <w:sz w:val="24"/>
          <w:szCs w:val="24"/>
        </w:rPr>
        <w:t xml:space="preserve"> район, </w:t>
      </w:r>
      <w:proofErr w:type="spellStart"/>
      <w:r w:rsidRPr="00FE6CBE">
        <w:rPr>
          <w:rFonts w:ascii="Times New Roman" w:hAnsi="Times New Roman" w:cs="Times New Roman"/>
          <w:sz w:val="24"/>
          <w:szCs w:val="24"/>
        </w:rPr>
        <w:t>р.п</w:t>
      </w:r>
      <w:proofErr w:type="spellEnd"/>
      <w:r w:rsidRPr="00FE6CBE">
        <w:rPr>
          <w:rFonts w:ascii="Times New Roman" w:hAnsi="Times New Roman" w:cs="Times New Roman"/>
          <w:sz w:val="24"/>
          <w:szCs w:val="24"/>
        </w:rPr>
        <w:t xml:space="preserve">. </w:t>
      </w:r>
      <w:proofErr w:type="gramStart"/>
      <w:r w:rsidRPr="00FE6CBE">
        <w:rPr>
          <w:rFonts w:ascii="Times New Roman" w:hAnsi="Times New Roman" w:cs="Times New Roman"/>
          <w:sz w:val="24"/>
          <w:szCs w:val="24"/>
        </w:rPr>
        <w:t>Большое</w:t>
      </w:r>
      <w:proofErr w:type="gramEnd"/>
      <w:r w:rsidRPr="00FE6CBE">
        <w:rPr>
          <w:rFonts w:ascii="Times New Roman" w:hAnsi="Times New Roman" w:cs="Times New Roman"/>
          <w:sz w:val="24"/>
          <w:szCs w:val="24"/>
        </w:rPr>
        <w:t xml:space="preserve"> </w:t>
      </w:r>
      <w:proofErr w:type="spellStart"/>
      <w:r w:rsidRPr="00FE6CBE">
        <w:rPr>
          <w:rFonts w:ascii="Times New Roman" w:hAnsi="Times New Roman" w:cs="Times New Roman"/>
          <w:sz w:val="24"/>
          <w:szCs w:val="24"/>
        </w:rPr>
        <w:t>Мурашкино</w:t>
      </w:r>
      <w:proofErr w:type="spellEnd"/>
      <w:r w:rsidRPr="00FE6CBE">
        <w:rPr>
          <w:rFonts w:ascii="Times New Roman" w:hAnsi="Times New Roman" w:cs="Times New Roman"/>
          <w:sz w:val="24"/>
          <w:szCs w:val="24"/>
        </w:rPr>
        <w:t>, ул. Свободы, д.86;</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График работы с заявителями: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Понедельник - с 8.00 до 17.00, </w:t>
      </w:r>
    </w:p>
    <w:p w:rsidR="00976C73" w:rsidRPr="00FE6CBE" w:rsidRDefault="00976C73"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вторник – с 8.00 до 17.00,</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среда     - с 8.00 до 17.00,</w:t>
      </w:r>
    </w:p>
    <w:p w:rsidR="00976C73" w:rsidRPr="00FE6CBE" w:rsidRDefault="00976C73"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четверг – с 8.00 до 17.00,</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пятница - с 8.00 до 16.00,</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перерыв – с 12.00 до 13.00,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суббота, воскресенье, праздничные дни - выходные дни;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Телефоны для справок:  приемная   8 (831 67) 5-15-37, 8 (831 67) 5-</w:t>
      </w:r>
      <w:r w:rsidR="00976C73" w:rsidRPr="00FE6CBE">
        <w:rPr>
          <w:rFonts w:ascii="Times New Roman" w:hAnsi="Times New Roman" w:cs="Times New Roman"/>
          <w:sz w:val="24"/>
          <w:szCs w:val="24"/>
        </w:rPr>
        <w:t>14</w:t>
      </w:r>
      <w:r w:rsidRPr="00FE6CBE">
        <w:rPr>
          <w:rFonts w:ascii="Times New Roman" w:hAnsi="Times New Roman" w:cs="Times New Roman"/>
          <w:sz w:val="24"/>
          <w:szCs w:val="24"/>
        </w:rPr>
        <w:t>-</w:t>
      </w:r>
      <w:r w:rsidR="00976C73" w:rsidRPr="00FE6CBE">
        <w:rPr>
          <w:rFonts w:ascii="Times New Roman" w:hAnsi="Times New Roman" w:cs="Times New Roman"/>
          <w:sz w:val="24"/>
          <w:szCs w:val="24"/>
        </w:rPr>
        <w:t>37</w:t>
      </w:r>
      <w:r w:rsidRPr="00FE6CBE">
        <w:rPr>
          <w:rFonts w:ascii="Times New Roman" w:hAnsi="Times New Roman" w:cs="Times New Roman"/>
          <w:sz w:val="24"/>
          <w:szCs w:val="24"/>
        </w:rPr>
        <w:t>.</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Адрес эл</w:t>
      </w:r>
      <w:r w:rsidR="00976C73" w:rsidRPr="00FE6CBE">
        <w:rPr>
          <w:rFonts w:ascii="Times New Roman" w:hAnsi="Times New Roman" w:cs="Times New Roman"/>
          <w:sz w:val="24"/>
          <w:szCs w:val="24"/>
        </w:rPr>
        <w:t xml:space="preserve">ектронной почты администрации: </w:t>
      </w:r>
      <w:r w:rsidRPr="00FE6CBE">
        <w:rPr>
          <w:rFonts w:ascii="Times New Roman" w:hAnsi="Times New Roman" w:cs="Times New Roman"/>
          <w:sz w:val="24"/>
          <w:szCs w:val="24"/>
        </w:rPr>
        <w:t>official@adm.bmr.nnov.ru.</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1.4.2.2.</w:t>
      </w:r>
      <w:r w:rsidR="004F7C00" w:rsidRPr="00FE6CBE">
        <w:rPr>
          <w:rFonts w:ascii="Times New Roman" w:hAnsi="Times New Roman" w:cs="Times New Roman"/>
          <w:sz w:val="24"/>
          <w:szCs w:val="24"/>
        </w:rPr>
        <w:t>Многофункциональный центр предоставления государственных и муниципальных  услуг:</w:t>
      </w:r>
    </w:p>
    <w:p w:rsidR="004F7C00" w:rsidRPr="00FE6CBE" w:rsidRDefault="00635C97"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w:t>
      </w:r>
      <w:r w:rsidR="004F7C00" w:rsidRPr="00FE6CBE">
        <w:rPr>
          <w:rFonts w:ascii="Times New Roman" w:hAnsi="Times New Roman" w:cs="Times New Roman"/>
          <w:sz w:val="24"/>
          <w:szCs w:val="24"/>
        </w:rPr>
        <w:t xml:space="preserve">Большемурашкинское муниципальное казённое учреждение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«Многофункциональный центр предоставления </w:t>
      </w:r>
      <w:proofErr w:type="gramStart"/>
      <w:r w:rsidRPr="00FE6CBE">
        <w:rPr>
          <w:rFonts w:ascii="Times New Roman" w:hAnsi="Times New Roman" w:cs="Times New Roman"/>
          <w:sz w:val="24"/>
          <w:szCs w:val="24"/>
        </w:rPr>
        <w:t>государственных</w:t>
      </w:r>
      <w:proofErr w:type="gramEnd"/>
      <w:r w:rsidRPr="00FE6CBE">
        <w:rPr>
          <w:rFonts w:ascii="Times New Roman" w:hAnsi="Times New Roman" w:cs="Times New Roman"/>
          <w:sz w:val="24"/>
          <w:szCs w:val="24"/>
        </w:rPr>
        <w:t xml:space="preserve"> и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муниципальных услуг населению и юридическим лицам на территории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Большемурашкинского муниципального района»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(далее -  многофункциональный центр)</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Местонахождение: 606360, Нижегородская область, </w:t>
      </w:r>
      <w:proofErr w:type="spellStart"/>
      <w:r w:rsidRPr="00FE6CBE">
        <w:rPr>
          <w:rFonts w:ascii="Times New Roman" w:hAnsi="Times New Roman" w:cs="Times New Roman"/>
          <w:sz w:val="24"/>
          <w:szCs w:val="24"/>
        </w:rPr>
        <w:t>р.п</w:t>
      </w:r>
      <w:proofErr w:type="spellEnd"/>
      <w:r w:rsidRPr="00FE6CBE">
        <w:rPr>
          <w:rFonts w:ascii="Times New Roman" w:hAnsi="Times New Roman" w:cs="Times New Roman"/>
          <w:sz w:val="24"/>
          <w:szCs w:val="24"/>
        </w:rPr>
        <w:t xml:space="preserve">. Большое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w:t>
      </w:r>
      <w:proofErr w:type="spellStart"/>
      <w:r w:rsidRPr="00FE6CBE">
        <w:rPr>
          <w:rFonts w:ascii="Times New Roman" w:hAnsi="Times New Roman" w:cs="Times New Roman"/>
          <w:sz w:val="24"/>
          <w:szCs w:val="24"/>
        </w:rPr>
        <w:t>Мурашкино</w:t>
      </w:r>
      <w:proofErr w:type="spellEnd"/>
      <w:r w:rsidRPr="00FE6CBE">
        <w:rPr>
          <w:rFonts w:ascii="Times New Roman" w:hAnsi="Times New Roman" w:cs="Times New Roman"/>
          <w:sz w:val="24"/>
          <w:szCs w:val="24"/>
        </w:rPr>
        <w:t>, ул. Красная Горка, д. 3.</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Телефон для справок: 8(831 67) 5-11-06</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График приема: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вторник с </w:t>
      </w:r>
      <w:r w:rsidR="00976C73" w:rsidRPr="00FE6CBE">
        <w:rPr>
          <w:rFonts w:ascii="Times New Roman" w:hAnsi="Times New Roman" w:cs="Times New Roman"/>
          <w:sz w:val="24"/>
          <w:szCs w:val="24"/>
        </w:rPr>
        <w:t>08</w:t>
      </w:r>
      <w:r w:rsidRPr="00FE6CBE">
        <w:rPr>
          <w:rFonts w:ascii="Times New Roman" w:hAnsi="Times New Roman" w:cs="Times New Roman"/>
          <w:sz w:val="24"/>
          <w:szCs w:val="24"/>
        </w:rPr>
        <w:t xml:space="preserve">.00 до </w:t>
      </w:r>
      <w:r w:rsidR="00976C73" w:rsidRPr="00FE6CBE">
        <w:rPr>
          <w:rFonts w:ascii="Times New Roman" w:hAnsi="Times New Roman" w:cs="Times New Roman"/>
          <w:sz w:val="24"/>
          <w:szCs w:val="24"/>
        </w:rPr>
        <w:t>18</w:t>
      </w:r>
      <w:r w:rsidRPr="00FE6CBE">
        <w:rPr>
          <w:rFonts w:ascii="Times New Roman" w:hAnsi="Times New Roman" w:cs="Times New Roman"/>
          <w:sz w:val="24"/>
          <w:szCs w:val="24"/>
        </w:rPr>
        <w:t>.00, обед с 12.00 до 12.48</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среда – четверг с 8.00 до 17.00, обед с 12.00 до 12.48</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пятница – суббота с 8.00 до 16.00, обед с 12.00 до 12.48</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воскресенье, понедельник – выходные дни.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Адрес электронной почты: bmur_mfc@mail.ru</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 xml:space="preserve">1.4.3. Информация о предоставлении муниципальной услуги размещается на сайте администрации района www.admbmur.ru, на информационных порталах www.gu.nnov.ru, www.gosuslugi.ru и на информационных стендах администрации района и многофункционального центра. </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1.4.4. Информирование о предоставлении муниципальной услуги осуществляется по следующим направлениям:</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о местонахождении, графике работы и справочных телефонах администрации района, </w:t>
      </w:r>
      <w:r w:rsidR="00616DCC" w:rsidRPr="00FE6CBE">
        <w:rPr>
          <w:rFonts w:ascii="Times New Roman" w:hAnsi="Times New Roman" w:cs="Times New Roman"/>
          <w:sz w:val="24"/>
          <w:szCs w:val="24"/>
        </w:rPr>
        <w:lastRenderedPageBreak/>
        <w:t>комитета по управлению экономикой администрации Большемурашкинского муниципального</w:t>
      </w:r>
      <w:r w:rsidRPr="00FE6CBE">
        <w:rPr>
          <w:rFonts w:ascii="Times New Roman" w:hAnsi="Times New Roman" w:cs="Times New Roman"/>
          <w:sz w:val="24"/>
          <w:szCs w:val="24"/>
        </w:rPr>
        <w:t xml:space="preserve"> района, многофункционального центра;</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об адресе официального сайта администрации района в сети Интернет, адресе электронной почты администрации района, </w:t>
      </w:r>
      <w:r w:rsidR="00616DCC" w:rsidRPr="00FE6CBE">
        <w:rPr>
          <w:rFonts w:ascii="Times New Roman" w:hAnsi="Times New Roman" w:cs="Times New Roman"/>
          <w:sz w:val="24"/>
          <w:szCs w:val="24"/>
        </w:rPr>
        <w:t>комитета по управлению экономикой администрации Большемурашкинского муниципального района</w:t>
      </w:r>
      <w:r w:rsidRPr="00FE6CBE">
        <w:rPr>
          <w:rFonts w:ascii="Times New Roman" w:hAnsi="Times New Roman" w:cs="Times New Roman"/>
          <w:sz w:val="24"/>
          <w:szCs w:val="24"/>
        </w:rPr>
        <w:t xml:space="preserve"> администрации района, многофункционального центра;</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 установлени</w:t>
      </w:r>
      <w:r w:rsidR="00B43833" w:rsidRPr="00FE6CBE">
        <w:rPr>
          <w:rFonts w:ascii="Times New Roman" w:hAnsi="Times New Roman" w:cs="Times New Roman"/>
          <w:sz w:val="24"/>
          <w:szCs w:val="24"/>
        </w:rPr>
        <w:t>е</w:t>
      </w:r>
      <w:r w:rsidRPr="00FE6CBE">
        <w:rPr>
          <w:rFonts w:ascii="Times New Roman" w:hAnsi="Times New Roman" w:cs="Times New Roman"/>
          <w:sz w:val="24"/>
          <w:szCs w:val="24"/>
        </w:rPr>
        <w:t xml:space="preserve"> права заявителя на оказание ему муниципальной услуги;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о перечне документов, необходимых для оказания муниципальной услуги, комплектности (достаточности) представленных документов;</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о сроках оказания муниципальной услуги;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оснований для отказа в оказании муниципальной услуги;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порядка внесудебного (досудебного) обжалования действий (бездействия) и решений, осуществляемых и принимаемых при предоставлении муниципальной услуги.</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1.4.5. Консультации оказываются бесплатно специалистами администрации района  и многофункционального центра, уполномоченными на проведение консультаций.</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1.4.6. Требования к форме и характеру взаимодействия сотрудников администрации района  с заявителями: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Основными требованиями к консультации заявителей являются  актуальность, своевременность,  полнота консультирования,  наглядность форм подачи материала, удобство и доступность получения информации.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осуществляется устное информирование (лично или по телефону) обратившегося за информацией заявителя.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При личном обращении заявителя или при ответе на телефонный звонок сотрудник представляется, назвав свою фамилию, имя, отчество, должность, наименование структурного подразделения, непосредственно предоставляющего муниципальную услугу, предлагает представиться собеседнику, выслушивает и уточняет суть вопроса, подробно и в вежливой (корректной) форме информируют обратившегося по интересующим его вопросам. Во время разговора следует, избегать параллельных разговоров с окружающими людьми и не прерывать разговор по причине поступления телефонного звонка на другой аппарат.</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При невозможности специалиста, принявшего звонок, самостоятельно о</w:t>
      </w:r>
      <w:r w:rsidR="00E14840" w:rsidRPr="00FE6CBE">
        <w:rPr>
          <w:rFonts w:ascii="Times New Roman" w:hAnsi="Times New Roman" w:cs="Times New Roman"/>
          <w:sz w:val="24"/>
          <w:szCs w:val="24"/>
        </w:rPr>
        <w:t xml:space="preserve">тветить на поставленные вопросы, </w:t>
      </w:r>
      <w:r w:rsidRPr="00FE6CBE">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Время получения ответа при устном консультировании не должно превышать 15 минут.</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с указанием фамилии и инициалов, номера телефона специалиста администрации района или, непосредственно предоставляющего муниципальную услугу, исполнившего ответ на обращение заявителя.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Ответы на письменные обращения и обращения по электронной почте даются в срок, не превышающий 30 календарных дней со дня регистрации обращения.</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w:t>
      </w:r>
      <w:r w:rsidR="00A14732" w:rsidRPr="00FE6CBE">
        <w:rPr>
          <w:rFonts w:ascii="Times New Roman" w:hAnsi="Times New Roman" w:cs="Times New Roman"/>
          <w:sz w:val="24"/>
          <w:szCs w:val="24"/>
        </w:rPr>
        <w:t>7</w:t>
      </w:r>
      <w:r w:rsidR="004F7C00" w:rsidRPr="00FE6CBE">
        <w:rPr>
          <w:rFonts w:ascii="Times New Roman" w:hAnsi="Times New Roman" w:cs="Times New Roman"/>
          <w:sz w:val="24"/>
          <w:szCs w:val="24"/>
        </w:rPr>
        <w:t>. Порядок размещения информации о предоставлении муниципальной услуги в многофункциональном центре и требования к форме и характеру взаимодействия сотрудников многофункционального центра с заявителями определяется регламентом многофункционального центра.</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w:t>
      </w:r>
      <w:r w:rsidR="00A14732" w:rsidRPr="00FE6CBE">
        <w:rPr>
          <w:rFonts w:ascii="Times New Roman" w:hAnsi="Times New Roman" w:cs="Times New Roman"/>
          <w:sz w:val="24"/>
          <w:szCs w:val="24"/>
        </w:rPr>
        <w:t>8</w:t>
      </w:r>
      <w:r w:rsidR="004F7C00" w:rsidRPr="00FE6CBE">
        <w:rPr>
          <w:rFonts w:ascii="Times New Roman" w:hAnsi="Times New Roman" w:cs="Times New Roman"/>
          <w:sz w:val="24"/>
          <w:szCs w:val="24"/>
        </w:rPr>
        <w:t>. 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w:t>
      </w:r>
    </w:p>
    <w:p w:rsidR="004F7C00" w:rsidRPr="00FE6CBE" w:rsidRDefault="004F7C00" w:rsidP="00ED054F">
      <w:pPr>
        <w:pStyle w:val="ConsPlusNormal"/>
        <w:jc w:val="both"/>
        <w:outlineLvl w:val="1"/>
        <w:rPr>
          <w:rFonts w:ascii="Times New Roman" w:hAnsi="Times New Roman" w:cs="Times New Roman"/>
          <w:sz w:val="24"/>
          <w:szCs w:val="24"/>
        </w:rPr>
      </w:pPr>
    </w:p>
    <w:p w:rsidR="00FC0C42"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FC0C42" w:rsidRPr="00FE6CBE">
        <w:rPr>
          <w:rFonts w:ascii="Times New Roman" w:hAnsi="Times New Roman" w:cs="Times New Roman"/>
          <w:sz w:val="24"/>
          <w:szCs w:val="24"/>
        </w:rPr>
        <w:t>Раздел 2. СТАНДАРТ ПРЕДОСТАВЛЕНИЯ МУНИЦИПАЛЬНОЙ УСЛУГИ</w:t>
      </w:r>
    </w:p>
    <w:p w:rsidR="004F7C00" w:rsidRPr="00FE6CBE" w:rsidRDefault="004F7C00" w:rsidP="00ED054F">
      <w:pPr>
        <w:pStyle w:val="ConsPlusNormal"/>
        <w:jc w:val="both"/>
        <w:outlineLvl w:val="1"/>
        <w:rPr>
          <w:rFonts w:ascii="Times New Roman" w:hAnsi="Times New Roman" w:cs="Times New Roman"/>
          <w:sz w:val="24"/>
          <w:szCs w:val="24"/>
        </w:rPr>
      </w:pP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2.1. Наименование муниципальной услуги</w:t>
      </w:r>
      <w:r w:rsidR="00A14732" w:rsidRPr="00FE6CBE">
        <w:rPr>
          <w:rFonts w:ascii="Times New Roman" w:hAnsi="Times New Roman" w:cs="Times New Roman"/>
          <w:sz w:val="24"/>
          <w:szCs w:val="24"/>
        </w:rPr>
        <w:t xml:space="preserve"> </w:t>
      </w:r>
      <w:r w:rsidR="001B265A" w:rsidRPr="00FE6CBE">
        <w:rPr>
          <w:rFonts w:ascii="Times New Roman" w:hAnsi="Times New Roman" w:cs="Times New Roman"/>
          <w:sz w:val="24"/>
          <w:szCs w:val="24"/>
        </w:rPr>
        <w:t xml:space="preserve">- </w:t>
      </w:r>
      <w:r w:rsidRPr="00FE6CBE">
        <w:rPr>
          <w:rFonts w:ascii="Times New Roman" w:hAnsi="Times New Roman" w:cs="Times New Roman"/>
          <w:sz w:val="24"/>
          <w:szCs w:val="24"/>
        </w:rPr>
        <w:t>"</w:t>
      </w:r>
      <w:r w:rsidR="00616DCC" w:rsidRPr="004F1E47">
        <w:rPr>
          <w:rFonts w:ascii="Times New Roman" w:hAnsi="Times New Roman" w:cs="Times New Roman"/>
          <w:sz w:val="24"/>
          <w:szCs w:val="24"/>
        </w:rPr>
        <w:t>К</w:t>
      </w:r>
      <w:r w:rsidRPr="004F1E47">
        <w:rPr>
          <w:rFonts w:ascii="Times New Roman" w:hAnsi="Times New Roman" w:cs="Times New Roman"/>
          <w:sz w:val="24"/>
          <w:szCs w:val="24"/>
        </w:rPr>
        <w:t xml:space="preserve">онсультирование </w:t>
      </w:r>
      <w:r w:rsidR="00621B80" w:rsidRPr="004F1E47">
        <w:rPr>
          <w:rFonts w:ascii="Times New Roman" w:hAnsi="Times New Roman" w:cs="Times New Roman"/>
          <w:sz w:val="24"/>
          <w:szCs w:val="24"/>
        </w:rPr>
        <w:t>и рассмотрение жалоб</w:t>
      </w:r>
      <w:r w:rsidRPr="004F1E47">
        <w:rPr>
          <w:rFonts w:ascii="Times New Roman" w:hAnsi="Times New Roman" w:cs="Times New Roman"/>
          <w:sz w:val="24"/>
          <w:szCs w:val="24"/>
        </w:rPr>
        <w:t xml:space="preserve"> потребителей на территории </w:t>
      </w:r>
      <w:r w:rsidR="00F00947" w:rsidRPr="004F1E47">
        <w:rPr>
          <w:rFonts w:ascii="Times New Roman" w:hAnsi="Times New Roman" w:cs="Times New Roman"/>
          <w:sz w:val="24"/>
          <w:szCs w:val="24"/>
        </w:rPr>
        <w:t>Большемурашкинского муниципального района</w:t>
      </w:r>
      <w:r w:rsidRPr="004F1E47">
        <w:rPr>
          <w:rFonts w:ascii="Times New Roman" w:hAnsi="Times New Roman" w:cs="Times New Roman"/>
          <w:sz w:val="24"/>
          <w:szCs w:val="24"/>
        </w:rPr>
        <w:t xml:space="preserve"> </w:t>
      </w:r>
      <w:r w:rsidRPr="004F1E47">
        <w:rPr>
          <w:rFonts w:ascii="Times New Roman" w:hAnsi="Times New Roman" w:cs="Times New Roman"/>
          <w:sz w:val="24"/>
          <w:szCs w:val="24"/>
        </w:rPr>
        <w:lastRenderedPageBreak/>
        <w:t>Нижегородской области</w:t>
      </w:r>
      <w:r w:rsidRPr="00FE6CBE">
        <w:rPr>
          <w:rFonts w:ascii="Times New Roman" w:hAnsi="Times New Roman" w:cs="Times New Roman"/>
          <w:sz w:val="24"/>
          <w:szCs w:val="24"/>
        </w:rPr>
        <w:t>".</w:t>
      </w: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2.2. Муниципальную услугу "</w:t>
      </w:r>
      <w:r w:rsidR="00621B80" w:rsidRPr="004F1E47">
        <w:rPr>
          <w:rFonts w:ascii="Times New Roman" w:hAnsi="Times New Roman" w:cs="Times New Roman"/>
          <w:sz w:val="24"/>
          <w:szCs w:val="24"/>
        </w:rPr>
        <w:t>Консультирование и рассмотрение жалоб потребителей на территории Большемурашкинского муниципального района Нижегородской области</w:t>
      </w:r>
      <w:r w:rsidR="00621B80" w:rsidRPr="00621B80">
        <w:rPr>
          <w:rFonts w:ascii="Times New Roman" w:hAnsi="Times New Roman" w:cs="Times New Roman"/>
          <w:sz w:val="24"/>
          <w:szCs w:val="24"/>
        </w:rPr>
        <w:t xml:space="preserve"> </w:t>
      </w:r>
      <w:r w:rsidRPr="00FE6CBE">
        <w:rPr>
          <w:rFonts w:ascii="Times New Roman" w:hAnsi="Times New Roman" w:cs="Times New Roman"/>
          <w:sz w:val="24"/>
          <w:szCs w:val="24"/>
        </w:rPr>
        <w:t xml:space="preserve">" предоставляет Администрация </w:t>
      </w:r>
      <w:r w:rsidR="00B70C3E" w:rsidRPr="00FE6CBE">
        <w:rPr>
          <w:rFonts w:ascii="Times New Roman" w:hAnsi="Times New Roman" w:cs="Times New Roman"/>
          <w:sz w:val="24"/>
          <w:szCs w:val="24"/>
        </w:rPr>
        <w:t xml:space="preserve">Большемурашкинского муниципального района </w:t>
      </w:r>
      <w:r w:rsidR="00011E1E" w:rsidRPr="00FE6CBE">
        <w:rPr>
          <w:rFonts w:ascii="Times New Roman" w:hAnsi="Times New Roman" w:cs="Times New Roman"/>
          <w:sz w:val="24"/>
          <w:szCs w:val="24"/>
        </w:rPr>
        <w:t xml:space="preserve">Нижегородской области, непосредственным исполнителем </w:t>
      </w:r>
      <w:r w:rsidR="00510804" w:rsidRPr="00FE6CBE">
        <w:rPr>
          <w:rFonts w:ascii="Times New Roman" w:hAnsi="Times New Roman" w:cs="Times New Roman"/>
          <w:sz w:val="24"/>
          <w:szCs w:val="24"/>
        </w:rPr>
        <w:t xml:space="preserve">которого </w:t>
      </w:r>
      <w:r w:rsidR="00011E1E" w:rsidRPr="00FE6CBE">
        <w:rPr>
          <w:rFonts w:ascii="Times New Roman" w:hAnsi="Times New Roman" w:cs="Times New Roman"/>
          <w:sz w:val="24"/>
          <w:szCs w:val="24"/>
        </w:rPr>
        <w:t>является комитет по управлению экономикой</w:t>
      </w:r>
      <w:r w:rsidR="00E205EA" w:rsidRPr="00FE6CBE">
        <w:rPr>
          <w:rFonts w:ascii="Times New Roman" w:hAnsi="Times New Roman" w:cs="Times New Roman"/>
          <w:sz w:val="24"/>
          <w:szCs w:val="24"/>
        </w:rPr>
        <w:t xml:space="preserve"> </w:t>
      </w:r>
      <w:r w:rsidR="00C37EB4" w:rsidRPr="00FE6CBE">
        <w:rPr>
          <w:rFonts w:ascii="Times New Roman" w:hAnsi="Times New Roman" w:cs="Times New Roman"/>
          <w:sz w:val="24"/>
          <w:szCs w:val="24"/>
        </w:rPr>
        <w:t>администрации Большемурашкинского муниципального района</w:t>
      </w:r>
      <w:r w:rsidR="00C37EB4" w:rsidRPr="00FE6CBE">
        <w:rPr>
          <w:rFonts w:ascii="Times New Roman" w:hAnsi="Times New Roman" w:cs="Times New Roman"/>
          <w:color w:val="FF0000"/>
          <w:sz w:val="24"/>
          <w:szCs w:val="24"/>
        </w:rPr>
        <w:t xml:space="preserve"> </w:t>
      </w:r>
      <w:r w:rsidR="00011E1E" w:rsidRPr="00FE6CBE">
        <w:rPr>
          <w:rFonts w:ascii="Times New Roman" w:hAnsi="Times New Roman" w:cs="Times New Roman"/>
          <w:sz w:val="24"/>
          <w:szCs w:val="24"/>
        </w:rPr>
        <w:t xml:space="preserve"> (далее – Комитет)</w:t>
      </w:r>
      <w:r w:rsidR="00510804" w:rsidRPr="00FE6CBE">
        <w:rPr>
          <w:rFonts w:ascii="Times New Roman" w:hAnsi="Times New Roman" w:cs="Times New Roman"/>
          <w:sz w:val="24"/>
          <w:szCs w:val="24"/>
        </w:rPr>
        <w:t>. Т</w:t>
      </w:r>
      <w:r w:rsidR="00011E1E" w:rsidRPr="00FE6CBE">
        <w:rPr>
          <w:rFonts w:ascii="Times New Roman" w:hAnsi="Times New Roman" w:cs="Times New Roman"/>
          <w:sz w:val="24"/>
          <w:szCs w:val="24"/>
        </w:rPr>
        <w:t>акже в предоставлении услуги участвует</w:t>
      </w:r>
      <w:r w:rsidRPr="00FE6CBE">
        <w:rPr>
          <w:rFonts w:ascii="Times New Roman" w:hAnsi="Times New Roman" w:cs="Times New Roman"/>
          <w:sz w:val="24"/>
          <w:szCs w:val="24"/>
        </w:rPr>
        <w:t xml:space="preserve"> </w:t>
      </w:r>
      <w:r w:rsidR="00B70C3E" w:rsidRPr="00FE6CBE">
        <w:rPr>
          <w:rFonts w:ascii="Times New Roman" w:hAnsi="Times New Roman" w:cs="Times New Roman"/>
          <w:sz w:val="24"/>
          <w:szCs w:val="24"/>
        </w:rPr>
        <w:t>муниципальное казенное</w:t>
      </w:r>
      <w:r w:rsidRPr="00FE6CBE">
        <w:rPr>
          <w:rFonts w:ascii="Times New Roman" w:hAnsi="Times New Roman" w:cs="Times New Roman"/>
          <w:sz w:val="24"/>
          <w:szCs w:val="24"/>
        </w:rPr>
        <w:t xml:space="preserve"> учреждение "Многофункциональный центр предоставления государственных и муниципальных услуг </w:t>
      </w:r>
      <w:r w:rsidR="00B70C3E" w:rsidRPr="00FE6CBE">
        <w:rPr>
          <w:rFonts w:ascii="Times New Roman" w:hAnsi="Times New Roman" w:cs="Times New Roman"/>
          <w:sz w:val="24"/>
          <w:szCs w:val="24"/>
        </w:rPr>
        <w:t>населению и юридическом лицам на территории Большемурашкинского муниципального района</w:t>
      </w:r>
      <w:r w:rsidRPr="00FE6CBE">
        <w:rPr>
          <w:rFonts w:ascii="Times New Roman" w:hAnsi="Times New Roman" w:cs="Times New Roman"/>
          <w:sz w:val="24"/>
          <w:szCs w:val="24"/>
        </w:rPr>
        <w:t>"</w:t>
      </w:r>
      <w:r w:rsidR="00861065" w:rsidRPr="00FE6CBE">
        <w:rPr>
          <w:rFonts w:ascii="Times New Roman" w:hAnsi="Times New Roman" w:cs="Times New Roman"/>
          <w:sz w:val="24"/>
          <w:szCs w:val="24"/>
        </w:rPr>
        <w:t xml:space="preserve"> (далее -  Многофункциональный центр)</w:t>
      </w:r>
      <w:r w:rsidRPr="00FE6CBE">
        <w:rPr>
          <w:rFonts w:ascii="Times New Roman" w:hAnsi="Times New Roman" w:cs="Times New Roman"/>
          <w:sz w:val="24"/>
          <w:szCs w:val="24"/>
        </w:rPr>
        <w:t>, осуществляющ</w:t>
      </w:r>
      <w:r w:rsidR="00510804" w:rsidRPr="00FE6CBE">
        <w:rPr>
          <w:rFonts w:ascii="Times New Roman" w:hAnsi="Times New Roman" w:cs="Times New Roman"/>
          <w:sz w:val="24"/>
          <w:szCs w:val="24"/>
        </w:rPr>
        <w:t xml:space="preserve">ий </w:t>
      </w:r>
      <w:r w:rsidRPr="00FE6CBE">
        <w:rPr>
          <w:rFonts w:ascii="Times New Roman" w:hAnsi="Times New Roman" w:cs="Times New Roman"/>
          <w:sz w:val="24"/>
          <w:szCs w:val="24"/>
        </w:rPr>
        <w:t xml:space="preserve"> прием и выдачу документов.</w:t>
      </w:r>
    </w:p>
    <w:p w:rsidR="00FC0C42" w:rsidRPr="00FE6CBE" w:rsidRDefault="00FC0C42" w:rsidP="00ED054F">
      <w:pPr>
        <w:pStyle w:val="ConsPlusNormal"/>
        <w:ind w:firstLine="540"/>
        <w:jc w:val="both"/>
        <w:rPr>
          <w:rFonts w:ascii="Times New Roman" w:hAnsi="Times New Roman" w:cs="Times New Roman"/>
          <w:sz w:val="24"/>
          <w:szCs w:val="24"/>
        </w:rPr>
      </w:pPr>
      <w:proofErr w:type="gramStart"/>
      <w:r w:rsidRPr="00FE6CBE">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B70C3E" w:rsidRPr="00FE6CBE">
        <w:rPr>
          <w:rFonts w:ascii="Times New Roman" w:hAnsi="Times New Roman" w:cs="Times New Roman"/>
          <w:sz w:val="24"/>
          <w:szCs w:val="24"/>
        </w:rPr>
        <w:t>Большемурашкинского муниципального района</w:t>
      </w:r>
      <w:r w:rsidR="00E205EA" w:rsidRPr="00FE6CBE">
        <w:rPr>
          <w:rFonts w:ascii="Times New Roman" w:hAnsi="Times New Roman" w:cs="Times New Roman"/>
          <w:sz w:val="24"/>
          <w:szCs w:val="24"/>
        </w:rPr>
        <w:t xml:space="preserve">, структурные подразделения администрации </w:t>
      </w:r>
      <w:r w:rsidRPr="00FE6CBE">
        <w:rPr>
          <w:rFonts w:ascii="Times New Roman" w:hAnsi="Times New Roman" w:cs="Times New Roman"/>
          <w:sz w:val="24"/>
          <w:szCs w:val="24"/>
        </w:rPr>
        <w:t xml:space="preserve"> </w:t>
      </w:r>
      <w:r w:rsidR="00E205EA" w:rsidRPr="00FE6CBE">
        <w:rPr>
          <w:rFonts w:ascii="Times New Roman" w:hAnsi="Times New Roman" w:cs="Times New Roman"/>
          <w:sz w:val="24"/>
          <w:szCs w:val="24"/>
        </w:rPr>
        <w:t xml:space="preserve"> Большемурашкинского муниципального района </w:t>
      </w:r>
      <w:r w:rsidRPr="00FE6CBE">
        <w:rPr>
          <w:rFonts w:ascii="Times New Roman" w:hAnsi="Times New Roman" w:cs="Times New Roman"/>
          <w:sz w:val="24"/>
          <w:szCs w:val="24"/>
        </w:rPr>
        <w:t>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roofErr w:type="gramEnd"/>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w:t>
      </w:r>
      <w:r w:rsidR="001B265A" w:rsidRPr="00FE6CBE">
        <w:rPr>
          <w:rFonts w:ascii="Times New Roman" w:hAnsi="Times New Roman" w:cs="Times New Roman"/>
          <w:sz w:val="24"/>
          <w:szCs w:val="24"/>
        </w:rPr>
        <w:t>3</w:t>
      </w:r>
      <w:r w:rsidRPr="00FE6CBE">
        <w:rPr>
          <w:rFonts w:ascii="Times New Roman" w:hAnsi="Times New Roman" w:cs="Times New Roman"/>
          <w:sz w:val="24"/>
          <w:szCs w:val="24"/>
        </w:rPr>
        <w:t xml:space="preserve">. </w:t>
      </w:r>
      <w:r w:rsidR="00BD53F6" w:rsidRPr="00FE6CBE">
        <w:rPr>
          <w:rFonts w:ascii="Times New Roman" w:hAnsi="Times New Roman" w:cs="Times New Roman"/>
          <w:sz w:val="24"/>
          <w:szCs w:val="24"/>
        </w:rPr>
        <w:t>Р</w:t>
      </w:r>
      <w:r w:rsidRPr="00FE6CBE">
        <w:rPr>
          <w:rFonts w:ascii="Times New Roman" w:hAnsi="Times New Roman" w:cs="Times New Roman"/>
          <w:sz w:val="24"/>
          <w:szCs w:val="24"/>
        </w:rPr>
        <w:t>езультат предоставления муниципальной услуги</w:t>
      </w:r>
      <w:r w:rsidR="00BD53F6" w:rsidRPr="00FE6CBE">
        <w:rPr>
          <w:rFonts w:ascii="Times New Roman" w:hAnsi="Times New Roman" w:cs="Times New Roman"/>
          <w:sz w:val="24"/>
          <w:szCs w:val="24"/>
        </w:rPr>
        <w:t>:</w:t>
      </w:r>
    </w:p>
    <w:p w:rsidR="00616DCC" w:rsidRPr="00FE6CBE" w:rsidRDefault="00616DCC" w:rsidP="00616DCC">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w:t>
      </w:r>
      <w:r w:rsidRPr="004F1E47">
        <w:rPr>
          <w:rFonts w:ascii="Times New Roman" w:hAnsi="Times New Roman" w:cs="Times New Roman"/>
          <w:sz w:val="24"/>
          <w:szCs w:val="24"/>
        </w:rPr>
        <w:t xml:space="preserve">консультирование </w:t>
      </w:r>
      <w:r w:rsidR="00621B80" w:rsidRPr="004F1E47">
        <w:rPr>
          <w:rFonts w:ascii="Times New Roman" w:hAnsi="Times New Roman" w:cs="Times New Roman"/>
          <w:sz w:val="24"/>
          <w:szCs w:val="24"/>
        </w:rPr>
        <w:t>и рассмотрение жалоб потребителей</w:t>
      </w:r>
      <w:r w:rsidR="008975F2" w:rsidRPr="00FE6CBE">
        <w:rPr>
          <w:rFonts w:ascii="Times New Roman" w:hAnsi="Times New Roman" w:cs="Times New Roman"/>
          <w:sz w:val="24"/>
          <w:szCs w:val="24"/>
        </w:rPr>
        <w:t xml:space="preserve"> </w:t>
      </w:r>
      <w:r w:rsidRPr="00FE6CBE">
        <w:rPr>
          <w:rFonts w:ascii="Times New Roman" w:hAnsi="Times New Roman" w:cs="Times New Roman"/>
          <w:sz w:val="24"/>
          <w:szCs w:val="24"/>
        </w:rPr>
        <w:t>(их</w:t>
      </w:r>
      <w:r w:rsidR="00621B80">
        <w:rPr>
          <w:rFonts w:ascii="Times New Roman" w:hAnsi="Times New Roman" w:cs="Times New Roman"/>
          <w:sz w:val="24"/>
          <w:szCs w:val="24"/>
        </w:rPr>
        <w:t xml:space="preserve"> уполномоченных представителей)</w:t>
      </w:r>
      <w:r w:rsidRPr="00FE6CBE">
        <w:rPr>
          <w:rFonts w:ascii="Times New Roman" w:hAnsi="Times New Roman" w:cs="Times New Roman"/>
          <w:sz w:val="24"/>
          <w:szCs w:val="24"/>
        </w:rPr>
        <w:t>;</w:t>
      </w:r>
    </w:p>
    <w:p w:rsidR="00616DCC" w:rsidRPr="00FE6CBE" w:rsidRDefault="00616DCC" w:rsidP="00616DCC">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w:t>
      </w:r>
      <w:r w:rsidRPr="004F1E47">
        <w:rPr>
          <w:rFonts w:ascii="Times New Roman" w:hAnsi="Times New Roman" w:cs="Times New Roman"/>
          <w:sz w:val="24"/>
          <w:szCs w:val="24"/>
        </w:rPr>
        <w:t xml:space="preserve">отказ в консультировании </w:t>
      </w:r>
      <w:r w:rsidR="00621B80" w:rsidRPr="004F1E47">
        <w:rPr>
          <w:rFonts w:ascii="Times New Roman" w:hAnsi="Times New Roman" w:cs="Times New Roman"/>
          <w:sz w:val="24"/>
          <w:szCs w:val="24"/>
        </w:rPr>
        <w:t>и рассмотрении жалоб потребителей</w:t>
      </w:r>
      <w:r w:rsidR="00621B80">
        <w:rPr>
          <w:rFonts w:ascii="Times New Roman" w:hAnsi="Times New Roman" w:cs="Times New Roman"/>
          <w:sz w:val="24"/>
          <w:szCs w:val="24"/>
        </w:rPr>
        <w:t xml:space="preserve"> </w:t>
      </w:r>
      <w:r w:rsidRPr="00FE6CBE">
        <w:rPr>
          <w:rFonts w:ascii="Times New Roman" w:hAnsi="Times New Roman" w:cs="Times New Roman"/>
          <w:sz w:val="24"/>
          <w:szCs w:val="24"/>
        </w:rPr>
        <w:t>в соответствии с действующим законодательством Российской Федерации</w:t>
      </w:r>
      <w:r w:rsidR="008261B0" w:rsidRPr="00FE6CBE">
        <w:rPr>
          <w:rFonts w:ascii="Times New Roman" w:hAnsi="Times New Roman" w:cs="Times New Roman"/>
          <w:sz w:val="24"/>
          <w:szCs w:val="24"/>
        </w:rPr>
        <w:t xml:space="preserve"> или в соответствии с тем, что решение поставленного в заявлении вопроса не относится к компетенции данного органа.</w:t>
      </w:r>
    </w:p>
    <w:p w:rsidR="00FC0C42" w:rsidRPr="00FE6CBE" w:rsidRDefault="00FE6CBE" w:rsidP="00ED054F">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C0C42" w:rsidRPr="00FE6CBE">
        <w:rPr>
          <w:rFonts w:ascii="Times New Roman" w:hAnsi="Times New Roman" w:cs="Times New Roman"/>
          <w:sz w:val="24"/>
          <w:szCs w:val="24"/>
        </w:rPr>
        <w:t>2.</w:t>
      </w:r>
      <w:r w:rsidR="001B265A" w:rsidRPr="00FE6CBE">
        <w:rPr>
          <w:rFonts w:ascii="Times New Roman" w:hAnsi="Times New Roman" w:cs="Times New Roman"/>
          <w:sz w:val="24"/>
          <w:szCs w:val="24"/>
        </w:rPr>
        <w:t>4</w:t>
      </w:r>
      <w:r w:rsidR="00FC0C42" w:rsidRPr="00FE6CBE">
        <w:rPr>
          <w:rFonts w:ascii="Times New Roman" w:hAnsi="Times New Roman" w:cs="Times New Roman"/>
          <w:sz w:val="24"/>
          <w:szCs w:val="24"/>
        </w:rPr>
        <w:t>. Срок предоставления муниципальной услуги</w:t>
      </w:r>
      <w:r w:rsidR="00BD53F6" w:rsidRPr="00FE6CBE">
        <w:rPr>
          <w:rFonts w:ascii="Times New Roman" w:hAnsi="Times New Roman" w:cs="Times New Roman"/>
          <w:sz w:val="24"/>
          <w:szCs w:val="24"/>
        </w:rPr>
        <w:t>:</w:t>
      </w:r>
    </w:p>
    <w:p w:rsidR="00BD53F6" w:rsidRPr="00FE6CBE" w:rsidRDefault="00FC0C42" w:rsidP="00BD53F6">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 </w:t>
      </w:r>
      <w:r w:rsidR="00BD53F6" w:rsidRPr="00FE6CBE">
        <w:rPr>
          <w:rFonts w:ascii="Times New Roman" w:hAnsi="Times New Roman" w:cs="Times New Roman"/>
          <w:sz w:val="24"/>
          <w:szCs w:val="24"/>
        </w:rPr>
        <w:t xml:space="preserve"> 2.4.1. </w:t>
      </w:r>
      <w:r w:rsidR="00BD53F6" w:rsidRPr="00FE6CBE">
        <w:rPr>
          <w:rFonts w:ascii="Times New Roman" w:hAnsi="Times New Roman" w:cs="Times New Roman"/>
          <w:i/>
          <w:sz w:val="24"/>
          <w:szCs w:val="24"/>
        </w:rPr>
        <w:t>При консультировании по телефону</w:t>
      </w:r>
      <w:r w:rsidR="00BD53F6" w:rsidRPr="00FE6CBE">
        <w:rPr>
          <w:rFonts w:ascii="Times New Roman" w:hAnsi="Times New Roman" w:cs="Times New Roman"/>
          <w:sz w:val="24"/>
          <w:szCs w:val="24"/>
        </w:rPr>
        <w:t xml:space="preserve"> - в момент обращения, если в обращении заинтересованного лица факты и обстоятельства являются очевидными и не требуют дополнительной проверки. В остальных случаях назначается другое удобное для заинтересованного лица время для устной или письменной консультации по существу поставленного вопроса.</w:t>
      </w:r>
    </w:p>
    <w:p w:rsidR="00BD53F6" w:rsidRPr="00FE6CBE" w:rsidRDefault="00BD53F6" w:rsidP="00BD53F6">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В случае направления запроса о получении документов, необходимых для рассмотрения обращения, должностное или уполномоченное на то лицо вправе продлить срок рассмотрения заявления не более чем на 30 дней, уведомив о продлении срока заинтересованное лицо. </w:t>
      </w:r>
    </w:p>
    <w:p w:rsidR="00BD53F6" w:rsidRPr="00FE6CBE" w:rsidRDefault="00BD53F6" w:rsidP="00BD53F6">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2.4.2. </w:t>
      </w:r>
      <w:r w:rsidRPr="00FE6CBE">
        <w:rPr>
          <w:rFonts w:ascii="Times New Roman" w:hAnsi="Times New Roman" w:cs="Times New Roman"/>
          <w:i/>
          <w:sz w:val="24"/>
          <w:szCs w:val="24"/>
        </w:rPr>
        <w:t>При проведении личного приема</w:t>
      </w:r>
      <w:r w:rsidRPr="00FE6CBE">
        <w:rPr>
          <w:rFonts w:ascii="Times New Roman" w:hAnsi="Times New Roman" w:cs="Times New Roman"/>
          <w:sz w:val="24"/>
          <w:szCs w:val="24"/>
        </w:rPr>
        <w:t xml:space="preserve"> - в ходе личного приема, если изложенные в устном обращении факты и обстоятельства не требуют дополнительной проверки.</w:t>
      </w:r>
    </w:p>
    <w:p w:rsidR="00BD53F6" w:rsidRPr="00FE6CBE" w:rsidRDefault="00BD53F6" w:rsidP="00BD53F6">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2.4.3. </w:t>
      </w:r>
      <w:r w:rsidRPr="00FE6CBE">
        <w:rPr>
          <w:rFonts w:ascii="Times New Roman" w:hAnsi="Times New Roman" w:cs="Times New Roman"/>
          <w:i/>
          <w:sz w:val="24"/>
          <w:szCs w:val="24"/>
        </w:rPr>
        <w:t>При получении письменного (электронного) заявления</w:t>
      </w:r>
      <w:r w:rsidRPr="00FE6CBE">
        <w:rPr>
          <w:rFonts w:ascii="Times New Roman" w:hAnsi="Times New Roman" w:cs="Times New Roman"/>
          <w:sz w:val="24"/>
          <w:szCs w:val="24"/>
        </w:rPr>
        <w:t xml:space="preserve"> - в срок, не превышающий 30 дней со дня регистрации письменного заявления</w:t>
      </w:r>
      <w:r w:rsidR="00263EDD" w:rsidRPr="00FE6CBE">
        <w:rPr>
          <w:rFonts w:ascii="Times New Roman" w:hAnsi="Times New Roman" w:cs="Times New Roman"/>
          <w:sz w:val="24"/>
          <w:szCs w:val="24"/>
        </w:rPr>
        <w:t xml:space="preserve"> в Администрации Большемурашкинского муниципального района  либо в </w:t>
      </w:r>
      <w:r w:rsidR="00861065" w:rsidRPr="00FE6CBE">
        <w:rPr>
          <w:rFonts w:ascii="Times New Roman" w:hAnsi="Times New Roman" w:cs="Times New Roman"/>
          <w:sz w:val="24"/>
          <w:szCs w:val="24"/>
        </w:rPr>
        <w:t>Многофункциональн</w:t>
      </w:r>
      <w:r w:rsidR="008975F2" w:rsidRPr="00FE6CBE">
        <w:rPr>
          <w:rFonts w:ascii="Times New Roman" w:hAnsi="Times New Roman" w:cs="Times New Roman"/>
          <w:sz w:val="24"/>
          <w:szCs w:val="24"/>
        </w:rPr>
        <w:t>ом</w:t>
      </w:r>
      <w:r w:rsidR="00861065" w:rsidRPr="00FE6CBE">
        <w:rPr>
          <w:rFonts w:ascii="Times New Roman" w:hAnsi="Times New Roman" w:cs="Times New Roman"/>
          <w:sz w:val="24"/>
          <w:szCs w:val="24"/>
        </w:rPr>
        <w:t xml:space="preserve"> центр</w:t>
      </w:r>
      <w:r w:rsidR="008975F2" w:rsidRPr="00FE6CBE">
        <w:rPr>
          <w:rFonts w:ascii="Times New Roman" w:hAnsi="Times New Roman" w:cs="Times New Roman"/>
          <w:sz w:val="24"/>
          <w:szCs w:val="24"/>
        </w:rPr>
        <w:t>е</w:t>
      </w:r>
      <w:r w:rsidRPr="00FE6CBE">
        <w:rPr>
          <w:rFonts w:ascii="Times New Roman" w:hAnsi="Times New Roman" w:cs="Times New Roman"/>
          <w:sz w:val="24"/>
          <w:szCs w:val="24"/>
        </w:rPr>
        <w:t>.</w:t>
      </w:r>
    </w:p>
    <w:p w:rsidR="00263EDD" w:rsidRPr="00FE6CBE" w:rsidRDefault="00ED054F" w:rsidP="00263EDD">
      <w:pPr>
        <w:pStyle w:val="ConsPlusNormal"/>
        <w:jc w:val="both"/>
        <w:outlineLvl w:val="2"/>
        <w:rPr>
          <w:rFonts w:ascii="Times New Roman" w:hAnsi="Times New Roman" w:cs="Times New Roman"/>
          <w:sz w:val="24"/>
          <w:szCs w:val="24"/>
        </w:rPr>
      </w:pPr>
      <w:r w:rsidRPr="00FE6CBE">
        <w:rPr>
          <w:rFonts w:ascii="Times New Roman" w:hAnsi="Times New Roman" w:cs="Times New Roman"/>
          <w:sz w:val="24"/>
          <w:szCs w:val="24"/>
        </w:rPr>
        <w:t xml:space="preserve">     </w:t>
      </w:r>
      <w:r w:rsidR="00FE6CBE">
        <w:rPr>
          <w:rFonts w:ascii="Times New Roman" w:hAnsi="Times New Roman" w:cs="Times New Roman"/>
          <w:sz w:val="24"/>
          <w:szCs w:val="24"/>
        </w:rPr>
        <w:t xml:space="preserve">    </w:t>
      </w:r>
      <w:r w:rsidR="00FC0C42" w:rsidRPr="00FE6CBE">
        <w:rPr>
          <w:rFonts w:ascii="Times New Roman" w:hAnsi="Times New Roman" w:cs="Times New Roman"/>
          <w:sz w:val="24"/>
          <w:szCs w:val="24"/>
        </w:rPr>
        <w:t>2.</w:t>
      </w:r>
      <w:r w:rsidR="001B265A" w:rsidRPr="00FE6CBE">
        <w:rPr>
          <w:rFonts w:ascii="Times New Roman" w:hAnsi="Times New Roman" w:cs="Times New Roman"/>
          <w:sz w:val="24"/>
          <w:szCs w:val="24"/>
        </w:rPr>
        <w:t>5</w:t>
      </w:r>
      <w:r w:rsidR="00FC0C42" w:rsidRPr="00FE6CBE">
        <w:rPr>
          <w:rFonts w:ascii="Times New Roman" w:hAnsi="Times New Roman" w:cs="Times New Roman"/>
          <w:sz w:val="24"/>
          <w:szCs w:val="24"/>
        </w:rPr>
        <w:t xml:space="preserve">. </w:t>
      </w:r>
      <w:r w:rsidR="00263EDD" w:rsidRPr="00FE6CBE">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263EDD" w:rsidRPr="00FE6CBE" w:rsidRDefault="00263EDD" w:rsidP="00263EDD">
      <w:pPr>
        <w:pStyle w:val="ConsPlusNormal"/>
        <w:jc w:val="both"/>
        <w:outlineLvl w:val="2"/>
        <w:rPr>
          <w:rFonts w:ascii="Times New Roman" w:hAnsi="Times New Roman" w:cs="Times New Roman"/>
          <w:sz w:val="24"/>
          <w:szCs w:val="24"/>
        </w:rPr>
      </w:pPr>
      <w:r w:rsidRPr="00FE6CBE">
        <w:rPr>
          <w:rFonts w:ascii="Times New Roman" w:hAnsi="Times New Roman" w:cs="Times New Roman"/>
          <w:sz w:val="24"/>
          <w:szCs w:val="24"/>
        </w:rPr>
        <w:t>- Конституцией Российской Федерации;</w:t>
      </w:r>
    </w:p>
    <w:p w:rsidR="00263EDD" w:rsidRPr="00FE6CBE" w:rsidRDefault="00263EDD" w:rsidP="00263EDD">
      <w:pPr>
        <w:pStyle w:val="ConsPlusNormal"/>
        <w:jc w:val="both"/>
        <w:outlineLvl w:val="2"/>
        <w:rPr>
          <w:rFonts w:ascii="Times New Roman" w:hAnsi="Times New Roman" w:cs="Times New Roman"/>
          <w:sz w:val="24"/>
          <w:szCs w:val="24"/>
        </w:rPr>
      </w:pPr>
      <w:r w:rsidRPr="00FE6CBE">
        <w:rPr>
          <w:rFonts w:ascii="Times New Roman" w:hAnsi="Times New Roman" w:cs="Times New Roman"/>
          <w:sz w:val="24"/>
          <w:szCs w:val="24"/>
        </w:rPr>
        <w:t>- Гражданским Кодексом Российской Федерации (часть первая) от 30 ноября 1994 года № 51-ФЗ («Российская газета», № 238-239 от 8 марта 1994 года);</w:t>
      </w:r>
    </w:p>
    <w:p w:rsidR="00263EDD" w:rsidRPr="00FE6CBE" w:rsidRDefault="00263EDD" w:rsidP="00263EDD">
      <w:pPr>
        <w:pStyle w:val="ConsPlusNormal"/>
        <w:jc w:val="both"/>
        <w:outlineLvl w:val="2"/>
        <w:rPr>
          <w:rFonts w:ascii="Times New Roman" w:hAnsi="Times New Roman" w:cs="Times New Roman"/>
          <w:sz w:val="24"/>
          <w:szCs w:val="24"/>
        </w:rPr>
      </w:pPr>
      <w:r w:rsidRPr="00FE6CBE">
        <w:rPr>
          <w:rFonts w:ascii="Times New Roman" w:hAnsi="Times New Roman" w:cs="Times New Roman"/>
          <w:sz w:val="24"/>
          <w:szCs w:val="24"/>
        </w:rPr>
        <w:t>-Гражданским Кодексом Российской Федерации (часть вторая) от 26 января 1996 года № 14-ФЗ («Российская газета», № 238-239 от 8 марта 1994 года);</w:t>
      </w:r>
    </w:p>
    <w:p w:rsidR="00263EDD" w:rsidRPr="00FE6CBE" w:rsidRDefault="00263EDD" w:rsidP="00263EDD">
      <w:pPr>
        <w:pStyle w:val="ConsPlusNormal"/>
        <w:jc w:val="both"/>
        <w:outlineLvl w:val="2"/>
        <w:rPr>
          <w:rFonts w:ascii="Times New Roman" w:hAnsi="Times New Roman" w:cs="Times New Roman"/>
          <w:sz w:val="24"/>
          <w:szCs w:val="24"/>
        </w:rPr>
      </w:pPr>
      <w:r w:rsidRPr="00FE6CBE">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 («Российская газета», № 202 от 8 октября 2003 года);</w:t>
      </w:r>
    </w:p>
    <w:p w:rsidR="00ED4C6A" w:rsidRPr="00FE6CBE" w:rsidRDefault="00ED4C6A" w:rsidP="00263EDD">
      <w:pPr>
        <w:pStyle w:val="ConsPlusNormal"/>
        <w:jc w:val="both"/>
        <w:outlineLvl w:val="2"/>
        <w:rPr>
          <w:rFonts w:ascii="Times New Roman" w:hAnsi="Times New Roman" w:cs="Times New Roman"/>
          <w:sz w:val="24"/>
          <w:szCs w:val="24"/>
        </w:rPr>
      </w:pPr>
      <w:r w:rsidRPr="00FE6CBE">
        <w:rPr>
          <w:rFonts w:ascii="Times New Roman" w:hAnsi="Times New Roman" w:cs="Times New Roman"/>
          <w:sz w:val="24"/>
          <w:szCs w:val="24"/>
        </w:rPr>
        <w:t xml:space="preserve">Федеральным законом от 27.07.2010 </w:t>
      </w:r>
      <w:r w:rsidR="00E205EA" w:rsidRPr="00FE6CBE">
        <w:rPr>
          <w:rFonts w:ascii="Times New Roman" w:hAnsi="Times New Roman" w:cs="Times New Roman"/>
          <w:sz w:val="24"/>
          <w:szCs w:val="24"/>
        </w:rPr>
        <w:t>№</w:t>
      </w:r>
      <w:r w:rsidRPr="00FE6CBE">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263EDD" w:rsidRPr="00FE6CBE" w:rsidRDefault="00263EDD" w:rsidP="00263EDD">
      <w:pPr>
        <w:pStyle w:val="ConsPlusNormal"/>
        <w:jc w:val="both"/>
        <w:outlineLvl w:val="2"/>
        <w:rPr>
          <w:rFonts w:ascii="Times New Roman" w:hAnsi="Times New Roman" w:cs="Times New Roman"/>
          <w:sz w:val="24"/>
          <w:szCs w:val="24"/>
        </w:rPr>
      </w:pPr>
      <w:r w:rsidRPr="00FE6CBE">
        <w:rPr>
          <w:rFonts w:ascii="Times New Roman" w:hAnsi="Times New Roman" w:cs="Times New Roman"/>
          <w:sz w:val="24"/>
          <w:szCs w:val="24"/>
        </w:rPr>
        <w:t>-Федеральным законом от 07 февраля 1992 года № 2300-1 «О защите прав потребителей» («Российская газета» № 8 от 16 января 1996 года);</w:t>
      </w:r>
    </w:p>
    <w:p w:rsidR="00D36B3E" w:rsidRDefault="00263EDD" w:rsidP="00263EDD">
      <w:pPr>
        <w:pStyle w:val="ConsPlusNormal"/>
        <w:jc w:val="both"/>
        <w:outlineLvl w:val="2"/>
        <w:rPr>
          <w:rFonts w:ascii="Times New Roman" w:hAnsi="Times New Roman" w:cs="Times New Roman"/>
          <w:sz w:val="24"/>
          <w:szCs w:val="24"/>
        </w:rPr>
      </w:pPr>
      <w:r w:rsidRPr="00FE6CBE">
        <w:rPr>
          <w:rFonts w:ascii="Times New Roman" w:hAnsi="Times New Roman" w:cs="Times New Roman"/>
          <w:sz w:val="24"/>
          <w:szCs w:val="24"/>
        </w:rPr>
        <w:t>-Уставом Большемурашкинского муниципального района</w:t>
      </w:r>
    </w:p>
    <w:p w:rsidR="00D36B3E" w:rsidRPr="002674BF" w:rsidRDefault="00D36B3E" w:rsidP="00D36B3E">
      <w:pPr>
        <w:spacing w:after="0" w:line="240" w:lineRule="auto"/>
        <w:jc w:val="both"/>
        <w:rPr>
          <w:rFonts w:ascii="Times New Roman" w:eastAsia="Times New Roman" w:hAnsi="Times New Roman" w:cs="Times New Roman"/>
          <w:color w:val="000000"/>
          <w:sz w:val="24"/>
          <w:szCs w:val="24"/>
        </w:rPr>
      </w:pPr>
      <w:proofErr w:type="gramStart"/>
      <w:r w:rsidRPr="002674BF">
        <w:rPr>
          <w:rFonts w:ascii="Times New Roman" w:eastAsia="Times New Roman" w:hAnsi="Times New Roman" w:cs="Times New Roman"/>
          <w:color w:val="000000"/>
          <w:sz w:val="24"/>
          <w:szCs w:val="24"/>
        </w:rPr>
        <w:lastRenderedPageBreak/>
        <w:t>« - Федеральным законом от 24 ноября 1995 г. № 181-ФЗ «О социальной защите инвалидов в Российской Федерации» (Собрание законодательства Российской Федерации, 1995, № 48, ст.4563; 1998, № 31, ст.3803; 1999, № 2, ст.232; № 29, ст.3693; 2000, № 22, ст.2267; 2001, № 24, ст.2410; № 33, ст.3426; № 53, ст.5024; 2002, № 1, ст.2;</w:t>
      </w:r>
      <w:proofErr w:type="gramEnd"/>
      <w:r w:rsidRPr="002674BF">
        <w:rPr>
          <w:rFonts w:ascii="Times New Roman" w:eastAsia="Times New Roman" w:hAnsi="Times New Roman" w:cs="Times New Roman"/>
          <w:color w:val="000000"/>
          <w:sz w:val="24"/>
          <w:szCs w:val="24"/>
        </w:rPr>
        <w:t xml:space="preserve"> № </w:t>
      </w:r>
      <w:proofErr w:type="gramStart"/>
      <w:r w:rsidRPr="002674BF">
        <w:rPr>
          <w:rFonts w:ascii="Times New Roman" w:eastAsia="Times New Roman" w:hAnsi="Times New Roman" w:cs="Times New Roman"/>
          <w:color w:val="000000"/>
          <w:sz w:val="24"/>
          <w:szCs w:val="24"/>
        </w:rPr>
        <w:t>22, ст.2026; 2003, № 2, ст.167;  № 43, ст.4108; 20047,  № 35, ст.3607;  2005, № 1, ст.25; 2006, № 1, ст.10; 2007, № 43, ст.5084; № 49, ст.6070; 2008, № 9, ст.817; № 29, ст.3410; № 30, ст.3616; № 52, ст.6224; 2009, № 18, ст.2152; № 30, ст.3739; 2010, № 50, ст.6609;</w:t>
      </w:r>
      <w:proofErr w:type="gramEnd"/>
      <w:r w:rsidRPr="002674BF">
        <w:rPr>
          <w:rFonts w:ascii="Times New Roman" w:eastAsia="Times New Roman" w:hAnsi="Times New Roman" w:cs="Times New Roman"/>
          <w:color w:val="000000"/>
          <w:sz w:val="24"/>
          <w:szCs w:val="24"/>
        </w:rPr>
        <w:t xml:space="preserve"> </w:t>
      </w:r>
      <w:proofErr w:type="gramStart"/>
      <w:r w:rsidRPr="002674BF">
        <w:rPr>
          <w:rFonts w:ascii="Times New Roman" w:eastAsia="Times New Roman" w:hAnsi="Times New Roman" w:cs="Times New Roman"/>
          <w:color w:val="000000"/>
          <w:sz w:val="24"/>
          <w:szCs w:val="24"/>
        </w:rPr>
        <w:t>2011, № 27, ст.3880; № 30, ст.45969; № 45, ст.6329, №  47, ст.6608; № 49, ст.7033; 2012, № 29, ст.3990; № 30, ст.4175; № 53, ст.7621; 2013, № 8, ст.717; № 19, ст.2331; № 27, ст.3460, 3475, 3477; № 48, ст.6160; № 52, ст.6985; 2014, № 26, ст.3406; № 30, ст.4268;</w:t>
      </w:r>
      <w:proofErr w:type="gramEnd"/>
      <w:r w:rsidRPr="002674BF">
        <w:rPr>
          <w:rFonts w:ascii="Times New Roman" w:eastAsia="Times New Roman" w:hAnsi="Times New Roman" w:cs="Times New Roman"/>
          <w:color w:val="000000"/>
          <w:sz w:val="24"/>
          <w:szCs w:val="24"/>
        </w:rPr>
        <w:t xml:space="preserve"> № </w:t>
      </w:r>
      <w:proofErr w:type="gramStart"/>
      <w:r w:rsidRPr="002674BF">
        <w:rPr>
          <w:rFonts w:ascii="Times New Roman" w:eastAsia="Times New Roman" w:hAnsi="Times New Roman" w:cs="Times New Roman"/>
          <w:color w:val="000000"/>
          <w:sz w:val="24"/>
          <w:szCs w:val="24"/>
        </w:rPr>
        <w:t>49, т.6928; 2015, № 14, ст.2008, № 27, ст.3967, № 48, ст.6724; 2016, № 1, ст.19);</w:t>
      </w:r>
      <w:proofErr w:type="gramEnd"/>
    </w:p>
    <w:p w:rsidR="00D36B3E" w:rsidRPr="002674BF" w:rsidRDefault="00D36B3E" w:rsidP="00D36B3E">
      <w:pPr>
        <w:spacing w:after="0" w:line="240" w:lineRule="auto"/>
        <w:jc w:val="both"/>
        <w:rPr>
          <w:rFonts w:ascii="Times New Roman" w:eastAsia="Times New Roman" w:hAnsi="Times New Roman" w:cs="Times New Roman"/>
          <w:color w:val="000000"/>
          <w:sz w:val="24"/>
          <w:szCs w:val="24"/>
        </w:rPr>
      </w:pPr>
      <w:r w:rsidRPr="002674BF">
        <w:rPr>
          <w:rFonts w:ascii="Times New Roman" w:eastAsia="Times New Roman" w:hAnsi="Times New Roman" w:cs="Times New Roman"/>
          <w:color w:val="000000"/>
          <w:sz w:val="24"/>
          <w:szCs w:val="24"/>
        </w:rPr>
        <w:t>-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21.07.20115 г. № 38115)»;</w:t>
      </w:r>
    </w:p>
    <w:p w:rsidR="00D36B3E" w:rsidRPr="00D36B3E" w:rsidRDefault="00D36B3E" w:rsidP="00D36B3E">
      <w:pPr>
        <w:spacing w:after="0" w:line="240" w:lineRule="auto"/>
        <w:jc w:val="both"/>
        <w:rPr>
          <w:rFonts w:ascii="Times New Roman" w:eastAsia="Times New Roman" w:hAnsi="Times New Roman" w:cs="Times New Roman"/>
          <w:color w:val="000000"/>
          <w:sz w:val="24"/>
          <w:szCs w:val="24"/>
        </w:rPr>
      </w:pPr>
      <w:r w:rsidRPr="002674BF">
        <w:rPr>
          <w:rFonts w:ascii="Times New Roman" w:eastAsia="Times New Roman" w:hAnsi="Times New Roman" w:cs="Times New Roman"/>
          <w:color w:val="000000"/>
          <w:sz w:val="24"/>
          <w:szCs w:val="24"/>
        </w:rPr>
        <w:t xml:space="preserve">- Законом Нижегородской области от 05.03.2009 г. № 21-З «О </w:t>
      </w:r>
      <w:proofErr w:type="spellStart"/>
      <w:r w:rsidRPr="002674BF">
        <w:rPr>
          <w:rFonts w:ascii="Times New Roman" w:eastAsia="Times New Roman" w:hAnsi="Times New Roman" w:cs="Times New Roman"/>
          <w:color w:val="000000"/>
          <w:sz w:val="24"/>
          <w:szCs w:val="24"/>
        </w:rPr>
        <w:t>безбарьерной</w:t>
      </w:r>
      <w:proofErr w:type="spellEnd"/>
      <w:r w:rsidRPr="002674BF">
        <w:rPr>
          <w:rFonts w:ascii="Times New Roman" w:eastAsia="Times New Roman" w:hAnsi="Times New Roman" w:cs="Times New Roman"/>
          <w:color w:val="000000"/>
          <w:sz w:val="24"/>
          <w:szCs w:val="24"/>
        </w:rPr>
        <w:t xml:space="preserve"> среде для маломобильных граждан на территории Нижегородской области»».</w:t>
      </w:r>
    </w:p>
    <w:p w:rsidR="001B265A" w:rsidRPr="00FE6CBE" w:rsidRDefault="001B265A" w:rsidP="00ED054F">
      <w:pPr>
        <w:pStyle w:val="ConsPlusNormal"/>
        <w:ind w:firstLine="540"/>
        <w:jc w:val="both"/>
        <w:outlineLvl w:val="2"/>
        <w:rPr>
          <w:rFonts w:ascii="Times New Roman" w:hAnsi="Times New Roman" w:cs="Times New Roman"/>
          <w:sz w:val="24"/>
          <w:szCs w:val="24"/>
        </w:rPr>
      </w:pP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w:t>
      </w:r>
      <w:r w:rsidR="001B265A" w:rsidRPr="00FE6CBE">
        <w:rPr>
          <w:rFonts w:ascii="Times New Roman" w:hAnsi="Times New Roman" w:cs="Times New Roman"/>
          <w:sz w:val="24"/>
          <w:szCs w:val="24"/>
        </w:rPr>
        <w:t>6</w:t>
      </w:r>
      <w:r w:rsidRPr="00FE6CBE">
        <w:rPr>
          <w:rFonts w:ascii="Times New Roman" w:hAnsi="Times New Roman" w:cs="Times New Roman"/>
          <w:sz w:val="24"/>
          <w:szCs w:val="24"/>
        </w:rPr>
        <w:t xml:space="preserve">. </w:t>
      </w:r>
      <w:proofErr w:type="gramStart"/>
      <w:r w:rsidR="00ED4C6A" w:rsidRPr="00FE6CBE">
        <w:rPr>
          <w:rFonts w:ascii="Times New Roman" w:hAnsi="Times New Roman" w:cs="Times New Roman"/>
          <w:sz w:val="24"/>
          <w:szCs w:val="24"/>
        </w:rPr>
        <w:t>Основанием для предоставления муниципальной услуги является поступление обращения заявителя в устной форме (лично, по телефону), в письменной форме (через почтовое отделение), в электронной форме, с использованием информационно-телекоммуникационных сетей, включая Единый портал государственных и муниципальных услуг (функций) (www.gosuslugi.ru), Единый интернет-портал государственных и муниципальных услуг (функций) Нижегородской области (www.gu.nnov.ru).</w:t>
      </w:r>
      <w:proofErr w:type="gramEnd"/>
    </w:p>
    <w:p w:rsidR="00AF4466" w:rsidRPr="00FE6CBE" w:rsidRDefault="00FC0C42" w:rsidP="00AF4466">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w:t>
      </w:r>
      <w:r w:rsidR="001B265A" w:rsidRPr="00FE6CBE">
        <w:rPr>
          <w:rFonts w:ascii="Times New Roman" w:hAnsi="Times New Roman" w:cs="Times New Roman"/>
          <w:sz w:val="24"/>
          <w:szCs w:val="24"/>
        </w:rPr>
        <w:t>7</w:t>
      </w:r>
      <w:r w:rsidRPr="00FE6CBE">
        <w:rPr>
          <w:rFonts w:ascii="Times New Roman" w:hAnsi="Times New Roman" w:cs="Times New Roman"/>
          <w:sz w:val="24"/>
          <w:szCs w:val="24"/>
        </w:rPr>
        <w:t xml:space="preserve">.  </w:t>
      </w:r>
      <w:r w:rsidR="00AF4466" w:rsidRPr="00FE6CBE">
        <w:rPr>
          <w:rFonts w:ascii="Times New Roman" w:hAnsi="Times New Roman" w:cs="Times New Roman"/>
          <w:sz w:val="24"/>
          <w:szCs w:val="24"/>
        </w:rPr>
        <w:t xml:space="preserve">Для </w:t>
      </w:r>
      <w:r w:rsidR="00E00B68" w:rsidRPr="00FE6CBE">
        <w:rPr>
          <w:rFonts w:ascii="Times New Roman" w:hAnsi="Times New Roman" w:cs="Times New Roman"/>
          <w:sz w:val="24"/>
          <w:szCs w:val="24"/>
        </w:rPr>
        <w:t>получения</w:t>
      </w:r>
      <w:r w:rsidR="00AF4466" w:rsidRPr="00FE6CBE">
        <w:rPr>
          <w:rFonts w:ascii="Times New Roman" w:hAnsi="Times New Roman" w:cs="Times New Roman"/>
          <w:sz w:val="24"/>
          <w:szCs w:val="24"/>
        </w:rPr>
        <w:t xml:space="preserve"> муниципальной услуги заявитель предоставляет подлинники или копии имеющихся у него в наличии следующих документов:</w:t>
      </w:r>
    </w:p>
    <w:p w:rsidR="00AF4466" w:rsidRPr="00FE6CBE" w:rsidRDefault="00AF4466" w:rsidP="00AF4466">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-кассового или товарного чека;</w:t>
      </w:r>
    </w:p>
    <w:p w:rsidR="00AF4466" w:rsidRPr="00FE6CBE" w:rsidRDefault="00AF4466" w:rsidP="00AF4466">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-договора с хозяйствующим субъектом;</w:t>
      </w:r>
    </w:p>
    <w:p w:rsidR="00AF4466" w:rsidRPr="00FE6CBE" w:rsidRDefault="00AF4466" w:rsidP="00AF4466">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-акта приема-сдачи выполненных работ;</w:t>
      </w:r>
    </w:p>
    <w:p w:rsidR="00AF4466" w:rsidRPr="00FE6CBE" w:rsidRDefault="00AF4466" w:rsidP="00AF4466">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-заключения экспертизы;</w:t>
      </w:r>
    </w:p>
    <w:p w:rsidR="00AF4466" w:rsidRPr="00FE6CBE" w:rsidRDefault="00AF4466" w:rsidP="00AF4466">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-гарантийного талона;</w:t>
      </w:r>
    </w:p>
    <w:p w:rsidR="00AF4466" w:rsidRPr="00FE6CBE" w:rsidRDefault="00AF4466" w:rsidP="00AF4466">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-информацию о ФИО и ИНН индивидуального предпринимателя, либо наименовании и юридическом адресе юридического лица (для составления претензии или искового заявления);</w:t>
      </w:r>
    </w:p>
    <w:p w:rsidR="00AF4466" w:rsidRPr="00FE6CBE" w:rsidRDefault="00AF4466" w:rsidP="00AF4466">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 xml:space="preserve">-иных документов, подтверждающих обоснованность требований заявителя. </w:t>
      </w:r>
    </w:p>
    <w:p w:rsidR="00FC0C42" w:rsidRPr="00FE6CBE" w:rsidRDefault="00FC0C42" w:rsidP="00AF4466">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Запрещается требовать от заявителя:</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28551E" w:rsidRPr="00FE6CBE" w:rsidRDefault="0028551E" w:rsidP="0028551E">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2.8. В случае</w:t>
      </w:r>
      <w:proofErr w:type="gramStart"/>
      <w:r w:rsidR="008261B0" w:rsidRPr="00FE6CBE">
        <w:rPr>
          <w:rFonts w:ascii="Times New Roman" w:eastAsiaTheme="minorHAnsi" w:hAnsi="Times New Roman" w:cs="Times New Roman"/>
          <w:color w:val="000000" w:themeColor="text1"/>
          <w:sz w:val="24"/>
          <w:szCs w:val="24"/>
          <w:lang w:eastAsia="en-US"/>
        </w:rPr>
        <w:t>,</w:t>
      </w:r>
      <w:proofErr w:type="gramEnd"/>
      <w:r w:rsidRPr="00FE6CBE">
        <w:rPr>
          <w:rFonts w:ascii="Times New Roman" w:eastAsiaTheme="minorHAnsi" w:hAnsi="Times New Roman" w:cs="Times New Roman"/>
          <w:color w:val="000000" w:themeColor="text1"/>
          <w:sz w:val="24"/>
          <w:szCs w:val="24"/>
          <w:lang w:eastAsia="en-US"/>
        </w:rPr>
        <w:t xml:space="preserve"> если для предоставления  муниципальной услуги необходима обработка персональных данных заявителя или лица, не являющегося заявителем, и если в соответствии с федеральным </w:t>
      </w:r>
      <w:hyperlink r:id="rId12" w:history="1">
        <w:r w:rsidRPr="00FE6CBE">
          <w:rPr>
            <w:rFonts w:ascii="Times New Roman" w:eastAsiaTheme="minorHAnsi" w:hAnsi="Times New Roman" w:cs="Times New Roman"/>
            <w:color w:val="000000" w:themeColor="text1"/>
            <w:sz w:val="24"/>
            <w:szCs w:val="24"/>
            <w:lang w:eastAsia="en-US"/>
          </w:rPr>
          <w:t>законом</w:t>
        </w:r>
      </w:hyperlink>
      <w:r w:rsidRPr="00FE6CBE">
        <w:rPr>
          <w:rFonts w:ascii="Times New Roman" w:eastAsiaTheme="minorHAnsi" w:hAnsi="Times New Roman" w:cs="Times New Roman"/>
          <w:color w:val="000000" w:themeColor="text1"/>
          <w:sz w:val="24"/>
          <w:szCs w:val="24"/>
          <w:lang w:eastAsia="en-US"/>
        </w:rPr>
        <w:t xml:space="preserve"> обработка таких персональных данных может осуществляться с согласия указанных лиц,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sidRPr="00FE6CBE">
          <w:rPr>
            <w:rFonts w:ascii="Times New Roman" w:eastAsiaTheme="minorHAnsi" w:hAnsi="Times New Roman" w:cs="Times New Roman"/>
            <w:color w:val="000000" w:themeColor="text1"/>
            <w:sz w:val="24"/>
            <w:szCs w:val="24"/>
            <w:lang w:eastAsia="en-US"/>
          </w:rPr>
          <w:t>законного представителя</w:t>
        </w:r>
      </w:hyperlink>
      <w:r w:rsidRPr="00FE6CBE">
        <w:rPr>
          <w:rFonts w:ascii="Times New Roman" w:eastAsiaTheme="minorHAnsi" w:hAnsi="Times New Roman" w:cs="Times New Roman"/>
          <w:color w:val="000000" w:themeColor="text1"/>
          <w:sz w:val="24"/>
          <w:szCs w:val="24"/>
          <w:lang w:eastAsia="en-US"/>
        </w:rPr>
        <w:t xml:space="preserve"> на обработку персональных данных указанного лица. Документы, подтверждающие получение согласия, могут быть </w:t>
      </w:r>
      <w:proofErr w:type="gramStart"/>
      <w:r w:rsidRPr="00FE6CBE">
        <w:rPr>
          <w:rFonts w:ascii="Times New Roman" w:eastAsiaTheme="minorHAnsi" w:hAnsi="Times New Roman" w:cs="Times New Roman"/>
          <w:color w:val="000000" w:themeColor="text1"/>
          <w:sz w:val="24"/>
          <w:szCs w:val="24"/>
          <w:lang w:eastAsia="en-US"/>
        </w:rPr>
        <w:t>представлены</w:t>
      </w:r>
      <w:proofErr w:type="gramEnd"/>
      <w:r w:rsidRPr="00FE6CBE">
        <w:rPr>
          <w:rFonts w:ascii="Times New Roman" w:eastAsiaTheme="minorHAnsi" w:hAnsi="Times New Roman" w:cs="Times New Roman"/>
          <w:color w:val="000000" w:themeColor="text1"/>
          <w:sz w:val="24"/>
          <w:szCs w:val="24"/>
          <w:lang w:eastAsia="en-US"/>
        </w:rPr>
        <w:t xml:space="preserve"> в том числе в форме электронного документа. </w:t>
      </w:r>
    </w:p>
    <w:p w:rsidR="0028551E" w:rsidRPr="00FE6CBE" w:rsidRDefault="0028551E" w:rsidP="0028551E">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lastRenderedPageBreak/>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61065" w:rsidRPr="00FE6CBE" w:rsidRDefault="00861065" w:rsidP="00861065">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2.9. Исполнение муниципальной услуги осуществляется на бесплатной для заявителя основе.</w:t>
      </w:r>
    </w:p>
    <w:p w:rsidR="00861065" w:rsidRPr="00FE6CBE" w:rsidRDefault="00861065" w:rsidP="00861065">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 xml:space="preserve">2.10. Основания для приостановления или отказа в предоставлении муниципальной услуги:   </w:t>
      </w:r>
    </w:p>
    <w:p w:rsidR="00861065" w:rsidRPr="00FE6CBE" w:rsidRDefault="00861065" w:rsidP="00861065">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2.10.1.Оснований для приостановления в предоставлении услуги не имеется.</w:t>
      </w:r>
    </w:p>
    <w:p w:rsidR="00861065" w:rsidRPr="00FE6CBE" w:rsidRDefault="00861065" w:rsidP="00861065">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2.10.2.Основания для отказа в предоставлении муниципальной услуги:</w:t>
      </w:r>
    </w:p>
    <w:p w:rsidR="00861065" w:rsidRPr="00FE6CBE" w:rsidRDefault="00861065" w:rsidP="00861065">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1) Заявления, в которых содержатся нецензурные и оскорбительные выражения, угрозы жизни, здоровью и имуществу должностного лица, а также членам его семьи.</w:t>
      </w:r>
    </w:p>
    <w:p w:rsidR="00861065" w:rsidRPr="00FE6CBE" w:rsidRDefault="00861065" w:rsidP="00861065">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2) Текст заявления не поддается прочтению.</w:t>
      </w:r>
    </w:p>
    <w:p w:rsidR="00861065" w:rsidRPr="00FE6CBE" w:rsidRDefault="00861065" w:rsidP="00861065">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3) Отсутствие в заявлении Ф.И.О. и почтового адреса заявителя.</w:t>
      </w:r>
    </w:p>
    <w:p w:rsidR="00861065" w:rsidRPr="00FE6CBE" w:rsidRDefault="00861065" w:rsidP="00861065">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4) Заявления, содержащие вопросы, не относящиеся к компетенции комитета по управлению экономикой администрации Большемурашкинского муниципального района.</w:t>
      </w: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2.1</w:t>
      </w:r>
      <w:r w:rsidR="00861065" w:rsidRPr="00FE6CBE">
        <w:rPr>
          <w:rFonts w:ascii="Times New Roman" w:hAnsi="Times New Roman" w:cs="Times New Roman"/>
          <w:sz w:val="24"/>
          <w:szCs w:val="24"/>
        </w:rPr>
        <w:t>1</w:t>
      </w:r>
      <w:r w:rsidRPr="00FE6CBE">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при получении уведомления о принятом решении по заявлению - 15 минут.</w:t>
      </w: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2.1</w:t>
      </w:r>
      <w:r w:rsidR="00861065" w:rsidRPr="00FE6CBE">
        <w:rPr>
          <w:rFonts w:ascii="Times New Roman" w:hAnsi="Times New Roman" w:cs="Times New Roman"/>
          <w:sz w:val="24"/>
          <w:szCs w:val="24"/>
        </w:rPr>
        <w:t>2</w:t>
      </w:r>
      <w:r w:rsidRPr="00FE6CBE">
        <w:rPr>
          <w:rFonts w:ascii="Times New Roman" w:hAnsi="Times New Roman" w:cs="Times New Roman"/>
          <w:sz w:val="24"/>
          <w:szCs w:val="24"/>
        </w:rPr>
        <w:t xml:space="preserve">. Поступившие в </w:t>
      </w:r>
      <w:r w:rsidR="00B70C3E" w:rsidRPr="00FE6CBE">
        <w:rPr>
          <w:rFonts w:ascii="Times New Roman" w:hAnsi="Times New Roman" w:cs="Times New Roman"/>
          <w:sz w:val="24"/>
          <w:szCs w:val="24"/>
        </w:rPr>
        <w:t>Комитет</w:t>
      </w:r>
      <w:r w:rsidRPr="00FE6CBE">
        <w:rPr>
          <w:rFonts w:ascii="Times New Roman" w:hAnsi="Times New Roman" w:cs="Times New Roman"/>
          <w:sz w:val="24"/>
          <w:szCs w:val="24"/>
        </w:rPr>
        <w:t xml:space="preserve"> или в </w:t>
      </w:r>
      <w:r w:rsidR="00861065" w:rsidRPr="00FE6CBE">
        <w:rPr>
          <w:rFonts w:ascii="Times New Roman" w:hAnsi="Times New Roman" w:cs="Times New Roman"/>
          <w:sz w:val="24"/>
          <w:szCs w:val="24"/>
        </w:rPr>
        <w:t>Многофункциональный центр</w:t>
      </w:r>
      <w:r w:rsidRPr="00FE6CBE">
        <w:rPr>
          <w:rFonts w:ascii="Times New Roman" w:hAnsi="Times New Roman" w:cs="Times New Roman"/>
          <w:sz w:val="24"/>
          <w:szCs w:val="24"/>
        </w:rPr>
        <w:t xml:space="preserve"> письменные </w:t>
      </w:r>
      <w:r w:rsidR="00510804" w:rsidRPr="00FE6CBE">
        <w:rPr>
          <w:rFonts w:ascii="Times New Roman" w:hAnsi="Times New Roman" w:cs="Times New Roman"/>
          <w:sz w:val="24"/>
          <w:szCs w:val="24"/>
        </w:rPr>
        <w:t xml:space="preserve">или устные </w:t>
      </w:r>
      <w:r w:rsidRPr="00FE6CBE">
        <w:rPr>
          <w:rFonts w:ascii="Times New Roman" w:hAnsi="Times New Roman" w:cs="Times New Roman"/>
          <w:sz w:val="24"/>
          <w:szCs w:val="24"/>
        </w:rPr>
        <w:t xml:space="preserve">обращения о предоставлении </w:t>
      </w:r>
      <w:r w:rsidRPr="004F1E47">
        <w:rPr>
          <w:rFonts w:ascii="Times New Roman" w:hAnsi="Times New Roman" w:cs="Times New Roman"/>
          <w:sz w:val="24"/>
          <w:szCs w:val="24"/>
        </w:rPr>
        <w:t xml:space="preserve">консультации </w:t>
      </w:r>
      <w:r w:rsidR="00621B80" w:rsidRPr="004F1E47">
        <w:rPr>
          <w:rFonts w:ascii="Times New Roman" w:hAnsi="Times New Roman" w:cs="Times New Roman"/>
          <w:sz w:val="24"/>
          <w:szCs w:val="24"/>
        </w:rPr>
        <w:t xml:space="preserve">и рассмотрении жалоб </w:t>
      </w:r>
      <w:r w:rsidR="008261B0" w:rsidRPr="004F1E47">
        <w:rPr>
          <w:rFonts w:ascii="Times New Roman" w:hAnsi="Times New Roman" w:cs="Times New Roman"/>
          <w:sz w:val="24"/>
          <w:szCs w:val="24"/>
        </w:rPr>
        <w:t xml:space="preserve"> потребителей</w:t>
      </w:r>
      <w:r w:rsidRPr="00FE6CBE">
        <w:rPr>
          <w:rFonts w:ascii="Times New Roman" w:hAnsi="Times New Roman" w:cs="Times New Roman"/>
          <w:sz w:val="24"/>
          <w:szCs w:val="24"/>
        </w:rPr>
        <w:t xml:space="preserve"> регистрируются в день поступления сотрудником </w:t>
      </w:r>
      <w:r w:rsidR="00B70C3E" w:rsidRPr="00FE6CBE">
        <w:rPr>
          <w:rFonts w:ascii="Times New Roman" w:hAnsi="Times New Roman" w:cs="Times New Roman"/>
          <w:sz w:val="24"/>
          <w:szCs w:val="24"/>
        </w:rPr>
        <w:t>Комитета</w:t>
      </w:r>
      <w:r w:rsidRPr="00FE6CBE">
        <w:rPr>
          <w:rFonts w:ascii="Times New Roman" w:hAnsi="Times New Roman" w:cs="Times New Roman"/>
          <w:sz w:val="24"/>
          <w:szCs w:val="24"/>
        </w:rPr>
        <w:t xml:space="preserve"> или сотрудником </w:t>
      </w:r>
      <w:r w:rsidR="00861065" w:rsidRPr="00FE6CBE">
        <w:rPr>
          <w:rFonts w:ascii="Times New Roman" w:hAnsi="Times New Roman" w:cs="Times New Roman"/>
          <w:sz w:val="24"/>
          <w:szCs w:val="24"/>
        </w:rPr>
        <w:t>Многофункционального центра</w:t>
      </w:r>
      <w:r w:rsidRPr="00FE6CBE">
        <w:rPr>
          <w:rFonts w:ascii="Times New Roman" w:hAnsi="Times New Roman" w:cs="Times New Roman"/>
          <w:sz w:val="24"/>
          <w:szCs w:val="24"/>
        </w:rPr>
        <w:t xml:space="preserve">, уполномоченным на ведение делопроизводства. </w:t>
      </w: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2.1</w:t>
      </w:r>
      <w:r w:rsidR="00861065" w:rsidRPr="00FE6CBE">
        <w:rPr>
          <w:rFonts w:ascii="Times New Roman" w:hAnsi="Times New Roman" w:cs="Times New Roman"/>
          <w:sz w:val="24"/>
          <w:szCs w:val="24"/>
        </w:rPr>
        <w:t>3</w:t>
      </w:r>
      <w:r w:rsidRPr="00FE6CBE">
        <w:rPr>
          <w:rFonts w:ascii="Times New Roman" w:hAnsi="Times New Roman" w:cs="Times New Roman"/>
          <w:sz w:val="24"/>
          <w:szCs w:val="24"/>
        </w:rPr>
        <w:t xml:space="preserve">. При предоставлении муниципальной услуги в </w:t>
      </w:r>
      <w:r w:rsidR="00E205EA" w:rsidRPr="00FE6CBE">
        <w:rPr>
          <w:rFonts w:ascii="Times New Roman" w:hAnsi="Times New Roman" w:cs="Times New Roman"/>
          <w:sz w:val="24"/>
          <w:szCs w:val="24"/>
        </w:rPr>
        <w:t>а</w:t>
      </w:r>
      <w:r w:rsidRPr="00FE6CBE">
        <w:rPr>
          <w:rFonts w:ascii="Times New Roman" w:hAnsi="Times New Roman" w:cs="Times New Roman"/>
          <w:sz w:val="24"/>
          <w:szCs w:val="24"/>
        </w:rPr>
        <w:t xml:space="preserve">дминистрации </w:t>
      </w:r>
      <w:r w:rsidR="00B70C3E" w:rsidRPr="00FE6CBE">
        <w:rPr>
          <w:rFonts w:ascii="Times New Roman" w:hAnsi="Times New Roman" w:cs="Times New Roman"/>
          <w:sz w:val="24"/>
          <w:szCs w:val="24"/>
        </w:rPr>
        <w:t>Большемурашкинского муниципального района</w:t>
      </w:r>
      <w:r w:rsidRPr="00FE6CBE">
        <w:rPr>
          <w:rFonts w:ascii="Times New Roman" w:hAnsi="Times New Roman" w:cs="Times New Roman"/>
          <w:sz w:val="24"/>
          <w:szCs w:val="24"/>
        </w:rPr>
        <w:t>:</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861065" w:rsidRPr="00FE6CBE">
        <w:rPr>
          <w:rFonts w:ascii="Times New Roman" w:hAnsi="Times New Roman" w:cs="Times New Roman"/>
          <w:sz w:val="24"/>
          <w:szCs w:val="24"/>
        </w:rPr>
        <w:t>3</w:t>
      </w:r>
      <w:r w:rsidRPr="00FE6CBE">
        <w:rPr>
          <w:rFonts w:ascii="Times New Roman" w:hAnsi="Times New Roman" w:cs="Times New Roman"/>
          <w:sz w:val="24"/>
          <w:szCs w:val="24"/>
        </w:rPr>
        <w:t>.</w:t>
      </w:r>
      <w:r w:rsidR="005D682F" w:rsidRPr="00FE6CBE">
        <w:rPr>
          <w:rFonts w:ascii="Times New Roman" w:hAnsi="Times New Roman" w:cs="Times New Roman"/>
          <w:sz w:val="24"/>
          <w:szCs w:val="24"/>
        </w:rPr>
        <w:t>1</w:t>
      </w:r>
      <w:r w:rsidRPr="00FE6CBE">
        <w:rPr>
          <w:rFonts w:ascii="Times New Roman" w:hAnsi="Times New Roman" w:cs="Times New Roman"/>
          <w:sz w:val="24"/>
          <w:szCs w:val="24"/>
        </w:rPr>
        <w:t xml:space="preserve">. Прием заявителей осуществляется в служебных кабинетах специалистов, </w:t>
      </w:r>
      <w:r w:rsidR="005D682F" w:rsidRPr="00FE6CBE">
        <w:rPr>
          <w:rFonts w:ascii="Times New Roman" w:hAnsi="Times New Roman" w:cs="Times New Roman"/>
          <w:sz w:val="24"/>
          <w:szCs w:val="24"/>
        </w:rPr>
        <w:t>оборудованных средствами пожарной сигнализации, стульями, столами и канцелярскими принадлежностями, необходимыми для оформления заявления</w:t>
      </w:r>
      <w:r w:rsidRPr="00FE6CBE">
        <w:rPr>
          <w:rFonts w:ascii="Times New Roman" w:hAnsi="Times New Roman" w:cs="Times New Roman"/>
          <w:sz w:val="24"/>
          <w:szCs w:val="24"/>
        </w:rPr>
        <w:t>.</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861065" w:rsidRPr="00FE6CBE">
        <w:rPr>
          <w:rFonts w:ascii="Times New Roman" w:hAnsi="Times New Roman" w:cs="Times New Roman"/>
          <w:sz w:val="24"/>
          <w:szCs w:val="24"/>
        </w:rPr>
        <w:t>3</w:t>
      </w:r>
      <w:r w:rsidRPr="00FE6CBE">
        <w:rPr>
          <w:rFonts w:ascii="Times New Roman" w:hAnsi="Times New Roman" w:cs="Times New Roman"/>
          <w:sz w:val="24"/>
          <w:szCs w:val="24"/>
        </w:rPr>
        <w:t>.</w:t>
      </w:r>
      <w:r w:rsidR="005D682F" w:rsidRPr="00FE6CBE">
        <w:rPr>
          <w:rFonts w:ascii="Times New Roman" w:hAnsi="Times New Roman" w:cs="Times New Roman"/>
          <w:sz w:val="24"/>
          <w:szCs w:val="24"/>
        </w:rPr>
        <w:t>2</w:t>
      </w:r>
      <w:r w:rsidRPr="00FE6CBE">
        <w:rPr>
          <w:rFonts w:ascii="Times New Roman" w:hAnsi="Times New Roman" w:cs="Times New Roman"/>
          <w:sz w:val="24"/>
          <w:szCs w:val="24"/>
        </w:rPr>
        <w:t xml:space="preserve">. Кабинеты приема заявителей оборудованы табличками с указанием номера и наименования </w:t>
      </w:r>
      <w:r w:rsidR="007D0E56" w:rsidRPr="00FE6CBE">
        <w:rPr>
          <w:rFonts w:ascii="Times New Roman" w:hAnsi="Times New Roman" w:cs="Times New Roman"/>
          <w:sz w:val="24"/>
          <w:szCs w:val="24"/>
        </w:rPr>
        <w:t>кабинета</w:t>
      </w:r>
      <w:r w:rsidRPr="00FE6CBE">
        <w:rPr>
          <w:rFonts w:ascii="Times New Roman" w:hAnsi="Times New Roman" w:cs="Times New Roman"/>
          <w:sz w:val="24"/>
          <w:szCs w:val="24"/>
        </w:rPr>
        <w:t>, которы</w:t>
      </w:r>
      <w:r w:rsidR="007D0E56" w:rsidRPr="00FE6CBE">
        <w:rPr>
          <w:rFonts w:ascii="Times New Roman" w:hAnsi="Times New Roman" w:cs="Times New Roman"/>
          <w:sz w:val="24"/>
          <w:szCs w:val="24"/>
        </w:rPr>
        <w:t>й</w:t>
      </w:r>
      <w:r w:rsidRPr="00FE6CBE">
        <w:rPr>
          <w:rFonts w:ascii="Times New Roman" w:hAnsi="Times New Roman" w:cs="Times New Roman"/>
          <w:sz w:val="24"/>
          <w:szCs w:val="24"/>
        </w:rPr>
        <w:t xml:space="preserve"> осуществля</w:t>
      </w:r>
      <w:r w:rsidR="007D0E56" w:rsidRPr="00FE6CBE">
        <w:rPr>
          <w:rFonts w:ascii="Times New Roman" w:hAnsi="Times New Roman" w:cs="Times New Roman"/>
          <w:sz w:val="24"/>
          <w:szCs w:val="24"/>
        </w:rPr>
        <w:t>е</w:t>
      </w:r>
      <w:r w:rsidRPr="00FE6CBE">
        <w:rPr>
          <w:rFonts w:ascii="Times New Roman" w:hAnsi="Times New Roman" w:cs="Times New Roman"/>
          <w:sz w:val="24"/>
          <w:szCs w:val="24"/>
        </w:rPr>
        <w:t>т прием заявителей.</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861065" w:rsidRPr="00FE6CBE">
        <w:rPr>
          <w:rFonts w:ascii="Times New Roman" w:hAnsi="Times New Roman" w:cs="Times New Roman"/>
          <w:sz w:val="24"/>
          <w:szCs w:val="24"/>
        </w:rPr>
        <w:t>3</w:t>
      </w:r>
      <w:r w:rsidRPr="00FE6CBE">
        <w:rPr>
          <w:rFonts w:ascii="Times New Roman" w:hAnsi="Times New Roman" w:cs="Times New Roman"/>
          <w:sz w:val="24"/>
          <w:szCs w:val="24"/>
        </w:rPr>
        <w:t>.</w:t>
      </w:r>
      <w:r w:rsidR="005D682F" w:rsidRPr="00FE6CBE">
        <w:rPr>
          <w:rFonts w:ascii="Times New Roman" w:hAnsi="Times New Roman" w:cs="Times New Roman"/>
          <w:sz w:val="24"/>
          <w:szCs w:val="24"/>
        </w:rPr>
        <w:t>3</w:t>
      </w:r>
      <w:r w:rsidRPr="00FE6CBE">
        <w:rPr>
          <w:rFonts w:ascii="Times New Roman" w:hAnsi="Times New Roman" w:cs="Times New Roman"/>
          <w:sz w:val="24"/>
          <w:szCs w:val="24"/>
        </w:rPr>
        <w:t>.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4</w:t>
      </w:r>
      <w:r w:rsidRPr="00FE6CBE">
        <w:rPr>
          <w:rFonts w:ascii="Times New Roman" w:hAnsi="Times New Roman" w:cs="Times New Roman"/>
          <w:sz w:val="24"/>
          <w:szCs w:val="24"/>
        </w:rPr>
        <w:t xml:space="preserve">. При предоставлении муниципальной услуги через </w:t>
      </w:r>
      <w:r w:rsidR="00861065" w:rsidRPr="00FE6CBE">
        <w:rPr>
          <w:rFonts w:ascii="Times New Roman" w:hAnsi="Times New Roman" w:cs="Times New Roman"/>
          <w:sz w:val="24"/>
          <w:szCs w:val="24"/>
        </w:rPr>
        <w:t>Многофункциональный центр</w:t>
      </w:r>
      <w:r w:rsidRPr="00FE6CBE">
        <w:rPr>
          <w:rFonts w:ascii="Times New Roman" w:hAnsi="Times New Roman" w:cs="Times New Roman"/>
          <w:sz w:val="24"/>
          <w:szCs w:val="24"/>
        </w:rPr>
        <w:t>:</w:t>
      </w:r>
    </w:p>
    <w:p w:rsidR="00C46EB3" w:rsidRPr="002674BF" w:rsidRDefault="00C46EB3" w:rsidP="00ED054F">
      <w:pPr>
        <w:pStyle w:val="ConsPlusNormal"/>
        <w:ind w:firstLine="540"/>
        <w:jc w:val="both"/>
        <w:rPr>
          <w:rFonts w:ascii="Times New Roman" w:hAnsi="Times New Roman" w:cs="Times New Roman"/>
          <w:sz w:val="24"/>
          <w:szCs w:val="24"/>
        </w:rPr>
      </w:pPr>
      <w:r w:rsidRPr="002674BF">
        <w:rPr>
          <w:rFonts w:ascii="Times New Roman" w:hAnsi="Times New Roman" w:cs="Times New Roman"/>
          <w:sz w:val="24"/>
          <w:szCs w:val="24"/>
        </w:rPr>
        <w:t xml:space="preserve">2.14.1. </w:t>
      </w:r>
      <w:r w:rsidR="00736C65" w:rsidRPr="002674BF">
        <w:rPr>
          <w:rFonts w:ascii="Times New Roman" w:hAnsi="Times New Roman" w:cs="Times New Roman"/>
          <w:sz w:val="24"/>
          <w:szCs w:val="24"/>
        </w:rPr>
        <w:t xml:space="preserve"> Порядок предоставления муниципальной услуги определяется в соответствии с нормами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2674BF">
        <w:rPr>
          <w:rFonts w:ascii="Times New Roman" w:hAnsi="Times New Roman" w:cs="Times New Roman"/>
          <w:sz w:val="24"/>
          <w:szCs w:val="24"/>
        </w:rPr>
        <w:t>».</w:t>
      </w:r>
    </w:p>
    <w:p w:rsidR="00A16C50" w:rsidRPr="002674BF" w:rsidRDefault="00641471" w:rsidP="008144E6">
      <w:pPr>
        <w:spacing w:after="0" w:line="240" w:lineRule="auto"/>
        <w:ind w:firstLine="539"/>
        <w:rPr>
          <w:rFonts w:ascii="Times New Roman" w:hAnsi="Times New Roman" w:cs="Times New Roman"/>
          <w:color w:val="000000"/>
        </w:rPr>
      </w:pPr>
      <w:r w:rsidRPr="002674BF">
        <w:rPr>
          <w:rFonts w:ascii="Times New Roman" w:hAnsi="Times New Roman" w:cs="Times New Roman"/>
          <w:sz w:val="24"/>
          <w:szCs w:val="24"/>
        </w:rPr>
        <w:t>2.14.1.1.</w:t>
      </w:r>
      <w:r w:rsidRPr="002674BF">
        <w:rPr>
          <w:rFonts w:ascii="Times New Roman" w:hAnsi="Times New Roman" w:cs="Times New Roman"/>
          <w:sz w:val="24"/>
          <w:szCs w:val="24"/>
        </w:rPr>
        <w:tab/>
      </w:r>
      <w:r w:rsidR="00A16C50" w:rsidRPr="002674BF">
        <w:rPr>
          <w:rFonts w:ascii="Times New Roman" w:hAnsi="Times New Roman" w:cs="Times New Roman"/>
          <w:color w:val="000000"/>
        </w:rPr>
        <w:t>В целях организации беспрепятственного доступа  инвалидов (включая инвалидов, использующих кресла-коляски и собак-проводников)  к зданию МКУ МФЦ и к предоставляемой в ней муниципальной услуге МКУ МФЦ должно быть обеспечено:</w:t>
      </w:r>
    </w:p>
    <w:p w:rsidR="00A16C50" w:rsidRPr="002674BF" w:rsidRDefault="00A16C50" w:rsidP="008144E6">
      <w:pPr>
        <w:spacing w:after="0" w:line="240" w:lineRule="auto"/>
        <w:ind w:firstLine="539"/>
        <w:jc w:val="both"/>
        <w:rPr>
          <w:rFonts w:ascii="Times New Roman" w:hAnsi="Times New Roman" w:cs="Times New Roman"/>
        </w:rPr>
      </w:pPr>
      <w:r w:rsidRPr="002674BF">
        <w:t xml:space="preserve"> </w:t>
      </w:r>
      <w:r w:rsidRPr="002674BF">
        <w:rPr>
          <w:rFonts w:ascii="Times New Roman" w:hAnsi="Times New Roman" w:cs="Times New Roman"/>
        </w:rPr>
        <w:t>а) условиями для беспрепятственного доступа инвалидов (далее – заявители из числа инвалидов) в МКУ МФЦ;</w:t>
      </w:r>
    </w:p>
    <w:p w:rsidR="00A16C50" w:rsidRPr="002674BF" w:rsidRDefault="00A16C50" w:rsidP="008144E6">
      <w:pPr>
        <w:pStyle w:val="ConsPlusNormal"/>
        <w:ind w:firstLine="539"/>
        <w:rPr>
          <w:rFonts w:ascii="Times New Roman" w:hAnsi="Times New Roman" w:cs="Times New Roman"/>
          <w:sz w:val="24"/>
          <w:szCs w:val="24"/>
        </w:rPr>
      </w:pPr>
      <w:r w:rsidRPr="002674BF">
        <w:rPr>
          <w:rFonts w:ascii="Times New Roman" w:hAnsi="Times New Roman" w:cs="Times New Roman"/>
          <w:sz w:val="24"/>
          <w:szCs w:val="24"/>
        </w:rPr>
        <w:t>     б) возможностью самостоятельного передвижения по территории МКУ МФЦ в целях доступа к месту предоставления муниципальной услуги, а также входа и выхода из него, посадки в транспортное средство и высадки из него, в том числе с использованием кресла-коляски, при необходимости, с помощью работников МКУ МФЦ;</w:t>
      </w:r>
    </w:p>
    <w:p w:rsidR="00A16C50" w:rsidRPr="002674BF" w:rsidRDefault="00A16C50" w:rsidP="00A16C50">
      <w:pPr>
        <w:pStyle w:val="ConsPlusNormal"/>
        <w:ind w:firstLine="540"/>
        <w:rPr>
          <w:rFonts w:ascii="Times New Roman" w:hAnsi="Times New Roman" w:cs="Times New Roman"/>
          <w:sz w:val="24"/>
          <w:szCs w:val="24"/>
        </w:rPr>
      </w:pPr>
      <w:r w:rsidRPr="002674BF">
        <w:rPr>
          <w:rFonts w:ascii="Times New Roman" w:hAnsi="Times New Roman" w:cs="Times New Roman"/>
          <w:sz w:val="24"/>
          <w:szCs w:val="24"/>
        </w:rPr>
        <w:t>      в) сопровождение заявителей из числа инвалидов, имеющих стойкие расстройства функции зрения и самостоятельного передвижения заявителей из числа инвалидов по территории МКУ МФЦ, в том числе с использованием кресла-коляски;</w:t>
      </w:r>
    </w:p>
    <w:p w:rsidR="00A16C50" w:rsidRPr="002674BF" w:rsidRDefault="00A16C50" w:rsidP="00A16C50">
      <w:pPr>
        <w:pStyle w:val="ConsPlusNormal"/>
        <w:ind w:firstLine="540"/>
        <w:rPr>
          <w:rFonts w:ascii="Times New Roman" w:hAnsi="Times New Roman" w:cs="Times New Roman"/>
          <w:sz w:val="24"/>
          <w:szCs w:val="24"/>
        </w:rPr>
      </w:pPr>
      <w:r w:rsidRPr="002674BF">
        <w:rPr>
          <w:rFonts w:ascii="Times New Roman" w:hAnsi="Times New Roman" w:cs="Times New Roman"/>
          <w:sz w:val="24"/>
          <w:szCs w:val="24"/>
        </w:rPr>
        <w:t xml:space="preserve">      г) надлежащее размещение оборудования и носителей информации, необходимых для обеспечения беспрепятственного доступа заявителей  из числа инвалидов в МКУ МФЦ, в  котором предоставляется муниципальная услуга, с учетом ограничений их жизнедеятельности;</w:t>
      </w:r>
    </w:p>
    <w:p w:rsidR="00A16C50" w:rsidRPr="002674BF" w:rsidRDefault="00A16C50" w:rsidP="00A16C50">
      <w:pPr>
        <w:pStyle w:val="ConsPlusNormal"/>
        <w:ind w:firstLine="540"/>
        <w:rPr>
          <w:rFonts w:ascii="Times New Roman" w:hAnsi="Times New Roman" w:cs="Times New Roman"/>
          <w:sz w:val="24"/>
          <w:szCs w:val="24"/>
        </w:rPr>
      </w:pPr>
      <w:r w:rsidRPr="002674BF">
        <w:rPr>
          <w:rFonts w:ascii="Times New Roman" w:hAnsi="Times New Roman" w:cs="Times New Roman"/>
          <w:sz w:val="24"/>
          <w:szCs w:val="24"/>
        </w:rPr>
        <w:t xml:space="preserve">      д) дублирование необходимой для заявителя из числа инвалидов звуковой и </w:t>
      </w:r>
      <w:r w:rsidRPr="002674BF">
        <w:rPr>
          <w:rFonts w:ascii="Times New Roman" w:hAnsi="Times New Roman" w:cs="Times New Roman"/>
          <w:sz w:val="24"/>
          <w:szCs w:val="24"/>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6C50" w:rsidRPr="002674BF" w:rsidRDefault="00A16C50" w:rsidP="00A16C50">
      <w:pPr>
        <w:pStyle w:val="ConsPlusNormal"/>
        <w:ind w:firstLine="540"/>
        <w:rPr>
          <w:rFonts w:ascii="Times New Roman" w:hAnsi="Times New Roman" w:cs="Times New Roman"/>
          <w:sz w:val="24"/>
          <w:szCs w:val="24"/>
        </w:rPr>
      </w:pPr>
      <w:r w:rsidRPr="002674BF">
        <w:rPr>
          <w:rFonts w:ascii="Times New Roman" w:hAnsi="Times New Roman" w:cs="Times New Roman"/>
          <w:sz w:val="24"/>
          <w:szCs w:val="24"/>
        </w:rPr>
        <w:t xml:space="preserve">     е) допуском </w:t>
      </w:r>
      <w:proofErr w:type="spellStart"/>
      <w:r w:rsidRPr="002674BF">
        <w:rPr>
          <w:rFonts w:ascii="Times New Roman" w:hAnsi="Times New Roman" w:cs="Times New Roman"/>
          <w:sz w:val="24"/>
          <w:szCs w:val="24"/>
        </w:rPr>
        <w:t>сурдопереводчика</w:t>
      </w:r>
      <w:proofErr w:type="spellEnd"/>
      <w:r w:rsidRPr="002674BF">
        <w:rPr>
          <w:rFonts w:ascii="Times New Roman" w:hAnsi="Times New Roman" w:cs="Times New Roman"/>
          <w:sz w:val="24"/>
          <w:szCs w:val="24"/>
        </w:rPr>
        <w:t xml:space="preserve"> и </w:t>
      </w:r>
      <w:proofErr w:type="spellStart"/>
      <w:r w:rsidRPr="002674BF">
        <w:rPr>
          <w:rFonts w:ascii="Times New Roman" w:hAnsi="Times New Roman" w:cs="Times New Roman"/>
          <w:sz w:val="24"/>
          <w:szCs w:val="24"/>
        </w:rPr>
        <w:t>тифлосурдопереводчика</w:t>
      </w:r>
      <w:proofErr w:type="spellEnd"/>
      <w:r w:rsidRPr="002674BF">
        <w:rPr>
          <w:rFonts w:ascii="Times New Roman" w:hAnsi="Times New Roman" w:cs="Times New Roman"/>
          <w:sz w:val="24"/>
          <w:szCs w:val="24"/>
        </w:rPr>
        <w:t>;</w:t>
      </w:r>
    </w:p>
    <w:p w:rsidR="00A16C50" w:rsidRPr="002674BF" w:rsidRDefault="00A16C50" w:rsidP="00A16C50">
      <w:pPr>
        <w:pStyle w:val="ConsPlusNormal"/>
        <w:ind w:firstLine="540"/>
        <w:rPr>
          <w:rFonts w:ascii="Times New Roman" w:hAnsi="Times New Roman" w:cs="Times New Roman"/>
          <w:sz w:val="24"/>
          <w:szCs w:val="24"/>
        </w:rPr>
      </w:pPr>
      <w:r w:rsidRPr="002674BF">
        <w:rPr>
          <w:rFonts w:ascii="Times New Roman" w:hAnsi="Times New Roman" w:cs="Times New Roman"/>
          <w:sz w:val="24"/>
          <w:szCs w:val="24"/>
        </w:rPr>
        <w:t xml:space="preserve">     </w:t>
      </w:r>
      <w:proofErr w:type="gramStart"/>
      <w:r w:rsidRPr="002674BF">
        <w:rPr>
          <w:rFonts w:ascii="Times New Roman" w:hAnsi="Times New Roman" w:cs="Times New Roman"/>
          <w:sz w:val="24"/>
          <w:szCs w:val="24"/>
        </w:rPr>
        <w:t>ж) допуском собаки-проводника в здание МКУ МФЦ,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A16C50" w:rsidRPr="002674BF" w:rsidRDefault="00A16C50" w:rsidP="00A16C50">
      <w:pPr>
        <w:pStyle w:val="ConsPlusNormal"/>
        <w:ind w:firstLine="540"/>
        <w:rPr>
          <w:rFonts w:ascii="Times New Roman" w:hAnsi="Times New Roman" w:cs="Times New Roman"/>
          <w:sz w:val="24"/>
          <w:szCs w:val="24"/>
        </w:rPr>
      </w:pPr>
      <w:r w:rsidRPr="002674BF">
        <w:rPr>
          <w:rFonts w:ascii="Times New Roman" w:hAnsi="Times New Roman" w:cs="Times New Roman"/>
          <w:sz w:val="24"/>
          <w:szCs w:val="24"/>
        </w:rPr>
        <w:t xml:space="preserve">         з) содействие при входе в МКУ МФЦ и выходе из него, оказание работником МКУ МФЦ иной необходимой помощи в преодолении барьеров, мешающих получению заявителям из числа инвалидов государственных услуг наравне с другими лицами</w:t>
      </w:r>
      <w:r w:rsidR="008144E6" w:rsidRPr="002674BF">
        <w:rPr>
          <w:rFonts w:ascii="Times New Roman" w:hAnsi="Times New Roman" w:cs="Times New Roman"/>
          <w:sz w:val="24"/>
          <w:szCs w:val="24"/>
        </w:rPr>
        <w:t>.</w:t>
      </w:r>
    </w:p>
    <w:p w:rsidR="008144E6" w:rsidRDefault="00641471" w:rsidP="00ED054F">
      <w:pPr>
        <w:pStyle w:val="ConsPlusNormal"/>
        <w:ind w:firstLine="540"/>
        <w:jc w:val="both"/>
        <w:rPr>
          <w:rFonts w:ascii="Times New Roman" w:hAnsi="Times New Roman" w:cs="Times New Roman"/>
          <w:sz w:val="24"/>
          <w:szCs w:val="24"/>
        </w:rPr>
      </w:pPr>
      <w:r w:rsidRPr="002674BF">
        <w:rPr>
          <w:rFonts w:ascii="Times New Roman" w:hAnsi="Times New Roman" w:cs="Times New Roman"/>
          <w:sz w:val="24"/>
          <w:szCs w:val="24"/>
        </w:rPr>
        <w:t>2.14.1.2.</w:t>
      </w:r>
      <w:r w:rsidRPr="002674BF">
        <w:rPr>
          <w:rFonts w:ascii="Times New Roman" w:hAnsi="Times New Roman" w:cs="Times New Roman"/>
          <w:sz w:val="24"/>
          <w:szCs w:val="24"/>
        </w:rPr>
        <w:tab/>
      </w:r>
      <w:r w:rsidR="008144E6" w:rsidRPr="002674BF">
        <w:rPr>
          <w:rFonts w:ascii="Times New Roman" w:hAnsi="Times New Roman" w:cs="Times New Roman"/>
          <w:sz w:val="24"/>
          <w:szCs w:val="24"/>
        </w:rPr>
        <w:t>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может осуществляться работником МКУ МФЦ  по месту жительства инвалида или с использованием информационно-телекоммуникационной сети «Интернет» в дистанционном режиме, по предварительному согласованию с заявителем».</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4</w:t>
      </w:r>
      <w:r w:rsidRPr="00FE6CBE">
        <w:rPr>
          <w:rFonts w:ascii="Times New Roman" w:hAnsi="Times New Roman" w:cs="Times New Roman"/>
          <w:sz w:val="24"/>
          <w:szCs w:val="24"/>
        </w:rPr>
        <w:t>.</w:t>
      </w:r>
      <w:r w:rsidR="00641471" w:rsidRPr="00FE6CBE">
        <w:rPr>
          <w:rFonts w:ascii="Times New Roman" w:hAnsi="Times New Roman" w:cs="Times New Roman"/>
          <w:sz w:val="24"/>
          <w:szCs w:val="24"/>
        </w:rPr>
        <w:t>2</w:t>
      </w:r>
      <w:r w:rsidRPr="00FE6CBE">
        <w:rPr>
          <w:rFonts w:ascii="Times New Roman" w:hAnsi="Times New Roman" w:cs="Times New Roman"/>
          <w:sz w:val="24"/>
          <w:szCs w:val="24"/>
        </w:rPr>
        <w:t>. Помещения для лиц, предоставляющих муниципальную услугу, и места ожидания и приема заявителей оборудованы средствами пожаротушения.</w:t>
      </w:r>
    </w:p>
    <w:p w:rsidR="00FC0C42" w:rsidRPr="00FE6CBE" w:rsidRDefault="008505D8" w:rsidP="00ED054F">
      <w:pPr>
        <w:pStyle w:val="ConsPlusNormal"/>
        <w:ind w:firstLine="540"/>
        <w:jc w:val="both"/>
        <w:rPr>
          <w:rFonts w:ascii="Times New Roman" w:hAnsi="Times New Roman" w:cs="Times New Roman"/>
          <w:sz w:val="24"/>
          <w:szCs w:val="24"/>
        </w:rPr>
      </w:pPr>
      <w:bookmarkStart w:id="2" w:name="Par187"/>
      <w:bookmarkEnd w:id="2"/>
      <w:r w:rsidRPr="00FE6CBE">
        <w:rPr>
          <w:rFonts w:ascii="Times New Roman" w:hAnsi="Times New Roman" w:cs="Times New Roman"/>
          <w:sz w:val="24"/>
          <w:szCs w:val="24"/>
        </w:rPr>
        <w:t>2.1</w:t>
      </w:r>
      <w:r w:rsidR="00955DEB" w:rsidRPr="00FE6CBE">
        <w:rPr>
          <w:rFonts w:ascii="Times New Roman" w:hAnsi="Times New Roman" w:cs="Times New Roman"/>
          <w:sz w:val="24"/>
          <w:szCs w:val="24"/>
        </w:rPr>
        <w:t>4</w:t>
      </w:r>
      <w:r w:rsidR="00FC0C42" w:rsidRPr="00FE6CBE">
        <w:rPr>
          <w:rFonts w:ascii="Times New Roman" w:hAnsi="Times New Roman" w:cs="Times New Roman"/>
          <w:sz w:val="24"/>
          <w:szCs w:val="24"/>
        </w:rPr>
        <w:t>.</w:t>
      </w:r>
      <w:r w:rsidR="00641471" w:rsidRPr="00FE6CBE">
        <w:rPr>
          <w:rFonts w:ascii="Times New Roman" w:hAnsi="Times New Roman" w:cs="Times New Roman"/>
          <w:sz w:val="24"/>
          <w:szCs w:val="24"/>
        </w:rPr>
        <w:t>3</w:t>
      </w:r>
      <w:r w:rsidR="00FC0C42" w:rsidRPr="00FE6CBE">
        <w:rPr>
          <w:rFonts w:ascii="Times New Roman" w:hAnsi="Times New Roman" w:cs="Times New Roman"/>
          <w:sz w:val="24"/>
          <w:szCs w:val="24"/>
        </w:rPr>
        <w:t xml:space="preserve">. Информационные стенды, содержащие актуальную и исчерпывающую информацию, необходимую для получения муниципальных услуг согласно </w:t>
      </w:r>
      <w:hyperlink r:id="rId14" w:tooltip="Постановление Правительства РФ от 22.12.2012 N 1376 (ред. от 09.10.2015)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00FC0C42" w:rsidRPr="00FE6CBE">
          <w:rPr>
            <w:rFonts w:ascii="Times New Roman" w:hAnsi="Times New Roman" w:cs="Times New Roman"/>
            <w:sz w:val="24"/>
            <w:szCs w:val="24"/>
          </w:rPr>
          <w:t>Правилам</w:t>
        </w:r>
      </w:hyperlink>
      <w:r w:rsidR="00FC0C42" w:rsidRPr="00FE6CBE">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w:t>
      </w:r>
      <w:r w:rsidR="00E205EA" w:rsidRPr="00FE6CBE">
        <w:rPr>
          <w:rFonts w:ascii="Times New Roman" w:hAnsi="Times New Roman" w:cs="Times New Roman"/>
          <w:sz w:val="24"/>
          <w:szCs w:val="24"/>
        </w:rPr>
        <w:t>№</w:t>
      </w:r>
      <w:r w:rsidR="00FC0C42" w:rsidRPr="00FE6CBE">
        <w:rPr>
          <w:rFonts w:ascii="Times New Roman" w:hAnsi="Times New Roman" w:cs="Times New Roman"/>
          <w:sz w:val="24"/>
          <w:szCs w:val="24"/>
        </w:rPr>
        <w:t xml:space="preserve"> 1376, размещаются в секторе ожидания и информирования помещения </w:t>
      </w:r>
      <w:r w:rsidR="00955DEB" w:rsidRPr="00FE6CBE">
        <w:rPr>
          <w:rFonts w:ascii="Times New Roman" w:hAnsi="Times New Roman" w:cs="Times New Roman"/>
          <w:sz w:val="24"/>
          <w:szCs w:val="24"/>
        </w:rPr>
        <w:t>Многофункционального центра</w:t>
      </w:r>
      <w:r w:rsidR="00FC0C42" w:rsidRPr="00FE6CBE">
        <w:rPr>
          <w:rFonts w:ascii="Times New Roman" w:hAnsi="Times New Roman" w:cs="Times New Roman"/>
          <w:sz w:val="24"/>
          <w:szCs w:val="24"/>
        </w:rPr>
        <w:t>.</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4</w:t>
      </w:r>
      <w:r w:rsidRPr="00FE6CBE">
        <w:rPr>
          <w:rFonts w:ascii="Times New Roman" w:hAnsi="Times New Roman" w:cs="Times New Roman"/>
          <w:sz w:val="24"/>
          <w:szCs w:val="24"/>
        </w:rPr>
        <w:t>.</w:t>
      </w:r>
      <w:r w:rsidR="00641471" w:rsidRPr="00FE6CBE">
        <w:rPr>
          <w:rFonts w:ascii="Times New Roman" w:hAnsi="Times New Roman" w:cs="Times New Roman"/>
          <w:sz w:val="24"/>
          <w:szCs w:val="24"/>
        </w:rPr>
        <w:t>4</w:t>
      </w:r>
      <w:r w:rsidRPr="00FE6CBE">
        <w:rPr>
          <w:rFonts w:ascii="Times New Roman" w:hAnsi="Times New Roman" w:cs="Times New Roman"/>
          <w:sz w:val="24"/>
          <w:szCs w:val="24"/>
        </w:rPr>
        <w:t xml:space="preserve">. Помещение </w:t>
      </w:r>
      <w:r w:rsidR="00955DEB" w:rsidRPr="00FE6CBE">
        <w:rPr>
          <w:rFonts w:ascii="Times New Roman" w:hAnsi="Times New Roman" w:cs="Times New Roman"/>
          <w:sz w:val="24"/>
          <w:szCs w:val="24"/>
        </w:rPr>
        <w:t>Многофункционального центра</w:t>
      </w:r>
      <w:r w:rsidR="00296413" w:rsidRPr="00FE6CBE">
        <w:rPr>
          <w:rFonts w:ascii="Times New Roman" w:hAnsi="Times New Roman" w:cs="Times New Roman"/>
          <w:sz w:val="24"/>
          <w:szCs w:val="24"/>
        </w:rPr>
        <w:t xml:space="preserve"> включает не менее одного окна</w:t>
      </w:r>
      <w:r w:rsidRPr="00FE6CBE">
        <w:rPr>
          <w:rFonts w:ascii="Times New Roman" w:hAnsi="Times New Roman" w:cs="Times New Roman"/>
          <w:sz w:val="24"/>
          <w:szCs w:val="24"/>
        </w:rPr>
        <w:t>,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4</w:t>
      </w:r>
      <w:r w:rsidRPr="00FE6CBE">
        <w:rPr>
          <w:rFonts w:ascii="Times New Roman" w:hAnsi="Times New Roman" w:cs="Times New Roman"/>
          <w:sz w:val="24"/>
          <w:szCs w:val="24"/>
        </w:rPr>
        <w:t>.</w:t>
      </w:r>
      <w:r w:rsidR="00641471" w:rsidRPr="00FE6CBE">
        <w:rPr>
          <w:rFonts w:ascii="Times New Roman" w:hAnsi="Times New Roman" w:cs="Times New Roman"/>
          <w:sz w:val="24"/>
          <w:szCs w:val="24"/>
        </w:rPr>
        <w:t>5</w:t>
      </w:r>
      <w:r w:rsidRPr="00FE6CBE">
        <w:rPr>
          <w:rFonts w:ascii="Times New Roman" w:hAnsi="Times New Roman" w:cs="Times New Roman"/>
          <w:sz w:val="24"/>
          <w:szCs w:val="24"/>
        </w:rPr>
        <w:t>. Поме</w:t>
      </w:r>
      <w:r w:rsidR="007D0E56" w:rsidRPr="00FE6CBE">
        <w:rPr>
          <w:rFonts w:ascii="Times New Roman" w:hAnsi="Times New Roman" w:cs="Times New Roman"/>
          <w:sz w:val="24"/>
          <w:szCs w:val="24"/>
        </w:rPr>
        <w:t xml:space="preserve">щения </w:t>
      </w:r>
      <w:r w:rsidR="00955DEB" w:rsidRPr="00FE6CBE">
        <w:rPr>
          <w:rFonts w:ascii="Times New Roman" w:hAnsi="Times New Roman" w:cs="Times New Roman"/>
          <w:sz w:val="24"/>
          <w:szCs w:val="24"/>
        </w:rPr>
        <w:t>Многофункционального центра</w:t>
      </w:r>
      <w:r w:rsidR="007D0E56" w:rsidRPr="00FE6CBE">
        <w:rPr>
          <w:rFonts w:ascii="Times New Roman" w:hAnsi="Times New Roman" w:cs="Times New Roman"/>
          <w:sz w:val="24"/>
          <w:szCs w:val="24"/>
        </w:rPr>
        <w:t xml:space="preserve"> оборудуются стульями </w:t>
      </w:r>
      <w:r w:rsidRPr="00FE6CBE">
        <w:rPr>
          <w:rFonts w:ascii="Times New Roman" w:hAnsi="Times New Roman" w:cs="Times New Roman"/>
          <w:sz w:val="24"/>
          <w:szCs w:val="24"/>
        </w:rPr>
        <w:t>и столами для оформления документов с размещением около них форм (бланков) документов, необходимых для получения муниципальных услуг.</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4</w:t>
      </w:r>
      <w:r w:rsidRPr="00FE6CBE">
        <w:rPr>
          <w:rFonts w:ascii="Times New Roman" w:hAnsi="Times New Roman" w:cs="Times New Roman"/>
          <w:sz w:val="24"/>
          <w:szCs w:val="24"/>
        </w:rPr>
        <w:t>.</w:t>
      </w:r>
      <w:r w:rsidR="00F91C2A" w:rsidRPr="00FE6CBE">
        <w:rPr>
          <w:rFonts w:ascii="Times New Roman" w:hAnsi="Times New Roman" w:cs="Times New Roman"/>
          <w:sz w:val="24"/>
          <w:szCs w:val="24"/>
        </w:rPr>
        <w:t>6</w:t>
      </w:r>
      <w:r w:rsidRPr="00FE6CBE">
        <w:rPr>
          <w:rFonts w:ascii="Times New Roman" w:hAnsi="Times New Roman" w:cs="Times New Roman"/>
          <w:sz w:val="24"/>
          <w:szCs w:val="24"/>
        </w:rPr>
        <w:t xml:space="preserve">.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w:t>
      </w:r>
      <w:r w:rsidR="00955DEB" w:rsidRPr="00FE6CBE">
        <w:rPr>
          <w:rFonts w:ascii="Times New Roman" w:hAnsi="Times New Roman" w:cs="Times New Roman"/>
          <w:sz w:val="24"/>
          <w:szCs w:val="24"/>
        </w:rPr>
        <w:t>М</w:t>
      </w:r>
      <w:r w:rsidRPr="00FE6CBE">
        <w:rPr>
          <w:rFonts w:ascii="Times New Roman" w:hAnsi="Times New Roman" w:cs="Times New Roman"/>
          <w:sz w:val="24"/>
          <w:szCs w:val="24"/>
        </w:rPr>
        <w:t>ногофункционального центра, осуществляющего прием и выдачу документов.</w:t>
      </w:r>
    </w:p>
    <w:p w:rsidR="000A42DF" w:rsidRPr="000A42DF" w:rsidRDefault="00FC0C42" w:rsidP="000A42DF">
      <w:pPr>
        <w:pStyle w:val="ConsPlusNormal"/>
        <w:spacing w:before="240"/>
        <w:ind w:firstLine="540"/>
        <w:jc w:val="both"/>
        <w:rPr>
          <w:rFonts w:ascii="Times New Roman" w:eastAsia="Calibri" w:hAnsi="Times New Roman" w:cs="Times New Roman"/>
          <w:sz w:val="24"/>
          <w:szCs w:val="24"/>
          <w:lang w:eastAsia="en-US"/>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5</w:t>
      </w:r>
      <w:r w:rsidRPr="00FE6CBE">
        <w:rPr>
          <w:rFonts w:ascii="Times New Roman" w:hAnsi="Times New Roman" w:cs="Times New Roman"/>
          <w:sz w:val="24"/>
          <w:szCs w:val="24"/>
        </w:rPr>
        <w:t xml:space="preserve">. </w:t>
      </w:r>
      <w:r w:rsidR="000A42DF" w:rsidRPr="000A42DF">
        <w:rPr>
          <w:rFonts w:ascii="Times New Roman" w:eastAsia="Calibri" w:hAnsi="Times New Roman" w:cs="Times New Roman"/>
          <w:sz w:val="24"/>
          <w:szCs w:val="24"/>
          <w:lang w:eastAsia="en-US"/>
        </w:rPr>
        <w:t>Показателем доступности и качества муниципальной услуги является:</w:t>
      </w:r>
    </w:p>
    <w:p w:rsidR="000A42DF" w:rsidRPr="000A42DF" w:rsidRDefault="000A42DF" w:rsidP="000A42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A42DF">
        <w:rPr>
          <w:rFonts w:ascii="Times New Roman" w:eastAsia="Times New Roman" w:hAnsi="Times New Roman" w:cs="Times New Roman"/>
          <w:sz w:val="24"/>
          <w:szCs w:val="24"/>
        </w:rPr>
        <w:t>- широкий доступ к информации о предоставлении муниципальной услуги;</w:t>
      </w:r>
    </w:p>
    <w:p w:rsidR="000A42DF" w:rsidRPr="000A42DF" w:rsidRDefault="000A42DF" w:rsidP="000A42D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A42DF">
        <w:rPr>
          <w:rFonts w:ascii="Times New Roman" w:eastAsia="Calibri" w:hAnsi="Times New Roman" w:cs="Times New Roman"/>
          <w:sz w:val="24"/>
          <w:szCs w:val="24"/>
          <w:lang w:eastAsia="en-US"/>
        </w:rPr>
        <w:t>- удобство и доступность получения информации о порядке предоставления муниципальной услуги;</w:t>
      </w:r>
    </w:p>
    <w:p w:rsidR="000A42DF" w:rsidRPr="000A42DF" w:rsidRDefault="000A42DF" w:rsidP="000A42D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A42DF">
        <w:rPr>
          <w:rFonts w:ascii="Times New Roman" w:eastAsia="Calibri" w:hAnsi="Times New Roman" w:cs="Times New Roman"/>
          <w:sz w:val="24"/>
          <w:szCs w:val="24"/>
          <w:lang w:eastAsia="en-US"/>
        </w:rPr>
        <w:t>- получение полной, актуальной и достоверной информации о порядке предоставления муниципальной услуги, в том числе в электронной форме;</w:t>
      </w:r>
    </w:p>
    <w:p w:rsidR="000A42DF" w:rsidRPr="000A42DF" w:rsidRDefault="000A42DF" w:rsidP="000A42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A42DF">
        <w:rPr>
          <w:rFonts w:ascii="Times New Roman" w:eastAsia="Times New Roman" w:hAnsi="Times New Roman" w:cs="Times New Roman"/>
          <w:sz w:val="24"/>
          <w:szCs w:val="24"/>
        </w:rPr>
        <w:t>- возможность получения информации о предоставлении муниципальной услуги по телефонной связи и по электронной почте;</w:t>
      </w:r>
    </w:p>
    <w:p w:rsidR="000A42DF" w:rsidRPr="000A42DF" w:rsidRDefault="000A42DF" w:rsidP="000A42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A42DF">
        <w:rPr>
          <w:rFonts w:ascii="Times New Roman" w:eastAsia="Times New Roman" w:hAnsi="Times New Roman" w:cs="Times New Roman"/>
          <w:sz w:val="24"/>
          <w:szCs w:val="24"/>
        </w:rPr>
        <w:t>- возможность предоставления муниципальной услуги в многофункциональном центре предоставления государственных и муниципальных услуг;</w:t>
      </w:r>
    </w:p>
    <w:p w:rsidR="000A42DF" w:rsidRPr="000A42DF" w:rsidRDefault="000A42DF" w:rsidP="000A42D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A42DF">
        <w:rPr>
          <w:rFonts w:ascii="Times New Roman" w:eastAsia="Calibri" w:hAnsi="Times New Roman" w:cs="Times New Roman"/>
          <w:sz w:val="24"/>
          <w:szCs w:val="24"/>
          <w:lang w:eastAsia="en-US"/>
        </w:rPr>
        <w:t xml:space="preserve">- степень квалификации специалистов, участвующих в предоставлении муниципальной услуги; </w:t>
      </w:r>
    </w:p>
    <w:p w:rsidR="000A42DF" w:rsidRPr="000A42DF" w:rsidRDefault="000A42DF" w:rsidP="000A42D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A42DF">
        <w:rPr>
          <w:rFonts w:ascii="Times New Roman" w:eastAsia="Calibri" w:hAnsi="Times New Roman" w:cs="Times New Roman"/>
          <w:sz w:val="24"/>
          <w:szCs w:val="24"/>
          <w:lang w:eastAsia="en-US"/>
        </w:rPr>
        <w:t>- своевременность получения муниципальной услуги и в соответствии со стандартом предоставления муниципальной услуги;</w:t>
      </w:r>
    </w:p>
    <w:p w:rsidR="000A42DF" w:rsidRPr="000A42DF" w:rsidRDefault="000A42DF" w:rsidP="000A42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A42DF">
        <w:rPr>
          <w:rFonts w:ascii="Times New Roman" w:eastAsia="Times New Roman" w:hAnsi="Times New Roman" w:cs="Times New Roman"/>
          <w:sz w:val="24"/>
          <w:szCs w:val="24"/>
        </w:rPr>
        <w:t>- оперативность вынесения решения в отношении рассматриваемого заявления.</w:t>
      </w:r>
    </w:p>
    <w:p w:rsidR="00FC0C42" w:rsidRPr="00FE6CBE" w:rsidRDefault="00FC0C42" w:rsidP="000A42D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5</w:t>
      </w:r>
      <w:r w:rsidRPr="00FE6CBE">
        <w:rPr>
          <w:rFonts w:ascii="Times New Roman" w:hAnsi="Times New Roman" w:cs="Times New Roman"/>
          <w:sz w:val="24"/>
          <w:szCs w:val="24"/>
        </w:rPr>
        <w:t>.</w:t>
      </w:r>
      <w:r w:rsidR="008505D8" w:rsidRPr="00FE6CBE">
        <w:rPr>
          <w:rFonts w:ascii="Times New Roman" w:hAnsi="Times New Roman" w:cs="Times New Roman"/>
          <w:sz w:val="24"/>
          <w:szCs w:val="24"/>
        </w:rPr>
        <w:t>1</w:t>
      </w:r>
      <w:r w:rsidRPr="00FE6CBE">
        <w:rPr>
          <w:rFonts w:ascii="Times New Roman" w:hAnsi="Times New Roman" w:cs="Times New Roman"/>
          <w:sz w:val="24"/>
          <w:szCs w:val="24"/>
        </w:rPr>
        <w:t>. Основные требования к качеству предоставления муниципальной услуги:</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своевременность предоставления муниципальной услуги;</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lastRenderedPageBreak/>
        <w:t>- достоверность и полнота информирования гражданина о ходе рассмотрения его обращения;</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наглядность форм предоставляемой информации об административных процедурах;</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удобство и доступность получения гражданином информации о порядке предоставления муниципальной услуги.</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5</w:t>
      </w:r>
      <w:r w:rsidRPr="00FE6CBE">
        <w:rPr>
          <w:rFonts w:ascii="Times New Roman" w:hAnsi="Times New Roman" w:cs="Times New Roman"/>
          <w:sz w:val="24"/>
          <w:szCs w:val="24"/>
        </w:rPr>
        <w:t>.</w:t>
      </w:r>
      <w:r w:rsidR="008505D8" w:rsidRPr="00FE6CBE">
        <w:rPr>
          <w:rFonts w:ascii="Times New Roman" w:hAnsi="Times New Roman" w:cs="Times New Roman"/>
          <w:sz w:val="24"/>
          <w:szCs w:val="24"/>
        </w:rPr>
        <w:t>2</w:t>
      </w:r>
      <w:r w:rsidRPr="00FE6CBE">
        <w:rPr>
          <w:rFonts w:ascii="Times New Roman" w:hAnsi="Times New Roman" w:cs="Times New Roman"/>
          <w:sz w:val="24"/>
          <w:szCs w:val="24"/>
        </w:rPr>
        <w:t xml:space="preserve">. О взаимодействии граждан с должностными лицами при предоставлении </w:t>
      </w:r>
      <w:r w:rsidR="00C547A9" w:rsidRPr="00FE6CBE">
        <w:rPr>
          <w:rFonts w:ascii="Times New Roman" w:hAnsi="Times New Roman" w:cs="Times New Roman"/>
          <w:sz w:val="24"/>
          <w:szCs w:val="24"/>
        </w:rPr>
        <w:t>м</w:t>
      </w:r>
      <w:r w:rsidRPr="00FE6CBE">
        <w:rPr>
          <w:rFonts w:ascii="Times New Roman" w:hAnsi="Times New Roman" w:cs="Times New Roman"/>
          <w:sz w:val="24"/>
          <w:szCs w:val="24"/>
        </w:rPr>
        <w:t>униципальной услуги:</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при направлении запроса почтовым отправлением непосредственного взаимодействия граждан с должностным лицом, осуществляющим предоставление муниципальной услуги, как правило, не требуется;</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при личном обращении гражданин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Заявителям обеспечивается возможность получения информации о порядке предоставления муниципальной услуги на официальном сайте в сети Интернет и на "Едином портале государственных и муниципальных услуг (функций)".</w:t>
      </w:r>
    </w:p>
    <w:p w:rsidR="00FC0C42" w:rsidRPr="00FE6CBE" w:rsidRDefault="00955DEB"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Прием документов, необходимых для предоставления муниципальной услуги </w:t>
      </w:r>
      <w:r w:rsidR="00FC0C42" w:rsidRPr="00FE6CBE">
        <w:rPr>
          <w:rFonts w:ascii="Times New Roman" w:hAnsi="Times New Roman" w:cs="Times New Roman"/>
          <w:sz w:val="24"/>
          <w:szCs w:val="24"/>
        </w:rPr>
        <w:t xml:space="preserve">возможно в </w:t>
      </w:r>
      <w:r w:rsidRPr="00FE6CBE">
        <w:rPr>
          <w:rFonts w:ascii="Times New Roman" w:hAnsi="Times New Roman" w:cs="Times New Roman"/>
          <w:sz w:val="24"/>
          <w:szCs w:val="24"/>
        </w:rPr>
        <w:t>М</w:t>
      </w:r>
      <w:r w:rsidR="00FC0C42" w:rsidRPr="00FE6CBE">
        <w:rPr>
          <w:rFonts w:ascii="Times New Roman" w:hAnsi="Times New Roman" w:cs="Times New Roman"/>
          <w:sz w:val="24"/>
          <w:szCs w:val="24"/>
        </w:rPr>
        <w:t>ногофункциональном центре предоставления государственных и муниципальных услуг.</w:t>
      </w: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6</w:t>
      </w:r>
      <w:r w:rsidRPr="00FE6CB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электронном виде, не предусмотрены.</w:t>
      </w:r>
    </w:p>
    <w:p w:rsidR="00FC0C42" w:rsidRPr="00FE6CBE" w:rsidRDefault="00FC0C42" w:rsidP="00ED054F">
      <w:pPr>
        <w:pStyle w:val="ConsPlusNormal"/>
        <w:ind w:firstLine="540"/>
        <w:jc w:val="both"/>
        <w:rPr>
          <w:rFonts w:ascii="Times New Roman" w:hAnsi="Times New Roman" w:cs="Times New Roman"/>
          <w:sz w:val="24"/>
          <w:szCs w:val="24"/>
        </w:rPr>
      </w:pPr>
    </w:p>
    <w:p w:rsidR="00FC0C42" w:rsidRPr="00FE6CBE" w:rsidRDefault="00FE6CBE" w:rsidP="006A650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C0C42" w:rsidRPr="00FE6CBE">
        <w:rPr>
          <w:rFonts w:ascii="Times New Roman" w:hAnsi="Times New Roman" w:cs="Times New Roman"/>
          <w:sz w:val="24"/>
          <w:szCs w:val="24"/>
        </w:rPr>
        <w:t>Раздел 3. СОСТАВ, ПОСЛЕДОВАТЕЛЬНОСТЬ И СРОКИ ВЫПОЛНЕНИЯ</w:t>
      </w:r>
    </w:p>
    <w:p w:rsidR="00FC0C42" w:rsidRPr="00FE6CBE" w:rsidRDefault="00FC0C42" w:rsidP="006A6504">
      <w:pPr>
        <w:pStyle w:val="ConsPlusNormal"/>
        <w:jc w:val="center"/>
        <w:rPr>
          <w:rFonts w:ascii="Times New Roman" w:hAnsi="Times New Roman" w:cs="Times New Roman"/>
          <w:sz w:val="24"/>
          <w:szCs w:val="24"/>
        </w:rPr>
      </w:pPr>
      <w:r w:rsidRPr="00FE6CBE">
        <w:rPr>
          <w:rFonts w:ascii="Times New Roman" w:hAnsi="Times New Roman" w:cs="Times New Roman"/>
          <w:sz w:val="24"/>
          <w:szCs w:val="24"/>
        </w:rPr>
        <w:t>АДМИНИСТРАТИВНЫХ ПРОЦЕДУР, ТРЕБОВАНИЯ К ПОРЯДКУ ИХ</w:t>
      </w:r>
    </w:p>
    <w:p w:rsidR="00FC0C42" w:rsidRPr="00FE6CBE" w:rsidRDefault="00FC0C42" w:rsidP="006A6504">
      <w:pPr>
        <w:pStyle w:val="ConsPlusNormal"/>
        <w:jc w:val="center"/>
        <w:rPr>
          <w:rFonts w:ascii="Times New Roman" w:hAnsi="Times New Roman" w:cs="Times New Roman"/>
          <w:sz w:val="24"/>
          <w:szCs w:val="24"/>
        </w:rPr>
      </w:pPr>
      <w:r w:rsidRPr="00FE6CBE">
        <w:rPr>
          <w:rFonts w:ascii="Times New Roman" w:hAnsi="Times New Roman" w:cs="Times New Roman"/>
          <w:sz w:val="24"/>
          <w:szCs w:val="24"/>
        </w:rPr>
        <w:t>ВЫПОЛНЕНИЯ, В ТОМ ЧИСЛЕ ОСОБЕННОСТИ ВЫПОЛНЕНИЯ</w:t>
      </w:r>
    </w:p>
    <w:p w:rsidR="00FC0C42" w:rsidRPr="00FE6CBE" w:rsidRDefault="00FC0C42" w:rsidP="006A6504">
      <w:pPr>
        <w:pStyle w:val="ConsPlusNormal"/>
        <w:jc w:val="center"/>
        <w:rPr>
          <w:rFonts w:ascii="Times New Roman" w:hAnsi="Times New Roman" w:cs="Times New Roman"/>
          <w:sz w:val="24"/>
          <w:szCs w:val="24"/>
        </w:rPr>
      </w:pPr>
      <w:r w:rsidRPr="00FE6CBE">
        <w:rPr>
          <w:rFonts w:ascii="Times New Roman" w:hAnsi="Times New Roman" w:cs="Times New Roman"/>
          <w:sz w:val="24"/>
          <w:szCs w:val="24"/>
        </w:rPr>
        <w:t>АДМИНИСТРАТИВНЫХ ПРОЦЕДУР В ЭЛЕКТРОННОЙ ФОРМЕ</w:t>
      </w:r>
    </w:p>
    <w:p w:rsidR="00955DEB" w:rsidRPr="00FE6CBE" w:rsidRDefault="00955DEB" w:rsidP="00955DEB">
      <w:pPr>
        <w:pStyle w:val="ConsPlusNormal"/>
        <w:jc w:val="center"/>
        <w:rPr>
          <w:rFonts w:ascii="Times New Roman" w:hAnsi="Times New Roman" w:cs="Times New Roman"/>
          <w:sz w:val="24"/>
          <w:szCs w:val="24"/>
        </w:rPr>
      </w:pPr>
    </w:p>
    <w:p w:rsidR="00217FCF" w:rsidRPr="00FE6CBE" w:rsidRDefault="00FE6CBE" w:rsidP="00217FC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17FCF" w:rsidRPr="00FE6CBE">
        <w:rPr>
          <w:rFonts w:ascii="Times New Roman" w:hAnsi="Times New Roman" w:cs="Times New Roman"/>
          <w:sz w:val="24"/>
          <w:szCs w:val="24"/>
        </w:rPr>
        <w:t>3.1. Предоставление муниципальной услуги «</w:t>
      </w:r>
      <w:r w:rsidR="00217FCF" w:rsidRPr="004F1E47">
        <w:rPr>
          <w:rFonts w:ascii="Times New Roman" w:hAnsi="Times New Roman" w:cs="Times New Roman"/>
          <w:sz w:val="24"/>
          <w:szCs w:val="24"/>
        </w:rPr>
        <w:t xml:space="preserve">Консультирование </w:t>
      </w:r>
      <w:r w:rsidR="00FE23DE" w:rsidRPr="004F1E47">
        <w:rPr>
          <w:rFonts w:ascii="Times New Roman" w:hAnsi="Times New Roman" w:cs="Times New Roman"/>
          <w:sz w:val="24"/>
          <w:szCs w:val="24"/>
        </w:rPr>
        <w:t>и рассмотрение жалоб</w:t>
      </w:r>
      <w:r w:rsidR="00217FCF" w:rsidRPr="004F1E47">
        <w:rPr>
          <w:rFonts w:ascii="Times New Roman" w:hAnsi="Times New Roman" w:cs="Times New Roman"/>
          <w:sz w:val="24"/>
          <w:szCs w:val="24"/>
        </w:rPr>
        <w:t xml:space="preserve"> потребителей</w:t>
      </w:r>
      <w:r w:rsidR="00217FCF" w:rsidRPr="00FE6CBE">
        <w:rPr>
          <w:rFonts w:ascii="Times New Roman" w:hAnsi="Times New Roman" w:cs="Times New Roman"/>
          <w:sz w:val="24"/>
          <w:szCs w:val="24"/>
        </w:rPr>
        <w:t xml:space="preserve"> на территории Большемурашкинского муниципального района Нижегородской области» включает в себя следующие административные процедуры:</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t xml:space="preserve"> -прием и консультирование граждан по вопросам защиты прав потребителей при личном обращении или по телефону;</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t>-помощь в составлении претензии, искового заявления в суд;</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t>-прием и рассмотрение заявлений граждан по вопросам защиты прав потребителей, поступивших в письменной и электронной форме.</w:t>
      </w:r>
    </w:p>
    <w:p w:rsidR="00217FCF" w:rsidRPr="00FE6CBE" w:rsidRDefault="00FE6CBE" w:rsidP="00217FC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17FCF" w:rsidRPr="00FE6CBE">
        <w:rPr>
          <w:rFonts w:ascii="Times New Roman" w:hAnsi="Times New Roman" w:cs="Times New Roman"/>
          <w:sz w:val="24"/>
          <w:szCs w:val="24"/>
        </w:rPr>
        <w:t xml:space="preserve">3.1.1. </w:t>
      </w:r>
      <w:r w:rsidR="00FE23DE" w:rsidRPr="004F1E47">
        <w:rPr>
          <w:rFonts w:ascii="Times New Roman" w:hAnsi="Times New Roman" w:cs="Times New Roman"/>
          <w:sz w:val="24"/>
          <w:szCs w:val="24"/>
        </w:rPr>
        <w:t>К</w:t>
      </w:r>
      <w:r w:rsidR="00217FCF" w:rsidRPr="004F1E47">
        <w:rPr>
          <w:rFonts w:ascii="Times New Roman" w:hAnsi="Times New Roman" w:cs="Times New Roman"/>
          <w:sz w:val="24"/>
          <w:szCs w:val="24"/>
        </w:rPr>
        <w:t xml:space="preserve">онсультирование </w:t>
      </w:r>
      <w:r w:rsidR="00FE23DE" w:rsidRPr="004F1E47">
        <w:rPr>
          <w:rFonts w:ascii="Times New Roman" w:hAnsi="Times New Roman" w:cs="Times New Roman"/>
          <w:sz w:val="24"/>
          <w:szCs w:val="24"/>
        </w:rPr>
        <w:t>и рассмотрение жалоб</w:t>
      </w:r>
      <w:r w:rsidR="00217FCF" w:rsidRPr="004F1E47">
        <w:rPr>
          <w:rFonts w:ascii="Times New Roman" w:hAnsi="Times New Roman" w:cs="Times New Roman"/>
          <w:sz w:val="24"/>
          <w:szCs w:val="24"/>
        </w:rPr>
        <w:t xml:space="preserve"> потребителей</w:t>
      </w:r>
      <w:r w:rsidR="00217FCF" w:rsidRPr="00FE6CBE">
        <w:rPr>
          <w:rFonts w:ascii="Times New Roman" w:hAnsi="Times New Roman" w:cs="Times New Roman"/>
          <w:sz w:val="24"/>
          <w:szCs w:val="24"/>
        </w:rPr>
        <w:t xml:space="preserve"> при личном обращении или по телефону.</w:t>
      </w:r>
    </w:p>
    <w:p w:rsidR="00217FCF" w:rsidRPr="00FE6CBE" w:rsidRDefault="00217FCF" w:rsidP="005141A2">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Основанием для начала предоставления административной процедуры является обращение гражданина лично или по телефону.</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t xml:space="preserve">При телефонном обращении специалист </w:t>
      </w:r>
      <w:r w:rsidR="00A922F7" w:rsidRPr="00FE6CBE">
        <w:rPr>
          <w:rFonts w:ascii="Times New Roman" w:hAnsi="Times New Roman" w:cs="Times New Roman"/>
          <w:sz w:val="24"/>
          <w:szCs w:val="24"/>
        </w:rPr>
        <w:t>Комитета</w:t>
      </w:r>
      <w:r w:rsidRPr="00FE6CBE">
        <w:rPr>
          <w:rFonts w:ascii="Times New Roman" w:hAnsi="Times New Roman" w:cs="Times New Roman"/>
          <w:sz w:val="24"/>
          <w:szCs w:val="24"/>
        </w:rPr>
        <w:t xml:space="preserve"> выслушивает гражданина и уточняет при необходимости суть вопроса, даёт консультацию по существу обращения. Если без анализа документов, подтверждающих покупку (оказание услуги) невозможно дать исчерпывающую консультацию гражданину, то ему предлагается прийти на приём к специалисту </w:t>
      </w:r>
      <w:r w:rsidR="00A922F7" w:rsidRPr="00FE6CBE">
        <w:rPr>
          <w:rFonts w:ascii="Times New Roman" w:hAnsi="Times New Roman" w:cs="Times New Roman"/>
          <w:sz w:val="24"/>
          <w:szCs w:val="24"/>
        </w:rPr>
        <w:t>Комитета</w:t>
      </w:r>
      <w:r w:rsidRPr="00FE6CBE">
        <w:rPr>
          <w:rFonts w:ascii="Times New Roman" w:hAnsi="Times New Roman" w:cs="Times New Roman"/>
          <w:sz w:val="24"/>
          <w:szCs w:val="24"/>
        </w:rPr>
        <w:t xml:space="preserve"> в установленное время со всеми необходимыми документами.</w:t>
      </w:r>
    </w:p>
    <w:p w:rsidR="00217FCF" w:rsidRPr="00FE6CBE" w:rsidRDefault="00217FCF" w:rsidP="005141A2">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xml:space="preserve">При личном обращении гражданина в </w:t>
      </w:r>
      <w:r w:rsidR="00A922F7" w:rsidRPr="00FE6CBE">
        <w:rPr>
          <w:rFonts w:ascii="Times New Roman" w:hAnsi="Times New Roman" w:cs="Times New Roman"/>
          <w:sz w:val="24"/>
          <w:szCs w:val="24"/>
        </w:rPr>
        <w:t>Комитет</w:t>
      </w:r>
      <w:r w:rsidRPr="00FE6CBE">
        <w:rPr>
          <w:rFonts w:ascii="Times New Roman" w:hAnsi="Times New Roman" w:cs="Times New Roman"/>
          <w:sz w:val="24"/>
          <w:szCs w:val="24"/>
        </w:rPr>
        <w:t xml:space="preserve"> специалист, осуществляющий приём граждан, анализирует имеющиеся у потребителя документы, подтверждающие покупку (услугу, выполнение работы):</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t>-кассовый или товарный чек;</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t>-договор с хозяйствующим субъектом;</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lastRenderedPageBreak/>
        <w:t>-акт приема-сдачи выполненных работ;</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t>-гарантийный талон;</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t>-заключение эксперта;</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t>-иные документы, подтверждающие обоснованность требований заявителя.</w:t>
      </w:r>
    </w:p>
    <w:p w:rsidR="00217FCF" w:rsidRPr="00FE6CBE" w:rsidRDefault="00217FCF" w:rsidP="00217FCF">
      <w:pPr>
        <w:pStyle w:val="ConsPlusNormal"/>
        <w:jc w:val="both"/>
        <w:rPr>
          <w:rFonts w:ascii="Times New Roman" w:hAnsi="Times New Roman" w:cs="Times New Roman"/>
          <w:sz w:val="24"/>
          <w:szCs w:val="24"/>
        </w:rPr>
      </w:pPr>
      <w:r w:rsidRPr="00FE6CBE">
        <w:rPr>
          <w:rFonts w:ascii="Times New Roman" w:hAnsi="Times New Roman" w:cs="Times New Roman"/>
          <w:sz w:val="24"/>
          <w:szCs w:val="24"/>
        </w:rPr>
        <w:t>Основанием для отказа в предоставлении муниципальной услуги являются основания, представленные в п. 2.10.2</w:t>
      </w:r>
      <w:r w:rsidR="00A922F7" w:rsidRPr="00FE6CBE">
        <w:rPr>
          <w:rFonts w:ascii="Times New Roman" w:hAnsi="Times New Roman" w:cs="Times New Roman"/>
          <w:sz w:val="24"/>
          <w:szCs w:val="24"/>
        </w:rPr>
        <w:t xml:space="preserve"> </w:t>
      </w:r>
      <w:r w:rsidRPr="00FE6CBE">
        <w:rPr>
          <w:rFonts w:ascii="Times New Roman" w:hAnsi="Times New Roman" w:cs="Times New Roman"/>
          <w:sz w:val="24"/>
          <w:szCs w:val="24"/>
        </w:rPr>
        <w:t xml:space="preserve"> настоящего Регламента.</w:t>
      </w:r>
    </w:p>
    <w:p w:rsidR="00217FCF" w:rsidRPr="00FE6CBE" w:rsidRDefault="00217FCF" w:rsidP="00217FCF">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xml:space="preserve">Результатом рассмотрения является </w:t>
      </w:r>
      <w:r w:rsidRPr="004F1E47">
        <w:rPr>
          <w:rFonts w:ascii="Times New Roman" w:hAnsi="Times New Roman" w:cs="Times New Roman"/>
          <w:sz w:val="24"/>
          <w:szCs w:val="24"/>
        </w:rPr>
        <w:t>консультация</w:t>
      </w:r>
      <w:r w:rsidRPr="00FE6CBE">
        <w:rPr>
          <w:rFonts w:ascii="Times New Roman" w:hAnsi="Times New Roman" w:cs="Times New Roman"/>
          <w:sz w:val="24"/>
          <w:szCs w:val="24"/>
        </w:rPr>
        <w:t xml:space="preserve"> по вопросам законодательства в сфере защиты прав потребителей.</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3.1.2. Помощь в составлении претензии, искового заявления в суд:</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xml:space="preserve"> Основанием для начала административной процедуры является обращение гражданина лично с пакетом документов, подтверждающих приобретение товара, оказания услуги.</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Если в ходе личного приёма выявлены нарушения потребительского законодательства, то специалист, отвечающий за прием граждан по вопросам законодательства в сфере защиты прав потребителей, помогает заявителю составить претензию к продавцу (изготовителю, уполномоченной организации или уполномоченному индивидуальному предпринимателю, исполнителю, импортеру).</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Претензия составляется в двух экземплярах:</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-один выдается заявителю;</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-другой заявитель отправляет продавцу (изготовителю, уполномоченной организации или уполномоченному индивидуальному предпринимателю, исполнителю, импортеру).</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Специалист, отвечающий за прием граждан по вопросам защиты прав потребителей, вносит в книгу учета заявлений потребителей запись о приеме</w:t>
      </w:r>
      <w:r w:rsidRPr="004F1E47">
        <w:rPr>
          <w:rFonts w:ascii="Times New Roman" w:hAnsi="Times New Roman" w:cs="Times New Roman"/>
          <w:sz w:val="24"/>
          <w:szCs w:val="24"/>
        </w:rPr>
        <w:t xml:space="preserve"> </w:t>
      </w:r>
      <w:r w:rsidR="00653D83" w:rsidRPr="00FE6CBE">
        <w:rPr>
          <w:rFonts w:ascii="Times New Roman" w:hAnsi="Times New Roman" w:cs="Times New Roman"/>
          <w:sz w:val="24"/>
          <w:szCs w:val="24"/>
        </w:rPr>
        <w:t xml:space="preserve">заявления </w:t>
      </w:r>
      <w:r w:rsidRPr="00FE6CBE">
        <w:rPr>
          <w:rFonts w:ascii="Times New Roman" w:hAnsi="Times New Roman" w:cs="Times New Roman"/>
          <w:sz w:val="24"/>
          <w:szCs w:val="24"/>
        </w:rPr>
        <w:t xml:space="preserve"> в соответствии с правилами ведения книг учета заявлений:</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порядковый номер записи;</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дату приема;</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Ф.И.О. заявителя, телефон;</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краткое содержание претензии, принятые меры.</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В случае</w:t>
      </w:r>
      <w:proofErr w:type="gramStart"/>
      <w:r w:rsidR="00F91C2A" w:rsidRPr="00FE6CBE">
        <w:rPr>
          <w:rFonts w:ascii="Times New Roman" w:hAnsi="Times New Roman" w:cs="Times New Roman"/>
          <w:sz w:val="24"/>
          <w:szCs w:val="24"/>
        </w:rPr>
        <w:t>,</w:t>
      </w:r>
      <w:proofErr w:type="gramEnd"/>
      <w:r w:rsidR="007A02F1" w:rsidRPr="00FE6CBE">
        <w:rPr>
          <w:rFonts w:ascii="Times New Roman" w:hAnsi="Times New Roman" w:cs="Times New Roman"/>
          <w:sz w:val="24"/>
          <w:szCs w:val="24"/>
        </w:rPr>
        <w:t xml:space="preserve"> </w:t>
      </w:r>
      <w:r w:rsidR="005141A2" w:rsidRPr="00FE6CBE">
        <w:rPr>
          <w:rFonts w:ascii="Times New Roman" w:hAnsi="Times New Roman" w:cs="Times New Roman"/>
          <w:sz w:val="24"/>
          <w:szCs w:val="24"/>
        </w:rPr>
        <w:t xml:space="preserve"> </w:t>
      </w:r>
      <w:r w:rsidRPr="00FE6CBE">
        <w:rPr>
          <w:rFonts w:ascii="Times New Roman" w:hAnsi="Times New Roman" w:cs="Times New Roman"/>
          <w:sz w:val="24"/>
          <w:szCs w:val="24"/>
        </w:rPr>
        <w:t xml:space="preserve"> если претензионные требования гражданина (потребителя) в адрес продавца (изготовителя, уполномоченной организации или уполномоченного индивидуального предпринимателя, исполнителя, импортера) не удовлетворены, </w:t>
      </w:r>
      <w:r w:rsidR="00BB7220" w:rsidRPr="00FE6CBE">
        <w:rPr>
          <w:rFonts w:ascii="Times New Roman" w:hAnsi="Times New Roman" w:cs="Times New Roman"/>
          <w:sz w:val="24"/>
          <w:szCs w:val="24"/>
        </w:rPr>
        <w:t xml:space="preserve"> </w:t>
      </w:r>
      <w:r w:rsidRPr="00FE6CBE">
        <w:rPr>
          <w:rFonts w:ascii="Times New Roman" w:hAnsi="Times New Roman" w:cs="Times New Roman"/>
          <w:sz w:val="24"/>
          <w:szCs w:val="24"/>
        </w:rPr>
        <w:t>специалист</w:t>
      </w:r>
      <w:r w:rsidR="00BB7220" w:rsidRPr="00FE6CBE">
        <w:rPr>
          <w:rFonts w:ascii="Times New Roman" w:hAnsi="Times New Roman" w:cs="Times New Roman"/>
          <w:sz w:val="24"/>
          <w:szCs w:val="24"/>
        </w:rPr>
        <w:t xml:space="preserve"> </w:t>
      </w:r>
      <w:r w:rsidRPr="00FE6CBE">
        <w:rPr>
          <w:rFonts w:ascii="Times New Roman" w:hAnsi="Times New Roman" w:cs="Times New Roman"/>
          <w:sz w:val="24"/>
          <w:szCs w:val="24"/>
        </w:rPr>
        <w:t xml:space="preserve"> Комитета </w:t>
      </w:r>
      <w:r w:rsidR="00BB7220" w:rsidRPr="00FE6CBE">
        <w:rPr>
          <w:rFonts w:ascii="Times New Roman" w:hAnsi="Times New Roman" w:cs="Times New Roman"/>
          <w:sz w:val="24"/>
          <w:szCs w:val="24"/>
        </w:rPr>
        <w:t xml:space="preserve"> </w:t>
      </w:r>
      <w:r w:rsidRPr="00FE6CBE">
        <w:rPr>
          <w:rFonts w:ascii="Times New Roman" w:hAnsi="Times New Roman" w:cs="Times New Roman"/>
          <w:sz w:val="24"/>
          <w:szCs w:val="24"/>
        </w:rPr>
        <w:t>предлагает гражданину прийти в установленное время, помогая составить исковое заявление в суд.</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Результатом рассмотрения является помощь в составлении претензии и искового заявления в суд.</w:t>
      </w:r>
    </w:p>
    <w:p w:rsidR="00BE5DA9" w:rsidRPr="00FE6CBE" w:rsidRDefault="00BE5DA9" w:rsidP="00BE5DA9">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xml:space="preserve">3.1.3 </w:t>
      </w:r>
      <w:r w:rsidR="00FE23DE">
        <w:rPr>
          <w:rFonts w:ascii="Times New Roman" w:hAnsi="Times New Roman" w:cs="Times New Roman"/>
          <w:sz w:val="24"/>
          <w:szCs w:val="24"/>
        </w:rPr>
        <w:t>Р</w:t>
      </w:r>
      <w:r w:rsidRPr="00FE6CBE">
        <w:rPr>
          <w:rFonts w:ascii="Times New Roman" w:hAnsi="Times New Roman" w:cs="Times New Roman"/>
          <w:sz w:val="24"/>
          <w:szCs w:val="24"/>
        </w:rPr>
        <w:t>ассмотрение заявлений граждан по вопросам защиты прав потребителей, поступивших в письменной и электронной форме:</w:t>
      </w:r>
    </w:p>
    <w:p w:rsidR="002608F4" w:rsidRDefault="002608F4" w:rsidP="002608F4">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xml:space="preserve">Основанием для начала предоставления муниципальной </w:t>
      </w:r>
      <w:r w:rsidR="00653D83" w:rsidRPr="00FE6CBE">
        <w:rPr>
          <w:rFonts w:ascii="Times New Roman" w:hAnsi="Times New Roman" w:cs="Times New Roman"/>
          <w:sz w:val="24"/>
          <w:szCs w:val="24"/>
        </w:rPr>
        <w:t>услуги</w:t>
      </w:r>
      <w:r w:rsidRPr="00FE6CBE">
        <w:rPr>
          <w:rFonts w:ascii="Times New Roman" w:hAnsi="Times New Roman" w:cs="Times New Roman"/>
          <w:sz w:val="24"/>
          <w:szCs w:val="24"/>
        </w:rPr>
        <w:t xml:space="preserve"> является обращение заявителя в письменной форме (через почтовое отделение), в электронной форме, с использованием информационно-телекоммуникационных сетей, включая Единый портал государственных и муниципальных услуг (www.gosuslugi.ru), Единый интернет-портал государственных и муниципальных услуг (функций) Нижегородской области(</w:t>
      </w:r>
      <w:hyperlink r:id="rId15" w:history="1">
        <w:r w:rsidR="000556B6" w:rsidRPr="00C05B0C">
          <w:rPr>
            <w:rStyle w:val="a5"/>
            <w:rFonts w:ascii="Times New Roman" w:hAnsi="Times New Roman" w:cs="Times New Roman"/>
            <w:sz w:val="24"/>
            <w:szCs w:val="24"/>
          </w:rPr>
          <w:t>www.gu.nnov.ru</w:t>
        </w:r>
      </w:hyperlink>
      <w:r w:rsidRPr="00FE6CBE">
        <w:rPr>
          <w:rFonts w:ascii="Times New Roman" w:hAnsi="Times New Roman" w:cs="Times New Roman"/>
          <w:sz w:val="24"/>
          <w:szCs w:val="24"/>
        </w:rPr>
        <w:t>).</w:t>
      </w:r>
    </w:p>
    <w:p w:rsidR="000556B6" w:rsidRPr="00FE6CBE" w:rsidRDefault="000556B6" w:rsidP="002608F4">
      <w:pPr>
        <w:pStyle w:val="ConsPlusNormal"/>
        <w:ind w:firstLine="708"/>
        <w:jc w:val="both"/>
        <w:rPr>
          <w:rFonts w:ascii="Times New Roman" w:hAnsi="Times New Roman" w:cs="Times New Roman"/>
          <w:sz w:val="24"/>
          <w:szCs w:val="24"/>
        </w:rPr>
      </w:pPr>
      <w:r w:rsidRPr="004F1E47">
        <w:rPr>
          <w:rFonts w:ascii="Times New Roman" w:hAnsi="Times New Roman" w:cs="Times New Roman"/>
          <w:sz w:val="24"/>
          <w:szCs w:val="24"/>
        </w:rPr>
        <w:t>При обращении в электронной форме за получением муниципальной услуги заявление и каждый прилагаемый к нему документ подписываются тем</w:t>
      </w:r>
      <w:r w:rsidR="0004566F" w:rsidRPr="004F1E47">
        <w:rPr>
          <w:rFonts w:ascii="Times New Roman" w:hAnsi="Times New Roman" w:cs="Times New Roman"/>
          <w:sz w:val="24"/>
          <w:szCs w:val="24"/>
        </w:rPr>
        <w:t xml:space="preserve"> </w:t>
      </w:r>
      <w:r w:rsidRPr="004F1E47">
        <w:rPr>
          <w:rFonts w:ascii="Times New Roman" w:hAnsi="Times New Roman" w:cs="Times New Roman"/>
          <w:sz w:val="24"/>
          <w:szCs w:val="24"/>
        </w:rPr>
        <w:t xml:space="preserve">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w:t>
      </w:r>
      <w:proofErr w:type="gramStart"/>
      <w:r w:rsidRPr="004F1E47">
        <w:rPr>
          <w:rFonts w:ascii="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608F4" w:rsidRPr="00FE6CBE" w:rsidRDefault="002608F4" w:rsidP="002608F4">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lastRenderedPageBreak/>
        <w:t xml:space="preserve">Специалист </w:t>
      </w:r>
      <w:r w:rsidR="009B5E39" w:rsidRPr="00FE6CBE">
        <w:rPr>
          <w:rFonts w:ascii="Times New Roman" w:hAnsi="Times New Roman" w:cs="Times New Roman"/>
          <w:sz w:val="24"/>
          <w:szCs w:val="24"/>
        </w:rPr>
        <w:t xml:space="preserve"> </w:t>
      </w:r>
      <w:r w:rsidR="00C37EB4" w:rsidRPr="00FE6CBE">
        <w:rPr>
          <w:rFonts w:ascii="Times New Roman" w:hAnsi="Times New Roman" w:cs="Times New Roman"/>
          <w:sz w:val="24"/>
          <w:szCs w:val="24"/>
        </w:rPr>
        <w:t>Комитета</w:t>
      </w:r>
      <w:r w:rsidR="009B5E39" w:rsidRPr="00FE6CBE">
        <w:rPr>
          <w:rFonts w:ascii="Times New Roman" w:hAnsi="Times New Roman" w:cs="Times New Roman"/>
          <w:sz w:val="24"/>
          <w:szCs w:val="24"/>
        </w:rPr>
        <w:t xml:space="preserve"> </w:t>
      </w:r>
      <w:r w:rsidRPr="00FE6CBE">
        <w:rPr>
          <w:rFonts w:ascii="Times New Roman" w:hAnsi="Times New Roman" w:cs="Times New Roman"/>
          <w:sz w:val="24"/>
          <w:szCs w:val="24"/>
        </w:rPr>
        <w:t xml:space="preserve"> регистрирует заявление в книге учета заявлений потребителей</w:t>
      </w:r>
      <w:r w:rsidR="000010F3" w:rsidRPr="00FE6CBE">
        <w:rPr>
          <w:rFonts w:ascii="Times New Roman" w:hAnsi="Times New Roman" w:cs="Times New Roman"/>
          <w:sz w:val="24"/>
          <w:szCs w:val="24"/>
        </w:rPr>
        <w:t xml:space="preserve"> и передает председателю Комитета для визирования</w:t>
      </w:r>
      <w:r w:rsidRPr="00FE6CBE">
        <w:rPr>
          <w:rFonts w:ascii="Times New Roman" w:hAnsi="Times New Roman" w:cs="Times New Roman"/>
          <w:sz w:val="24"/>
          <w:szCs w:val="24"/>
        </w:rPr>
        <w:t>.</w:t>
      </w:r>
    </w:p>
    <w:p w:rsidR="002608F4" w:rsidRPr="00FE6CBE" w:rsidRDefault="002608F4" w:rsidP="002608F4">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xml:space="preserve">При приеме заявления и документов через почтовое отделение, в электронной форме, Интернет-портал специалист </w:t>
      </w:r>
      <w:r w:rsidR="00BB7220" w:rsidRPr="00FE6CBE">
        <w:rPr>
          <w:rFonts w:ascii="Times New Roman" w:hAnsi="Times New Roman" w:cs="Times New Roman"/>
          <w:sz w:val="24"/>
          <w:szCs w:val="24"/>
        </w:rPr>
        <w:t>Комитета</w:t>
      </w:r>
      <w:r w:rsidRPr="00FE6CBE">
        <w:rPr>
          <w:rFonts w:ascii="Times New Roman" w:hAnsi="Times New Roman" w:cs="Times New Roman"/>
          <w:sz w:val="24"/>
          <w:szCs w:val="24"/>
        </w:rPr>
        <w:t xml:space="preserve"> выполняет следующие действия:</w:t>
      </w:r>
    </w:p>
    <w:p w:rsidR="002608F4" w:rsidRPr="00FE6CBE" w:rsidRDefault="002608F4" w:rsidP="002608F4">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-проверяет форму заявления (приложение 1 к Регламенту);</w:t>
      </w:r>
    </w:p>
    <w:p w:rsidR="002608F4" w:rsidRPr="00FE6CBE" w:rsidRDefault="002608F4" w:rsidP="002608F4">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-если заявление заполнено неверно, заявителю на указанный почтовый адрес, адрес электронной почты направляется уведомление о некорректном заполнении заявления с указанием ошибок, выявленных при проверке формы;</w:t>
      </w:r>
    </w:p>
    <w:p w:rsidR="002608F4" w:rsidRPr="00FE6CBE" w:rsidRDefault="002608F4" w:rsidP="002608F4">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xml:space="preserve">-если заявление </w:t>
      </w:r>
      <w:proofErr w:type="gramStart"/>
      <w:r w:rsidRPr="00FE6CBE">
        <w:rPr>
          <w:rFonts w:ascii="Times New Roman" w:hAnsi="Times New Roman" w:cs="Times New Roman"/>
          <w:sz w:val="24"/>
          <w:szCs w:val="24"/>
        </w:rPr>
        <w:t>заполнено</w:t>
      </w:r>
      <w:proofErr w:type="gramEnd"/>
      <w:r w:rsidRPr="00FE6CBE">
        <w:rPr>
          <w:rFonts w:ascii="Times New Roman" w:hAnsi="Times New Roman" w:cs="Times New Roman"/>
          <w:sz w:val="24"/>
          <w:szCs w:val="24"/>
        </w:rPr>
        <w:t xml:space="preserve"> верно, </w:t>
      </w:r>
      <w:r w:rsidR="00653D83" w:rsidRPr="00FE6CBE">
        <w:rPr>
          <w:rFonts w:ascii="Times New Roman" w:hAnsi="Times New Roman" w:cs="Times New Roman"/>
          <w:sz w:val="24"/>
          <w:szCs w:val="24"/>
        </w:rPr>
        <w:t xml:space="preserve">то оно </w:t>
      </w:r>
      <w:r w:rsidRPr="00FE6CBE">
        <w:rPr>
          <w:rFonts w:ascii="Times New Roman" w:hAnsi="Times New Roman" w:cs="Times New Roman"/>
          <w:sz w:val="24"/>
          <w:szCs w:val="24"/>
        </w:rPr>
        <w:t xml:space="preserve"> прин</w:t>
      </w:r>
      <w:r w:rsidR="00653D83" w:rsidRPr="00FE6CBE">
        <w:rPr>
          <w:rFonts w:ascii="Times New Roman" w:hAnsi="Times New Roman" w:cs="Times New Roman"/>
          <w:sz w:val="24"/>
          <w:szCs w:val="24"/>
        </w:rPr>
        <w:t xml:space="preserve">имается </w:t>
      </w:r>
      <w:r w:rsidRPr="00FE6CBE">
        <w:rPr>
          <w:rFonts w:ascii="Times New Roman" w:hAnsi="Times New Roman" w:cs="Times New Roman"/>
          <w:sz w:val="24"/>
          <w:szCs w:val="24"/>
        </w:rPr>
        <w:t xml:space="preserve"> к исполнению.</w:t>
      </w:r>
    </w:p>
    <w:p w:rsidR="002608F4" w:rsidRPr="00FE6CBE" w:rsidRDefault="002608F4" w:rsidP="002608F4">
      <w:pPr>
        <w:pStyle w:val="ConsPlusNormal"/>
        <w:ind w:firstLine="708"/>
        <w:jc w:val="both"/>
        <w:rPr>
          <w:rFonts w:ascii="Times New Roman" w:hAnsi="Times New Roman" w:cs="Times New Roman"/>
          <w:sz w:val="24"/>
          <w:szCs w:val="24"/>
        </w:rPr>
      </w:pPr>
      <w:proofErr w:type="gramStart"/>
      <w:r w:rsidRPr="00FE6CBE">
        <w:rPr>
          <w:rFonts w:ascii="Times New Roman" w:hAnsi="Times New Roman" w:cs="Times New Roman"/>
          <w:sz w:val="24"/>
          <w:szCs w:val="24"/>
        </w:rPr>
        <w:t xml:space="preserve">В случае выявления оснований для отказа в предоставлении муниципальной услуги, указанных в пункте </w:t>
      </w:r>
      <w:r w:rsidR="00653D83" w:rsidRPr="00FE6CBE">
        <w:rPr>
          <w:rFonts w:ascii="Times New Roman" w:hAnsi="Times New Roman" w:cs="Times New Roman"/>
          <w:sz w:val="24"/>
          <w:szCs w:val="24"/>
        </w:rPr>
        <w:t xml:space="preserve">2.10.2 </w:t>
      </w:r>
      <w:r w:rsidRPr="00FE6CBE">
        <w:rPr>
          <w:rFonts w:ascii="Times New Roman" w:hAnsi="Times New Roman" w:cs="Times New Roman"/>
          <w:sz w:val="24"/>
          <w:szCs w:val="24"/>
        </w:rPr>
        <w:t xml:space="preserve">настоящего Регламента, специалист </w:t>
      </w:r>
      <w:r w:rsidR="00BB7220" w:rsidRPr="00FE6CBE">
        <w:rPr>
          <w:rFonts w:ascii="Times New Roman" w:hAnsi="Times New Roman" w:cs="Times New Roman"/>
          <w:sz w:val="24"/>
          <w:szCs w:val="24"/>
        </w:rPr>
        <w:t>Комитета</w:t>
      </w:r>
      <w:r w:rsidRPr="00FE6CBE">
        <w:rPr>
          <w:rFonts w:ascii="Times New Roman" w:hAnsi="Times New Roman" w:cs="Times New Roman"/>
          <w:sz w:val="24"/>
          <w:szCs w:val="24"/>
        </w:rPr>
        <w:t xml:space="preserve"> в течение </w:t>
      </w:r>
      <w:r w:rsidR="006F02F5" w:rsidRPr="00FE6CBE">
        <w:rPr>
          <w:rFonts w:ascii="Times New Roman" w:hAnsi="Times New Roman" w:cs="Times New Roman"/>
          <w:sz w:val="24"/>
          <w:szCs w:val="24"/>
        </w:rPr>
        <w:t>7</w:t>
      </w:r>
      <w:r w:rsidRPr="00FE6CBE">
        <w:rPr>
          <w:rFonts w:ascii="Times New Roman" w:hAnsi="Times New Roman" w:cs="Times New Roman"/>
          <w:sz w:val="24"/>
          <w:szCs w:val="24"/>
        </w:rPr>
        <w:t xml:space="preserve"> дней с момента поступления обращения заявителя, готовит уведомление об отказе в предоставлении муниципальной услуги (с указанием причин отказа)</w:t>
      </w:r>
      <w:r w:rsidR="005209E3" w:rsidRPr="00FE6CBE">
        <w:rPr>
          <w:rFonts w:ascii="Times New Roman" w:hAnsi="Times New Roman" w:cs="Times New Roman"/>
          <w:sz w:val="24"/>
          <w:szCs w:val="24"/>
        </w:rPr>
        <w:t>, подписанное председателем Комитета,</w:t>
      </w:r>
      <w:r w:rsidRPr="00FE6CBE">
        <w:rPr>
          <w:rFonts w:ascii="Times New Roman" w:hAnsi="Times New Roman" w:cs="Times New Roman"/>
          <w:sz w:val="24"/>
          <w:szCs w:val="24"/>
        </w:rPr>
        <w:t xml:space="preserve"> и направляет заявителю в письменном виде (по почте) или по электронной почте (в зависимости от способа обращения заинтересованного</w:t>
      </w:r>
      <w:proofErr w:type="gramEnd"/>
      <w:r w:rsidRPr="00FE6CBE">
        <w:rPr>
          <w:rFonts w:ascii="Times New Roman" w:hAnsi="Times New Roman" w:cs="Times New Roman"/>
          <w:sz w:val="24"/>
          <w:szCs w:val="24"/>
        </w:rPr>
        <w:t xml:space="preserve"> лица за информацией).</w:t>
      </w:r>
    </w:p>
    <w:p w:rsidR="00585A73" w:rsidRPr="00FE6CBE" w:rsidRDefault="002608F4" w:rsidP="002608F4">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 xml:space="preserve">По результатам рассмотрения обращения заявителю направляется ответ по вопросам защиты прав потребителей в письменном виде или по электронной почте (в зависимости от способа обращения заинтересованного лица за информацией), в </w:t>
      </w:r>
      <w:proofErr w:type="gramStart"/>
      <w:r w:rsidRPr="00FE6CBE">
        <w:rPr>
          <w:rFonts w:ascii="Times New Roman" w:hAnsi="Times New Roman" w:cs="Times New Roman"/>
          <w:sz w:val="24"/>
          <w:szCs w:val="24"/>
        </w:rPr>
        <w:t>срок</w:t>
      </w:r>
      <w:proofErr w:type="gramEnd"/>
      <w:r w:rsidRPr="00FE6CBE">
        <w:rPr>
          <w:rFonts w:ascii="Times New Roman" w:hAnsi="Times New Roman" w:cs="Times New Roman"/>
          <w:sz w:val="24"/>
          <w:szCs w:val="24"/>
        </w:rPr>
        <w:t xml:space="preserve"> не превышающий 30 дней со дня регистрации заявления.</w:t>
      </w:r>
    </w:p>
    <w:p w:rsidR="00585A73" w:rsidRPr="00FE6CBE" w:rsidRDefault="00585A73" w:rsidP="002608F4">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В случае</w:t>
      </w:r>
      <w:proofErr w:type="gramStart"/>
      <w:r w:rsidRPr="00FE6CBE">
        <w:rPr>
          <w:rFonts w:ascii="Times New Roman" w:hAnsi="Times New Roman" w:cs="Times New Roman"/>
          <w:sz w:val="24"/>
          <w:szCs w:val="24"/>
        </w:rPr>
        <w:t>,</w:t>
      </w:r>
      <w:proofErr w:type="gramEnd"/>
      <w:r w:rsidRPr="00FE6CBE">
        <w:rPr>
          <w:rFonts w:ascii="Times New Roman" w:hAnsi="Times New Roman" w:cs="Times New Roman"/>
          <w:sz w:val="24"/>
          <w:szCs w:val="24"/>
        </w:rPr>
        <w:t xml:space="preserve"> если письменное обращение содержит вопросы, решение которых не входит в компетенцию Комитета, </w:t>
      </w:r>
      <w:r w:rsidR="00AF3A75" w:rsidRPr="00FE6CBE">
        <w:rPr>
          <w:rFonts w:ascii="Times New Roman" w:hAnsi="Times New Roman" w:cs="Times New Roman"/>
          <w:sz w:val="24"/>
          <w:szCs w:val="24"/>
        </w:rPr>
        <w:t xml:space="preserve">об этом сообщается </w:t>
      </w:r>
      <w:r w:rsidRPr="00FE6CBE">
        <w:rPr>
          <w:rFonts w:ascii="Times New Roman" w:hAnsi="Times New Roman" w:cs="Times New Roman"/>
          <w:sz w:val="24"/>
          <w:szCs w:val="24"/>
        </w:rPr>
        <w:t xml:space="preserve">заявителю </w:t>
      </w:r>
      <w:r w:rsidR="00AF3A75" w:rsidRPr="00FE6CBE">
        <w:rPr>
          <w:rFonts w:ascii="Times New Roman" w:hAnsi="Times New Roman" w:cs="Times New Roman"/>
          <w:sz w:val="24"/>
          <w:szCs w:val="24"/>
        </w:rPr>
        <w:t>в течение 7 дней</w:t>
      </w:r>
      <w:r w:rsidRPr="00FE6CBE">
        <w:rPr>
          <w:rFonts w:ascii="Times New Roman" w:hAnsi="Times New Roman" w:cs="Times New Roman"/>
          <w:sz w:val="24"/>
          <w:szCs w:val="24"/>
        </w:rPr>
        <w:t>.</w:t>
      </w:r>
    </w:p>
    <w:p w:rsidR="002608F4" w:rsidRPr="00FE6CBE" w:rsidRDefault="002608F4" w:rsidP="002608F4">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Результатом административной процедуры является направление заявителю ответа по вопросам защиты прав потребителей, уведомления об отказе в предоставлении муниципальной услуги.</w:t>
      </w:r>
    </w:p>
    <w:p w:rsidR="002608F4" w:rsidRPr="00FE6CBE" w:rsidRDefault="002608F4" w:rsidP="002608F4">
      <w:pPr>
        <w:pStyle w:val="ConsPlusNormal"/>
        <w:ind w:firstLine="708"/>
        <w:jc w:val="both"/>
        <w:rPr>
          <w:rFonts w:ascii="Times New Roman" w:hAnsi="Times New Roman" w:cs="Times New Roman"/>
          <w:sz w:val="24"/>
          <w:szCs w:val="24"/>
        </w:rPr>
      </w:pPr>
      <w:r w:rsidRPr="00FE6CBE">
        <w:rPr>
          <w:rFonts w:ascii="Times New Roman" w:hAnsi="Times New Roman" w:cs="Times New Roman"/>
          <w:sz w:val="24"/>
          <w:szCs w:val="24"/>
        </w:rPr>
        <w:t>Последовательность выполнения действий по оказанию муниципальной услуги отражена в блок-схеме административных процедур (приложение 2 к Регламенту).</w:t>
      </w:r>
    </w:p>
    <w:p w:rsidR="00FC0C42" w:rsidRPr="00FE6CBE" w:rsidRDefault="00C547A9"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3.</w:t>
      </w:r>
      <w:r w:rsidR="00585A73" w:rsidRPr="00FE6CBE">
        <w:rPr>
          <w:rFonts w:ascii="Times New Roman" w:hAnsi="Times New Roman" w:cs="Times New Roman"/>
          <w:sz w:val="24"/>
          <w:szCs w:val="24"/>
        </w:rPr>
        <w:t>2</w:t>
      </w:r>
      <w:r w:rsidRPr="00FE6CBE">
        <w:rPr>
          <w:rFonts w:ascii="Times New Roman" w:hAnsi="Times New Roman" w:cs="Times New Roman"/>
          <w:sz w:val="24"/>
          <w:szCs w:val="24"/>
        </w:rPr>
        <w:t xml:space="preserve">. </w:t>
      </w:r>
      <w:r w:rsidR="00FC0C42" w:rsidRPr="00FE6CBE">
        <w:rPr>
          <w:rFonts w:ascii="Times New Roman" w:hAnsi="Times New Roman" w:cs="Times New Roman"/>
          <w:sz w:val="24"/>
          <w:szCs w:val="24"/>
        </w:rPr>
        <w:t xml:space="preserve">Предоставление муниципальной услуги через </w:t>
      </w:r>
      <w:r w:rsidR="00585A73" w:rsidRPr="00FE6CBE">
        <w:rPr>
          <w:rFonts w:ascii="Times New Roman" w:hAnsi="Times New Roman" w:cs="Times New Roman"/>
          <w:sz w:val="24"/>
          <w:szCs w:val="24"/>
        </w:rPr>
        <w:t>Многофункциональный центр</w:t>
      </w:r>
      <w:r w:rsidR="00FC0C42" w:rsidRPr="00FE6CBE">
        <w:rPr>
          <w:rFonts w:ascii="Times New Roman" w:hAnsi="Times New Roman" w:cs="Times New Roman"/>
          <w:sz w:val="24"/>
          <w:szCs w:val="24"/>
        </w:rPr>
        <w:t>.</w:t>
      </w:r>
    </w:p>
    <w:p w:rsidR="00AF3A75" w:rsidRPr="00FE6CBE" w:rsidRDefault="00AF3A75" w:rsidP="00AF3A75">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Основанием для начала предоставления муниципальной услуги является подача письменного обращения по вопросам защиты прав потребителей  в Многофункциональный центр. По запросу заявителя сотрудник Многофункционального центра может осуществить прием документов и выдачу результата заявителю непосредственно по месту его проживания.</w:t>
      </w:r>
    </w:p>
    <w:p w:rsidR="00FC0C42" w:rsidRPr="00FE6CBE" w:rsidRDefault="00C547A9"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3.</w:t>
      </w:r>
      <w:r w:rsidR="00585A73" w:rsidRPr="00FE6CBE">
        <w:rPr>
          <w:rFonts w:ascii="Times New Roman" w:hAnsi="Times New Roman" w:cs="Times New Roman"/>
          <w:sz w:val="24"/>
          <w:szCs w:val="24"/>
        </w:rPr>
        <w:t>2</w:t>
      </w:r>
      <w:r w:rsidRPr="00FE6CBE">
        <w:rPr>
          <w:rFonts w:ascii="Times New Roman" w:hAnsi="Times New Roman" w:cs="Times New Roman"/>
          <w:sz w:val="24"/>
          <w:szCs w:val="24"/>
        </w:rPr>
        <w:t xml:space="preserve">.1. </w:t>
      </w:r>
      <w:r w:rsidR="00FC0C42" w:rsidRPr="00FE6CBE">
        <w:rPr>
          <w:rFonts w:ascii="Times New Roman" w:hAnsi="Times New Roman" w:cs="Times New Roman"/>
          <w:sz w:val="24"/>
          <w:szCs w:val="24"/>
        </w:rPr>
        <w:t xml:space="preserve">При личном обращении заявителя в </w:t>
      </w:r>
      <w:r w:rsidR="00585A73" w:rsidRPr="00FE6CBE">
        <w:rPr>
          <w:rFonts w:ascii="Times New Roman" w:hAnsi="Times New Roman" w:cs="Times New Roman"/>
          <w:sz w:val="24"/>
          <w:szCs w:val="24"/>
        </w:rPr>
        <w:t>Многофункциональный центр</w:t>
      </w:r>
      <w:r w:rsidR="00FC0C42" w:rsidRPr="00FE6CBE">
        <w:rPr>
          <w:rFonts w:ascii="Times New Roman" w:hAnsi="Times New Roman" w:cs="Times New Roman"/>
          <w:sz w:val="24"/>
          <w:szCs w:val="24"/>
        </w:rPr>
        <w:t xml:space="preserve"> для предоставления муниципальной услуги сотрудник </w:t>
      </w:r>
      <w:r w:rsidR="000010F3" w:rsidRPr="00FE6CBE">
        <w:rPr>
          <w:rFonts w:ascii="Times New Roman" w:hAnsi="Times New Roman" w:cs="Times New Roman"/>
          <w:sz w:val="24"/>
          <w:szCs w:val="24"/>
        </w:rPr>
        <w:t>Многофункционального центра</w:t>
      </w:r>
      <w:r w:rsidR="00FC0C42" w:rsidRPr="00FE6CBE">
        <w:rPr>
          <w:rFonts w:ascii="Times New Roman" w:hAnsi="Times New Roman" w:cs="Times New Roman"/>
          <w:sz w:val="24"/>
          <w:szCs w:val="24"/>
        </w:rPr>
        <w:t>, ответственный за прием и регистрацию документов:</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 уточняет предмет обращения заявителя в </w:t>
      </w:r>
      <w:r w:rsidR="00AF3A75" w:rsidRPr="00FE6CBE">
        <w:rPr>
          <w:rFonts w:ascii="Times New Roman" w:hAnsi="Times New Roman" w:cs="Times New Roman"/>
          <w:sz w:val="24"/>
          <w:szCs w:val="24"/>
        </w:rPr>
        <w:t>Многофункциональный центр</w:t>
      </w:r>
      <w:r w:rsidRPr="00FE6CBE">
        <w:rPr>
          <w:rFonts w:ascii="Times New Roman" w:hAnsi="Times New Roman" w:cs="Times New Roman"/>
          <w:sz w:val="24"/>
          <w:szCs w:val="24"/>
        </w:rPr>
        <w:t>;</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 уточняет соответствие муниципальной услуги перечню предоставляемых муниципальных услуг на базе </w:t>
      </w:r>
      <w:r w:rsidR="00AF3A75" w:rsidRPr="00FE6CBE">
        <w:rPr>
          <w:rFonts w:ascii="Times New Roman" w:hAnsi="Times New Roman" w:cs="Times New Roman"/>
          <w:sz w:val="24"/>
          <w:szCs w:val="24"/>
        </w:rPr>
        <w:t>Многофункционального центра</w:t>
      </w:r>
      <w:r w:rsidRPr="00FE6CBE">
        <w:rPr>
          <w:rFonts w:ascii="Times New Roman" w:hAnsi="Times New Roman" w:cs="Times New Roman"/>
          <w:sz w:val="24"/>
          <w:szCs w:val="24"/>
        </w:rPr>
        <w:t xml:space="preserve"> (может ли услуга оказываться в </w:t>
      </w:r>
      <w:r w:rsidR="000010F3" w:rsidRPr="00FE6CBE">
        <w:rPr>
          <w:rFonts w:ascii="Times New Roman" w:hAnsi="Times New Roman" w:cs="Times New Roman"/>
          <w:sz w:val="24"/>
          <w:szCs w:val="24"/>
        </w:rPr>
        <w:t>Многофункциональном центре</w:t>
      </w:r>
      <w:r w:rsidRPr="00FE6CBE">
        <w:rPr>
          <w:rFonts w:ascii="Times New Roman" w:hAnsi="Times New Roman" w:cs="Times New Roman"/>
          <w:sz w:val="24"/>
          <w:szCs w:val="24"/>
        </w:rPr>
        <w:t xml:space="preserve"> согласно заключенному с </w:t>
      </w:r>
      <w:r w:rsidR="000010F3" w:rsidRPr="00FE6CBE">
        <w:rPr>
          <w:rFonts w:ascii="Times New Roman" w:hAnsi="Times New Roman" w:cs="Times New Roman"/>
          <w:sz w:val="24"/>
          <w:szCs w:val="24"/>
        </w:rPr>
        <w:t>Многофункциональным центром</w:t>
      </w:r>
      <w:r w:rsidRPr="00FE6CBE">
        <w:rPr>
          <w:rFonts w:ascii="Times New Roman" w:hAnsi="Times New Roman" w:cs="Times New Roman"/>
          <w:sz w:val="24"/>
          <w:szCs w:val="24"/>
        </w:rPr>
        <w:t xml:space="preserve"> соглашению);</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устанавливает личность заявителя либо личность и полномочия представителя заявителя путем сличения документов;</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проверяет отсутствие в заявлении о предоставлении муниципальной услуги незаполненных обязательных полей формы заявления, неоговоренных исправлений, серьезных повреждений, не позволяющих однозначно истолковать содержание заявления, если оно не составляется в электронном виде;</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проверяет комплектность документов, а также соответствие представленных документов установленным требованиям;</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снимает копии с представленных документов;</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 предлагает с согласия заявителя устранить выявленные недостатки в заявлении </w:t>
      </w:r>
      <w:r w:rsidRPr="00FE6CBE">
        <w:rPr>
          <w:rFonts w:ascii="Times New Roman" w:hAnsi="Times New Roman" w:cs="Times New Roman"/>
          <w:sz w:val="24"/>
          <w:szCs w:val="24"/>
        </w:rPr>
        <w:lastRenderedPageBreak/>
        <w:t xml:space="preserve">непосредственно в </w:t>
      </w:r>
      <w:r w:rsidR="000010F3" w:rsidRPr="00FE6CBE">
        <w:rPr>
          <w:rFonts w:ascii="Times New Roman" w:hAnsi="Times New Roman" w:cs="Times New Roman"/>
          <w:sz w:val="24"/>
          <w:szCs w:val="24"/>
        </w:rPr>
        <w:t>Многофункциональном центре</w:t>
      </w:r>
      <w:r w:rsidRPr="00FE6CBE">
        <w:rPr>
          <w:rFonts w:ascii="Times New Roman" w:hAnsi="Times New Roman" w:cs="Times New Roman"/>
          <w:sz w:val="24"/>
          <w:szCs w:val="24"/>
        </w:rPr>
        <w:t>, если такая возможность имеется;</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 разъясняет заявителю возможность обращения к сотруднику </w:t>
      </w:r>
      <w:r w:rsidR="000010F3" w:rsidRPr="00FE6CBE">
        <w:rPr>
          <w:rFonts w:ascii="Times New Roman" w:hAnsi="Times New Roman" w:cs="Times New Roman"/>
          <w:sz w:val="24"/>
          <w:szCs w:val="24"/>
        </w:rPr>
        <w:t>Многофункционального центра</w:t>
      </w:r>
      <w:r w:rsidRPr="00FE6CBE">
        <w:rPr>
          <w:rFonts w:ascii="Times New Roman" w:hAnsi="Times New Roman" w:cs="Times New Roman"/>
          <w:sz w:val="24"/>
          <w:szCs w:val="24"/>
        </w:rPr>
        <w:t xml:space="preserve"> за содействием в устранении недостатков;</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регистрирует поступившие документы;</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 оформляет и выдает заявителю расписку в регистрации заявления о предоставлении муниципальной услуги и представленных документов, при этом сотрудник </w:t>
      </w:r>
      <w:r w:rsidR="000010F3" w:rsidRPr="00FE6CBE">
        <w:rPr>
          <w:rFonts w:ascii="Times New Roman" w:hAnsi="Times New Roman" w:cs="Times New Roman"/>
          <w:sz w:val="24"/>
          <w:szCs w:val="24"/>
        </w:rPr>
        <w:t>Многофункционального центра</w:t>
      </w:r>
      <w:r w:rsidRPr="00FE6CBE">
        <w:rPr>
          <w:rFonts w:ascii="Times New Roman" w:hAnsi="Times New Roman" w:cs="Times New Roman"/>
          <w:sz w:val="24"/>
          <w:szCs w:val="24"/>
        </w:rPr>
        <w:t xml:space="preserve"> уточняет у заявителя предпочтительный способ получения результата услуги - в </w:t>
      </w:r>
      <w:r w:rsidR="000010F3" w:rsidRPr="00FE6CBE">
        <w:rPr>
          <w:rFonts w:ascii="Times New Roman" w:hAnsi="Times New Roman" w:cs="Times New Roman"/>
          <w:sz w:val="24"/>
          <w:szCs w:val="24"/>
        </w:rPr>
        <w:t>Многофункциональном  центре</w:t>
      </w:r>
      <w:r w:rsidRPr="00FE6CBE">
        <w:rPr>
          <w:rFonts w:ascii="Times New Roman" w:hAnsi="Times New Roman" w:cs="Times New Roman"/>
          <w:sz w:val="24"/>
          <w:szCs w:val="24"/>
        </w:rPr>
        <w:t xml:space="preserve"> либо через почтов</w:t>
      </w:r>
      <w:r w:rsidR="00DB72EB" w:rsidRPr="00FE6CBE">
        <w:rPr>
          <w:rFonts w:ascii="Times New Roman" w:hAnsi="Times New Roman" w:cs="Times New Roman"/>
          <w:sz w:val="24"/>
          <w:szCs w:val="24"/>
        </w:rPr>
        <w:t>ое</w:t>
      </w:r>
      <w:r w:rsidRPr="00FE6CBE">
        <w:rPr>
          <w:rFonts w:ascii="Times New Roman" w:hAnsi="Times New Roman" w:cs="Times New Roman"/>
          <w:sz w:val="24"/>
          <w:szCs w:val="24"/>
        </w:rPr>
        <w:t xml:space="preserve"> отделени</w:t>
      </w:r>
      <w:r w:rsidR="00DB72EB" w:rsidRPr="00FE6CBE">
        <w:rPr>
          <w:rFonts w:ascii="Times New Roman" w:hAnsi="Times New Roman" w:cs="Times New Roman"/>
          <w:sz w:val="24"/>
          <w:szCs w:val="24"/>
        </w:rPr>
        <w:t>е</w:t>
      </w:r>
      <w:r w:rsidRPr="00FE6CBE">
        <w:rPr>
          <w:rFonts w:ascii="Times New Roman" w:hAnsi="Times New Roman" w:cs="Times New Roman"/>
          <w:sz w:val="24"/>
          <w:szCs w:val="24"/>
        </w:rPr>
        <w:t>;</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 направляет в Администрацию </w:t>
      </w:r>
      <w:r w:rsidR="00F14F20" w:rsidRPr="00FE6CBE">
        <w:rPr>
          <w:rFonts w:ascii="Times New Roman" w:hAnsi="Times New Roman" w:cs="Times New Roman"/>
          <w:sz w:val="24"/>
          <w:szCs w:val="24"/>
        </w:rPr>
        <w:t>Большемурашкинского муниципального района</w:t>
      </w:r>
      <w:r w:rsidRPr="00FE6CBE">
        <w:rPr>
          <w:rFonts w:ascii="Times New Roman" w:hAnsi="Times New Roman" w:cs="Times New Roman"/>
          <w:sz w:val="24"/>
          <w:szCs w:val="24"/>
        </w:rPr>
        <w:t xml:space="preserve"> сформированное, сброшюрованное дело по каждому из заявлений заявителя в день получения заявления.</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При поступлении в </w:t>
      </w:r>
      <w:r w:rsidR="00DB72EB" w:rsidRPr="00FE6CBE">
        <w:rPr>
          <w:rFonts w:ascii="Times New Roman" w:hAnsi="Times New Roman" w:cs="Times New Roman"/>
          <w:sz w:val="24"/>
          <w:szCs w:val="24"/>
        </w:rPr>
        <w:t>Комитет</w:t>
      </w:r>
      <w:r w:rsidRPr="00FE6CBE">
        <w:rPr>
          <w:rFonts w:ascii="Times New Roman" w:hAnsi="Times New Roman" w:cs="Times New Roman"/>
          <w:sz w:val="24"/>
          <w:szCs w:val="24"/>
        </w:rPr>
        <w:t xml:space="preserve"> сформированного, сброшюрованного дела из </w:t>
      </w:r>
      <w:r w:rsidR="000010F3" w:rsidRPr="00FE6CBE">
        <w:rPr>
          <w:rFonts w:ascii="Times New Roman" w:hAnsi="Times New Roman" w:cs="Times New Roman"/>
          <w:sz w:val="24"/>
          <w:szCs w:val="24"/>
        </w:rPr>
        <w:t>Многофункционального центра</w:t>
      </w:r>
      <w:r w:rsidR="00C46A46">
        <w:rPr>
          <w:rFonts w:ascii="Times New Roman" w:hAnsi="Times New Roman" w:cs="Times New Roman"/>
          <w:sz w:val="24"/>
          <w:szCs w:val="24"/>
        </w:rPr>
        <w:t xml:space="preserve"> специалист</w:t>
      </w:r>
      <w:r w:rsidRPr="00FE6CBE">
        <w:rPr>
          <w:rFonts w:ascii="Times New Roman" w:hAnsi="Times New Roman" w:cs="Times New Roman"/>
          <w:sz w:val="24"/>
          <w:szCs w:val="24"/>
        </w:rPr>
        <w:t xml:space="preserve"> </w:t>
      </w:r>
      <w:r w:rsidR="00F14F20" w:rsidRPr="00FE6CBE">
        <w:rPr>
          <w:rFonts w:ascii="Times New Roman" w:hAnsi="Times New Roman" w:cs="Times New Roman"/>
          <w:sz w:val="24"/>
          <w:szCs w:val="24"/>
        </w:rPr>
        <w:t xml:space="preserve">Комитета </w:t>
      </w:r>
      <w:r w:rsidRPr="00FE6CBE">
        <w:rPr>
          <w:rFonts w:ascii="Times New Roman" w:hAnsi="Times New Roman" w:cs="Times New Roman"/>
          <w:sz w:val="24"/>
          <w:szCs w:val="24"/>
        </w:rPr>
        <w:t xml:space="preserve"> </w:t>
      </w:r>
      <w:r w:rsidR="00C46A46">
        <w:rPr>
          <w:rFonts w:ascii="Times New Roman" w:hAnsi="Times New Roman" w:cs="Times New Roman"/>
          <w:sz w:val="24"/>
          <w:szCs w:val="24"/>
        </w:rPr>
        <w:t>обязан</w:t>
      </w:r>
      <w:r w:rsidRPr="00FE6CBE">
        <w:rPr>
          <w:rFonts w:ascii="Times New Roman" w:hAnsi="Times New Roman" w:cs="Times New Roman"/>
          <w:sz w:val="24"/>
          <w:szCs w:val="24"/>
        </w:rPr>
        <w:t xml:space="preserve"> зарегистрировать дело в течение 3 рабочих дней.</w:t>
      </w:r>
    </w:p>
    <w:p w:rsidR="00FC0C42" w:rsidRPr="00FE6CBE" w:rsidRDefault="004A79E5"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3.</w:t>
      </w:r>
      <w:r w:rsidR="00AD56EB" w:rsidRPr="00FE6CBE">
        <w:rPr>
          <w:rFonts w:ascii="Times New Roman" w:hAnsi="Times New Roman" w:cs="Times New Roman"/>
          <w:sz w:val="24"/>
          <w:szCs w:val="24"/>
        </w:rPr>
        <w:t>3</w:t>
      </w:r>
      <w:r w:rsidR="002608F4" w:rsidRPr="00FE6CBE">
        <w:rPr>
          <w:rFonts w:ascii="Times New Roman" w:hAnsi="Times New Roman" w:cs="Times New Roman"/>
          <w:sz w:val="24"/>
          <w:szCs w:val="24"/>
        </w:rPr>
        <w:t>. В</w:t>
      </w:r>
      <w:r w:rsidR="00FC0C42" w:rsidRPr="00FE6CBE">
        <w:rPr>
          <w:rFonts w:ascii="Times New Roman" w:hAnsi="Times New Roman" w:cs="Times New Roman"/>
          <w:sz w:val="24"/>
          <w:szCs w:val="24"/>
        </w:rPr>
        <w:t>ыдач</w:t>
      </w:r>
      <w:r w:rsidR="002608F4" w:rsidRPr="00FE6CBE">
        <w:rPr>
          <w:rFonts w:ascii="Times New Roman" w:hAnsi="Times New Roman" w:cs="Times New Roman"/>
          <w:sz w:val="24"/>
          <w:szCs w:val="24"/>
        </w:rPr>
        <w:t>а</w:t>
      </w:r>
      <w:r w:rsidR="00FC0C42" w:rsidRPr="00FE6CBE">
        <w:rPr>
          <w:rFonts w:ascii="Times New Roman" w:hAnsi="Times New Roman" w:cs="Times New Roman"/>
          <w:sz w:val="24"/>
          <w:szCs w:val="24"/>
        </w:rPr>
        <w:t xml:space="preserve"> результат</w:t>
      </w:r>
      <w:r w:rsidR="005A04D5" w:rsidRPr="00FE6CBE">
        <w:rPr>
          <w:rFonts w:ascii="Times New Roman" w:hAnsi="Times New Roman" w:cs="Times New Roman"/>
          <w:sz w:val="24"/>
          <w:szCs w:val="24"/>
        </w:rPr>
        <w:t>а</w:t>
      </w:r>
      <w:r w:rsidR="002608F4" w:rsidRPr="00FE6CBE">
        <w:rPr>
          <w:rFonts w:ascii="Times New Roman" w:hAnsi="Times New Roman" w:cs="Times New Roman"/>
          <w:sz w:val="24"/>
          <w:szCs w:val="24"/>
        </w:rPr>
        <w:t xml:space="preserve"> </w:t>
      </w:r>
      <w:r w:rsidR="00FC0C42" w:rsidRPr="00FE6CBE">
        <w:rPr>
          <w:rFonts w:ascii="Times New Roman" w:hAnsi="Times New Roman" w:cs="Times New Roman"/>
          <w:sz w:val="24"/>
          <w:szCs w:val="24"/>
        </w:rPr>
        <w:t xml:space="preserve">предоставления муниципальной услуги через </w:t>
      </w:r>
      <w:r w:rsidR="002608F4" w:rsidRPr="00FE6CBE">
        <w:rPr>
          <w:rFonts w:ascii="Times New Roman" w:hAnsi="Times New Roman" w:cs="Times New Roman"/>
          <w:sz w:val="24"/>
          <w:szCs w:val="24"/>
        </w:rPr>
        <w:t>Многофункциональный центр.</w:t>
      </w:r>
    </w:p>
    <w:p w:rsidR="005A04D5" w:rsidRPr="00FE6CBE" w:rsidRDefault="005A04D5" w:rsidP="00ED054F">
      <w:pPr>
        <w:pStyle w:val="ConsPlusNormal"/>
        <w:ind w:firstLine="540"/>
        <w:jc w:val="both"/>
        <w:rPr>
          <w:rFonts w:ascii="Times New Roman" w:hAnsi="Times New Roman" w:cs="Times New Roman"/>
          <w:sz w:val="24"/>
          <w:szCs w:val="24"/>
        </w:rPr>
      </w:pPr>
    </w:p>
    <w:p w:rsidR="00FC0C42" w:rsidRPr="00FE6CBE" w:rsidRDefault="004A79E5"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3.</w:t>
      </w:r>
      <w:r w:rsidR="00AD56EB" w:rsidRPr="00FE6CBE">
        <w:rPr>
          <w:rFonts w:ascii="Times New Roman" w:hAnsi="Times New Roman" w:cs="Times New Roman"/>
          <w:sz w:val="24"/>
          <w:szCs w:val="24"/>
        </w:rPr>
        <w:t>3</w:t>
      </w:r>
      <w:r w:rsidRPr="00FE6CBE">
        <w:rPr>
          <w:rFonts w:ascii="Times New Roman" w:hAnsi="Times New Roman" w:cs="Times New Roman"/>
          <w:sz w:val="24"/>
          <w:szCs w:val="24"/>
        </w:rPr>
        <w:t xml:space="preserve">.1. </w:t>
      </w:r>
      <w:r w:rsidR="00FC0C42" w:rsidRPr="00FE6CBE">
        <w:rPr>
          <w:rFonts w:ascii="Times New Roman" w:hAnsi="Times New Roman" w:cs="Times New Roman"/>
          <w:sz w:val="24"/>
          <w:szCs w:val="24"/>
        </w:rPr>
        <w:t xml:space="preserve">Администрация </w:t>
      </w:r>
      <w:r w:rsidR="00F14F20" w:rsidRPr="00FE6CBE">
        <w:rPr>
          <w:rFonts w:ascii="Times New Roman" w:hAnsi="Times New Roman" w:cs="Times New Roman"/>
          <w:sz w:val="24"/>
          <w:szCs w:val="24"/>
        </w:rPr>
        <w:t>Большемурашкинского муниципального района</w:t>
      </w:r>
      <w:r w:rsidR="00FC0C42" w:rsidRPr="00FE6CBE">
        <w:rPr>
          <w:rFonts w:ascii="Times New Roman" w:hAnsi="Times New Roman" w:cs="Times New Roman"/>
          <w:sz w:val="24"/>
          <w:szCs w:val="24"/>
        </w:rPr>
        <w:t xml:space="preserve"> направляет результат в </w:t>
      </w:r>
      <w:r w:rsidR="000010F3" w:rsidRPr="00FE6CBE">
        <w:rPr>
          <w:rFonts w:ascii="Times New Roman" w:hAnsi="Times New Roman" w:cs="Times New Roman"/>
          <w:sz w:val="24"/>
          <w:szCs w:val="24"/>
        </w:rPr>
        <w:t xml:space="preserve">Многофункциональны центр </w:t>
      </w:r>
      <w:r w:rsidR="000D6F17">
        <w:rPr>
          <w:rFonts w:ascii="Times New Roman" w:hAnsi="Times New Roman" w:cs="Times New Roman"/>
          <w:sz w:val="24"/>
          <w:szCs w:val="24"/>
        </w:rPr>
        <w:t xml:space="preserve"> не позднее</w:t>
      </w:r>
      <w:proofErr w:type="gramStart"/>
      <w:r w:rsidR="000D6F17">
        <w:rPr>
          <w:rFonts w:ascii="Times New Roman" w:hAnsi="Times New Roman" w:cs="Times New Roman"/>
          <w:sz w:val="24"/>
          <w:szCs w:val="24"/>
        </w:rPr>
        <w:t>.</w:t>
      </w:r>
      <w:proofErr w:type="gramEnd"/>
      <w:r w:rsidR="000D6F17">
        <w:rPr>
          <w:rFonts w:ascii="Times New Roman" w:hAnsi="Times New Roman" w:cs="Times New Roman"/>
          <w:sz w:val="24"/>
          <w:szCs w:val="24"/>
        </w:rPr>
        <w:t xml:space="preserve"> </w:t>
      </w:r>
      <w:proofErr w:type="gramStart"/>
      <w:r w:rsidR="00FC0C42" w:rsidRPr="00FE6CBE">
        <w:rPr>
          <w:rFonts w:ascii="Times New Roman" w:hAnsi="Times New Roman" w:cs="Times New Roman"/>
          <w:sz w:val="24"/>
          <w:szCs w:val="24"/>
        </w:rPr>
        <w:t>ч</w:t>
      </w:r>
      <w:proofErr w:type="gramEnd"/>
      <w:r w:rsidR="00FC0C42" w:rsidRPr="00FE6CBE">
        <w:rPr>
          <w:rFonts w:ascii="Times New Roman" w:hAnsi="Times New Roman" w:cs="Times New Roman"/>
          <w:sz w:val="24"/>
          <w:szCs w:val="24"/>
        </w:rPr>
        <w:t>ем за три рабочих дня до истечения срока дачи ответа заявителю.</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Для получения результата в </w:t>
      </w:r>
      <w:r w:rsidR="000010F3" w:rsidRPr="00FE6CBE">
        <w:rPr>
          <w:rFonts w:ascii="Times New Roman" w:hAnsi="Times New Roman" w:cs="Times New Roman"/>
          <w:sz w:val="24"/>
          <w:szCs w:val="24"/>
        </w:rPr>
        <w:t>Многофункциональном центре</w:t>
      </w:r>
      <w:r w:rsidRPr="00FE6CBE">
        <w:rPr>
          <w:rFonts w:ascii="Times New Roman" w:hAnsi="Times New Roman" w:cs="Times New Roman"/>
          <w:sz w:val="24"/>
          <w:szCs w:val="24"/>
        </w:rPr>
        <w:t xml:space="preserve"> заявитель представляет следующие документы:</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1) паспорт либо иной документ, удостоверяющий личность;</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 расписку о регистрации заявления.</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При выдаче результата заявителю сотрудник </w:t>
      </w:r>
      <w:r w:rsidR="000010F3" w:rsidRPr="00FE6CBE">
        <w:rPr>
          <w:rFonts w:ascii="Times New Roman" w:hAnsi="Times New Roman" w:cs="Times New Roman"/>
          <w:sz w:val="24"/>
          <w:szCs w:val="24"/>
        </w:rPr>
        <w:t>Многофункционального центра</w:t>
      </w:r>
      <w:r w:rsidRPr="00FE6CBE">
        <w:rPr>
          <w:rFonts w:ascii="Times New Roman" w:hAnsi="Times New Roman" w:cs="Times New Roman"/>
          <w:sz w:val="24"/>
          <w:szCs w:val="24"/>
        </w:rPr>
        <w:t>, ответственный за выдачу документов, фиксирует получение результата услуги заявителем в журнале регистрации либо в иных документах.</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В случае неявки заявителя </w:t>
      </w:r>
      <w:r w:rsidR="000010F3" w:rsidRPr="00FE6CBE">
        <w:rPr>
          <w:rFonts w:ascii="Times New Roman" w:hAnsi="Times New Roman" w:cs="Times New Roman"/>
          <w:sz w:val="24"/>
          <w:szCs w:val="24"/>
        </w:rPr>
        <w:t>Многофункциональный центр</w:t>
      </w:r>
      <w:r w:rsidRPr="00FE6CBE">
        <w:rPr>
          <w:rFonts w:ascii="Times New Roman" w:hAnsi="Times New Roman" w:cs="Times New Roman"/>
          <w:sz w:val="24"/>
          <w:szCs w:val="24"/>
        </w:rPr>
        <w:t xml:space="preserve">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Администрацию </w:t>
      </w:r>
      <w:r w:rsidR="00F14F20" w:rsidRPr="00FE6CBE">
        <w:rPr>
          <w:rFonts w:ascii="Times New Roman" w:hAnsi="Times New Roman" w:cs="Times New Roman"/>
          <w:sz w:val="24"/>
          <w:szCs w:val="24"/>
        </w:rPr>
        <w:t>Большемурашкинского муниципального района</w:t>
      </w:r>
      <w:r w:rsidRPr="00FE6CBE">
        <w:rPr>
          <w:rFonts w:ascii="Times New Roman" w:hAnsi="Times New Roman" w:cs="Times New Roman"/>
          <w:sz w:val="24"/>
          <w:szCs w:val="24"/>
        </w:rPr>
        <w:t>.</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3.</w:t>
      </w:r>
      <w:r w:rsidR="00AD56EB" w:rsidRPr="00FE6CBE">
        <w:rPr>
          <w:rFonts w:ascii="Times New Roman" w:hAnsi="Times New Roman" w:cs="Times New Roman"/>
          <w:sz w:val="24"/>
          <w:szCs w:val="24"/>
        </w:rPr>
        <w:t>3</w:t>
      </w:r>
      <w:r w:rsidRPr="00FE6CBE">
        <w:rPr>
          <w:rFonts w:ascii="Times New Roman" w:hAnsi="Times New Roman" w:cs="Times New Roman"/>
          <w:sz w:val="24"/>
          <w:szCs w:val="24"/>
        </w:rPr>
        <w:t xml:space="preserve">.2. Работа с обращениями о предоставлении консультаций по вопросам </w:t>
      </w:r>
      <w:r w:rsidR="000010F3" w:rsidRPr="00FE6CBE">
        <w:rPr>
          <w:rFonts w:ascii="Times New Roman" w:hAnsi="Times New Roman" w:cs="Times New Roman"/>
          <w:sz w:val="24"/>
          <w:szCs w:val="24"/>
        </w:rPr>
        <w:t>защиты прав потребителей</w:t>
      </w:r>
      <w:r w:rsidRPr="00FE6CBE">
        <w:rPr>
          <w:rFonts w:ascii="Times New Roman" w:hAnsi="Times New Roman" w:cs="Times New Roman"/>
          <w:sz w:val="24"/>
          <w:szCs w:val="24"/>
        </w:rPr>
        <w:t>.</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Гражданин, обратившийся в администрацию </w:t>
      </w:r>
      <w:r w:rsidR="00F14F20" w:rsidRPr="00FE6CBE">
        <w:rPr>
          <w:rFonts w:ascii="Times New Roman" w:hAnsi="Times New Roman" w:cs="Times New Roman"/>
          <w:sz w:val="24"/>
          <w:szCs w:val="24"/>
        </w:rPr>
        <w:t xml:space="preserve">Большемурашкинского муниципального района </w:t>
      </w:r>
      <w:r w:rsidRPr="00FE6CBE">
        <w:rPr>
          <w:rFonts w:ascii="Times New Roman" w:hAnsi="Times New Roman" w:cs="Times New Roman"/>
          <w:sz w:val="24"/>
          <w:szCs w:val="24"/>
        </w:rPr>
        <w:t xml:space="preserve"> (</w:t>
      </w:r>
      <w:r w:rsidR="00F14F20" w:rsidRPr="00FE6CBE">
        <w:rPr>
          <w:rFonts w:ascii="Times New Roman" w:hAnsi="Times New Roman" w:cs="Times New Roman"/>
          <w:sz w:val="24"/>
          <w:szCs w:val="24"/>
        </w:rPr>
        <w:t>Комитет</w:t>
      </w:r>
      <w:r w:rsidRPr="00FE6CBE">
        <w:rPr>
          <w:rFonts w:ascii="Times New Roman" w:hAnsi="Times New Roman" w:cs="Times New Roman"/>
          <w:sz w:val="24"/>
          <w:szCs w:val="24"/>
        </w:rPr>
        <w:t xml:space="preserve">) за получением консультации по вопросам </w:t>
      </w:r>
      <w:r w:rsidR="000010F3" w:rsidRPr="00FE6CBE">
        <w:rPr>
          <w:rFonts w:ascii="Times New Roman" w:hAnsi="Times New Roman" w:cs="Times New Roman"/>
          <w:sz w:val="24"/>
          <w:szCs w:val="24"/>
        </w:rPr>
        <w:t>защиты прав потребителей</w:t>
      </w:r>
      <w:r w:rsidRPr="00FE6CBE">
        <w:rPr>
          <w:rFonts w:ascii="Times New Roman" w:hAnsi="Times New Roman" w:cs="Times New Roman"/>
          <w:sz w:val="24"/>
          <w:szCs w:val="24"/>
        </w:rPr>
        <w:t xml:space="preserve"> лично или по телефону, направляется к специалисту </w:t>
      </w:r>
      <w:r w:rsidR="00F14F20" w:rsidRPr="00FE6CBE">
        <w:rPr>
          <w:rFonts w:ascii="Times New Roman" w:hAnsi="Times New Roman" w:cs="Times New Roman"/>
          <w:sz w:val="24"/>
          <w:szCs w:val="24"/>
        </w:rPr>
        <w:t>Комитета</w:t>
      </w:r>
      <w:r w:rsidRPr="00FE6CBE">
        <w:rPr>
          <w:rFonts w:ascii="Times New Roman" w:hAnsi="Times New Roman" w:cs="Times New Roman"/>
          <w:sz w:val="24"/>
          <w:szCs w:val="24"/>
        </w:rPr>
        <w:t>, ответственному за предоставление консультации.</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Специалист </w:t>
      </w:r>
      <w:r w:rsidR="00F14F20" w:rsidRPr="00FE6CBE">
        <w:rPr>
          <w:rFonts w:ascii="Times New Roman" w:hAnsi="Times New Roman" w:cs="Times New Roman"/>
          <w:sz w:val="24"/>
          <w:szCs w:val="24"/>
        </w:rPr>
        <w:t>Комитета</w:t>
      </w:r>
      <w:r w:rsidRPr="00FE6CBE">
        <w:rPr>
          <w:rFonts w:ascii="Times New Roman" w:hAnsi="Times New Roman" w:cs="Times New Roman"/>
          <w:sz w:val="24"/>
          <w:szCs w:val="24"/>
        </w:rPr>
        <w:t xml:space="preserve">, </w:t>
      </w:r>
      <w:r w:rsidR="000010F3" w:rsidRPr="00FE6CBE">
        <w:rPr>
          <w:rFonts w:ascii="Times New Roman" w:hAnsi="Times New Roman" w:cs="Times New Roman"/>
          <w:sz w:val="24"/>
          <w:szCs w:val="24"/>
        </w:rPr>
        <w:t>выясняет</w:t>
      </w:r>
      <w:r w:rsidRPr="00FE6CBE">
        <w:rPr>
          <w:rFonts w:ascii="Times New Roman" w:hAnsi="Times New Roman" w:cs="Times New Roman"/>
          <w:sz w:val="24"/>
          <w:szCs w:val="24"/>
        </w:rPr>
        <w:t xml:space="preserve"> у гражданина фамилию, имя, отчество, домашний адрес, телефон, суть интересующих его вопросов по </w:t>
      </w:r>
      <w:r w:rsidR="000010F3" w:rsidRPr="00FE6CBE">
        <w:rPr>
          <w:rFonts w:ascii="Times New Roman" w:hAnsi="Times New Roman" w:cs="Times New Roman"/>
          <w:sz w:val="24"/>
          <w:szCs w:val="24"/>
        </w:rPr>
        <w:t>защите прав потребителей</w:t>
      </w:r>
      <w:r w:rsidRPr="00FE6CBE">
        <w:rPr>
          <w:rFonts w:ascii="Times New Roman" w:hAnsi="Times New Roman" w:cs="Times New Roman"/>
          <w:sz w:val="24"/>
          <w:szCs w:val="24"/>
        </w:rPr>
        <w:t>, а также дополнительную информацию, необходимую для предоставления полной и качественной консультации.</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Полученные от гражданина сведения специалист </w:t>
      </w:r>
      <w:r w:rsidR="00F14F20" w:rsidRPr="00FE6CBE">
        <w:rPr>
          <w:rFonts w:ascii="Times New Roman" w:hAnsi="Times New Roman" w:cs="Times New Roman"/>
          <w:sz w:val="24"/>
          <w:szCs w:val="24"/>
        </w:rPr>
        <w:t>Комитета</w:t>
      </w:r>
      <w:r w:rsidRPr="00FE6CBE">
        <w:rPr>
          <w:rFonts w:ascii="Times New Roman" w:hAnsi="Times New Roman" w:cs="Times New Roman"/>
          <w:sz w:val="24"/>
          <w:szCs w:val="24"/>
        </w:rPr>
        <w:t xml:space="preserve">, записывает в </w:t>
      </w:r>
      <w:hyperlink w:anchor="Par523" w:tooltip="              КАРТОЧКА РЕГИСТРАЦИИ УСТНЫХ ОБРАЩЕНИЙ N ________" w:history="1">
        <w:r w:rsidR="003C1BA7" w:rsidRPr="00FE6CBE">
          <w:rPr>
            <w:rFonts w:ascii="Times New Roman" w:hAnsi="Times New Roman" w:cs="Times New Roman"/>
            <w:sz w:val="24"/>
            <w:szCs w:val="24"/>
          </w:rPr>
          <w:t>Журнал</w:t>
        </w:r>
      </w:hyperlink>
      <w:r w:rsidRPr="00FE6CBE">
        <w:rPr>
          <w:rFonts w:ascii="Times New Roman" w:hAnsi="Times New Roman" w:cs="Times New Roman"/>
          <w:sz w:val="24"/>
          <w:szCs w:val="24"/>
        </w:rPr>
        <w:t xml:space="preserve"> регистрации обращений (далее - </w:t>
      </w:r>
      <w:r w:rsidR="004605DF" w:rsidRPr="00FE6CBE">
        <w:rPr>
          <w:rFonts w:ascii="Times New Roman" w:hAnsi="Times New Roman" w:cs="Times New Roman"/>
          <w:sz w:val="24"/>
          <w:szCs w:val="24"/>
        </w:rPr>
        <w:t>Журнал</w:t>
      </w:r>
      <w:r w:rsidRPr="00FE6CBE">
        <w:rPr>
          <w:rFonts w:ascii="Times New Roman" w:hAnsi="Times New Roman" w:cs="Times New Roman"/>
          <w:sz w:val="24"/>
          <w:szCs w:val="24"/>
        </w:rPr>
        <w:t>).</w:t>
      </w:r>
    </w:p>
    <w:p w:rsidR="00FC0C42" w:rsidRPr="00FE6CBE" w:rsidRDefault="00FC0C42" w:rsidP="00ED054F">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Специалист </w:t>
      </w:r>
      <w:r w:rsidR="00DB72EB" w:rsidRPr="00FE6CBE">
        <w:rPr>
          <w:rFonts w:ascii="Times New Roman" w:hAnsi="Times New Roman" w:cs="Times New Roman"/>
          <w:sz w:val="24"/>
          <w:szCs w:val="24"/>
        </w:rPr>
        <w:t xml:space="preserve">Комитета </w:t>
      </w:r>
      <w:r w:rsidRPr="00FE6CBE">
        <w:rPr>
          <w:rFonts w:ascii="Times New Roman" w:hAnsi="Times New Roman" w:cs="Times New Roman"/>
          <w:sz w:val="24"/>
          <w:szCs w:val="24"/>
        </w:rPr>
        <w:t>предоставляет консультацию по сути поставленных вопросов, исходя из информации, предоставленной гражданином.</w:t>
      </w: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3.</w:t>
      </w:r>
      <w:r w:rsidR="00AD56EB" w:rsidRPr="00FE6CBE">
        <w:rPr>
          <w:rFonts w:ascii="Times New Roman" w:hAnsi="Times New Roman" w:cs="Times New Roman"/>
          <w:sz w:val="24"/>
          <w:szCs w:val="24"/>
        </w:rPr>
        <w:t>4</w:t>
      </w:r>
      <w:r w:rsidRPr="00FE6CBE">
        <w:rPr>
          <w:rFonts w:ascii="Times New Roman" w:hAnsi="Times New Roman" w:cs="Times New Roman"/>
          <w:sz w:val="24"/>
          <w:szCs w:val="24"/>
        </w:rPr>
        <w:t>. Порядок осуществления административных процедур в электронной форме.</w:t>
      </w:r>
    </w:p>
    <w:p w:rsidR="00FC0C42" w:rsidRPr="00FE6CBE" w:rsidRDefault="00FC0C42" w:rsidP="00ED054F">
      <w:pPr>
        <w:pStyle w:val="ConsPlusNormal"/>
        <w:ind w:firstLine="540"/>
        <w:jc w:val="both"/>
        <w:rPr>
          <w:rFonts w:ascii="Times New Roman" w:hAnsi="Times New Roman" w:cs="Times New Roman"/>
          <w:sz w:val="24"/>
          <w:szCs w:val="24"/>
        </w:rPr>
      </w:pPr>
      <w:proofErr w:type="gramStart"/>
      <w:r w:rsidRPr="00FE6CBE">
        <w:rPr>
          <w:rFonts w:ascii="Times New Roman" w:hAnsi="Times New Roman" w:cs="Times New Roman"/>
          <w:sz w:val="24"/>
          <w:szCs w:val="24"/>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w:t>
      </w:r>
      <w:r w:rsidR="004A79E5" w:rsidRPr="00FE6CBE">
        <w:rPr>
          <w:rFonts w:ascii="Times New Roman" w:hAnsi="Times New Roman" w:cs="Times New Roman"/>
          <w:sz w:val="24"/>
          <w:szCs w:val="24"/>
        </w:rPr>
        <w:t>через</w:t>
      </w:r>
      <w:r w:rsidRPr="00FE6CBE">
        <w:rPr>
          <w:rFonts w:ascii="Times New Roman" w:hAnsi="Times New Roman" w:cs="Times New Roman"/>
          <w:sz w:val="24"/>
          <w:szCs w:val="24"/>
        </w:rPr>
        <w:t xml:space="preserve"> официальн</w:t>
      </w:r>
      <w:r w:rsidR="004A79E5" w:rsidRPr="00FE6CBE">
        <w:rPr>
          <w:rFonts w:ascii="Times New Roman" w:hAnsi="Times New Roman" w:cs="Times New Roman"/>
          <w:sz w:val="24"/>
          <w:szCs w:val="24"/>
        </w:rPr>
        <w:t>ый</w:t>
      </w:r>
      <w:r w:rsidRPr="00FE6CBE">
        <w:rPr>
          <w:rFonts w:ascii="Times New Roman" w:hAnsi="Times New Roman" w:cs="Times New Roman"/>
          <w:sz w:val="24"/>
          <w:szCs w:val="24"/>
        </w:rPr>
        <w:t xml:space="preserve"> сайт Администрации </w:t>
      </w:r>
      <w:r w:rsidR="00F14F20" w:rsidRPr="00FE6CBE">
        <w:rPr>
          <w:rFonts w:ascii="Times New Roman" w:hAnsi="Times New Roman" w:cs="Times New Roman"/>
          <w:sz w:val="24"/>
          <w:szCs w:val="24"/>
        </w:rPr>
        <w:t xml:space="preserve">Большемурашкинского муниципального района </w:t>
      </w:r>
      <w:r w:rsidRPr="00FE6CBE">
        <w:rPr>
          <w:rFonts w:ascii="Times New Roman" w:hAnsi="Times New Roman" w:cs="Times New Roman"/>
          <w:sz w:val="24"/>
          <w:szCs w:val="24"/>
        </w:rPr>
        <w:t>в сети Интернет</w:t>
      </w:r>
      <w:r w:rsidR="00A046B6" w:rsidRPr="00FE6CBE">
        <w:rPr>
          <w:rFonts w:ascii="Times New Roman" w:hAnsi="Times New Roman" w:cs="Times New Roman"/>
          <w:sz w:val="24"/>
          <w:szCs w:val="24"/>
        </w:rPr>
        <w:t xml:space="preserve">, </w:t>
      </w:r>
      <w:r w:rsidR="000010F3" w:rsidRPr="00FE6CBE">
        <w:rPr>
          <w:rFonts w:ascii="Times New Roman" w:hAnsi="Times New Roman" w:cs="Times New Roman"/>
          <w:sz w:val="24"/>
          <w:szCs w:val="24"/>
        </w:rPr>
        <w:t xml:space="preserve"> </w:t>
      </w:r>
      <w:r w:rsidR="00A046B6" w:rsidRPr="00FE6CBE">
        <w:rPr>
          <w:rFonts w:ascii="Times New Roman" w:hAnsi="Times New Roman" w:cs="Times New Roman"/>
          <w:sz w:val="24"/>
          <w:szCs w:val="24"/>
        </w:rPr>
        <w:t xml:space="preserve">в разделе </w:t>
      </w:r>
      <w:r w:rsidR="000010F3" w:rsidRPr="00FE6CBE">
        <w:rPr>
          <w:rFonts w:ascii="Times New Roman" w:hAnsi="Times New Roman" w:cs="Times New Roman"/>
          <w:sz w:val="24"/>
          <w:szCs w:val="24"/>
        </w:rPr>
        <w:t>Многофункциональный центр</w:t>
      </w:r>
      <w:r w:rsidRPr="00FE6CBE">
        <w:rPr>
          <w:rFonts w:ascii="Times New Roman" w:hAnsi="Times New Roman" w:cs="Times New Roman"/>
          <w:sz w:val="24"/>
          <w:szCs w:val="24"/>
        </w:rPr>
        <w:t xml:space="preserve">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w:t>
      </w:r>
      <w:r w:rsidRPr="00FE6CBE">
        <w:rPr>
          <w:rFonts w:ascii="Times New Roman" w:hAnsi="Times New Roman" w:cs="Times New Roman"/>
          <w:sz w:val="24"/>
          <w:szCs w:val="24"/>
        </w:rPr>
        <w:lastRenderedPageBreak/>
        <w:t>муниципальных</w:t>
      </w:r>
      <w:proofErr w:type="gramEnd"/>
      <w:r w:rsidRPr="00FE6CBE">
        <w:rPr>
          <w:rFonts w:ascii="Times New Roman" w:hAnsi="Times New Roman" w:cs="Times New Roman"/>
          <w:sz w:val="24"/>
          <w:szCs w:val="24"/>
        </w:rPr>
        <w:t xml:space="preserve"> услуг (функций)".</w:t>
      </w:r>
    </w:p>
    <w:p w:rsidR="00FC0C42" w:rsidRPr="00FE6CBE" w:rsidRDefault="00FC0C42" w:rsidP="00ED054F">
      <w:pPr>
        <w:pStyle w:val="ConsPlusNormal"/>
        <w:ind w:firstLine="540"/>
        <w:jc w:val="both"/>
        <w:rPr>
          <w:rFonts w:ascii="Times New Roman" w:hAnsi="Times New Roman" w:cs="Times New Roman"/>
          <w:sz w:val="24"/>
          <w:szCs w:val="24"/>
        </w:rPr>
      </w:pP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A79E5" w:rsidRPr="00FE6CBE">
        <w:rPr>
          <w:rFonts w:ascii="Times New Roman" w:hAnsi="Times New Roman" w:cs="Times New Roman"/>
          <w:sz w:val="24"/>
          <w:szCs w:val="24"/>
        </w:rPr>
        <w:t xml:space="preserve">Раздел </w:t>
      </w:r>
      <w:r w:rsidR="005F18E0" w:rsidRPr="00FE6CBE">
        <w:rPr>
          <w:rFonts w:ascii="Times New Roman" w:hAnsi="Times New Roman" w:cs="Times New Roman"/>
          <w:sz w:val="24"/>
          <w:szCs w:val="24"/>
        </w:rPr>
        <w:t xml:space="preserve">4. ФОРМЫ </w:t>
      </w:r>
      <w:proofErr w:type="gramStart"/>
      <w:r w:rsidR="005F18E0" w:rsidRPr="00FE6CBE">
        <w:rPr>
          <w:rFonts w:ascii="Times New Roman" w:hAnsi="Times New Roman" w:cs="Times New Roman"/>
          <w:sz w:val="24"/>
          <w:szCs w:val="24"/>
        </w:rPr>
        <w:t>КОНТРОЛЯ ЗА</w:t>
      </w:r>
      <w:proofErr w:type="gramEnd"/>
      <w:r w:rsidR="005F18E0" w:rsidRPr="00FE6CBE">
        <w:rPr>
          <w:rFonts w:ascii="Times New Roman" w:hAnsi="Times New Roman" w:cs="Times New Roman"/>
          <w:sz w:val="24"/>
          <w:szCs w:val="24"/>
        </w:rPr>
        <w:t xml:space="preserve"> ИСПОЛНЕНИЕМ</w:t>
      </w:r>
      <w:r>
        <w:rPr>
          <w:rFonts w:ascii="Times New Roman" w:hAnsi="Times New Roman" w:cs="Times New Roman"/>
          <w:sz w:val="24"/>
          <w:szCs w:val="24"/>
        </w:rPr>
        <w:t xml:space="preserve"> </w:t>
      </w:r>
      <w:r w:rsidR="005F18E0" w:rsidRPr="00FE6CBE">
        <w:rPr>
          <w:rFonts w:ascii="Times New Roman" w:hAnsi="Times New Roman" w:cs="Times New Roman"/>
          <w:sz w:val="24"/>
          <w:szCs w:val="24"/>
        </w:rPr>
        <w:t>АДМИНИСТРАТИВНОГО РЕГЛАМЕНТА</w:t>
      </w:r>
    </w:p>
    <w:p w:rsidR="005F18E0" w:rsidRPr="00FE6CBE" w:rsidRDefault="005F18E0" w:rsidP="00ED054F">
      <w:pPr>
        <w:pStyle w:val="ConsPlusNormal"/>
        <w:jc w:val="both"/>
        <w:outlineLvl w:val="1"/>
        <w:rPr>
          <w:rFonts w:ascii="Times New Roman" w:hAnsi="Times New Roman" w:cs="Times New Roman"/>
          <w:sz w:val="24"/>
          <w:szCs w:val="24"/>
        </w:rPr>
      </w:pP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4.1. Порядок осуществления текущего </w:t>
      </w:r>
      <w:proofErr w:type="gramStart"/>
      <w:r w:rsidR="005F18E0" w:rsidRPr="00FE6CBE">
        <w:rPr>
          <w:rFonts w:ascii="Times New Roman" w:hAnsi="Times New Roman" w:cs="Times New Roman"/>
          <w:sz w:val="24"/>
          <w:szCs w:val="24"/>
        </w:rPr>
        <w:t>контроля за</w:t>
      </w:r>
      <w:proofErr w:type="gramEnd"/>
      <w:r w:rsidR="005F18E0" w:rsidRPr="00FE6CBE">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4.1.1. Текущий </w:t>
      </w:r>
      <w:proofErr w:type="gramStart"/>
      <w:r w:rsidR="005F18E0" w:rsidRPr="00FE6CBE">
        <w:rPr>
          <w:rFonts w:ascii="Times New Roman" w:hAnsi="Times New Roman" w:cs="Times New Roman"/>
          <w:sz w:val="24"/>
          <w:szCs w:val="24"/>
        </w:rPr>
        <w:t>контроль за</w:t>
      </w:r>
      <w:proofErr w:type="gramEnd"/>
      <w:r w:rsidR="005F18E0" w:rsidRPr="00FE6CBE">
        <w:rPr>
          <w:rFonts w:ascii="Times New Roman" w:hAnsi="Times New Roman" w:cs="Times New Roman"/>
          <w:sz w:val="24"/>
          <w:szCs w:val="24"/>
        </w:rPr>
        <w:t xml:space="preserve"> исполнением последовательности действий при предоставлении муниципальной услуги осуществляет председатель </w:t>
      </w:r>
      <w:r w:rsidR="003108AC" w:rsidRPr="00FE6CBE">
        <w:rPr>
          <w:rFonts w:ascii="Times New Roman" w:hAnsi="Times New Roman" w:cs="Times New Roman"/>
          <w:sz w:val="24"/>
          <w:szCs w:val="24"/>
        </w:rPr>
        <w:t>Комитета</w:t>
      </w:r>
      <w:r w:rsidR="005F18E0" w:rsidRPr="00FE6CBE">
        <w:rPr>
          <w:rFonts w:ascii="Times New Roman" w:hAnsi="Times New Roman" w:cs="Times New Roman"/>
          <w:sz w:val="24"/>
          <w:szCs w:val="24"/>
        </w:rPr>
        <w:t xml:space="preserve"> администрации района либо лицо его замещающее. </w:t>
      </w:r>
    </w:p>
    <w:p w:rsidR="005F18E0" w:rsidRPr="00FE6CBE" w:rsidRDefault="005F18E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Текущий </w:t>
      </w:r>
      <w:proofErr w:type="gramStart"/>
      <w:r w:rsidRPr="00FE6CBE">
        <w:rPr>
          <w:rFonts w:ascii="Times New Roman" w:hAnsi="Times New Roman" w:cs="Times New Roman"/>
          <w:sz w:val="24"/>
          <w:szCs w:val="24"/>
        </w:rPr>
        <w:t>контроль за</w:t>
      </w:r>
      <w:proofErr w:type="gramEnd"/>
      <w:r w:rsidRPr="00FE6CBE">
        <w:rPr>
          <w:rFonts w:ascii="Times New Roman" w:hAnsi="Times New Roman" w:cs="Times New Roman"/>
          <w:sz w:val="24"/>
          <w:szCs w:val="24"/>
        </w:rPr>
        <w:t xml:space="preserve"> исполнением последовательности действий при предоставлении муниципальной услуги через многофункциональный центр осуществляет </w:t>
      </w:r>
      <w:r w:rsidR="004A79E5" w:rsidRPr="00FE6CBE">
        <w:rPr>
          <w:rFonts w:ascii="Times New Roman" w:hAnsi="Times New Roman" w:cs="Times New Roman"/>
          <w:sz w:val="24"/>
          <w:szCs w:val="24"/>
        </w:rPr>
        <w:t>директор</w:t>
      </w:r>
      <w:r w:rsidRPr="00FE6CBE">
        <w:rPr>
          <w:rFonts w:ascii="Times New Roman" w:hAnsi="Times New Roman" w:cs="Times New Roman"/>
          <w:sz w:val="24"/>
          <w:szCs w:val="24"/>
        </w:rPr>
        <w:t xml:space="preserve"> многофункционального центра.</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4.1.2. Текущий контроль осуществляется путем проведения проверок соблюдения и исполнения сотрудниками администрации района, сотрудниками многофункционального центра положений настоящего регламента, иных нормативных актов, устанавливающих требования к предоставлению муниципальной услуги.</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4.2. Порядок и периодичность осуществления плановых и внеплановых проверок полноты и качества</w:t>
      </w:r>
      <w:r w:rsidR="003108AC" w:rsidRPr="00FE6CBE">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 предоставления муниципальной услуги</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4.2.1. Проверки полноты и качества предоставления муниципальной услуги могут  быть плановыми и внеплановыми.</w:t>
      </w:r>
    </w:p>
    <w:p w:rsidR="005F18E0" w:rsidRPr="00FE6CBE" w:rsidRDefault="00FE6CBE" w:rsidP="00EE0D1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4.2.2. Плановые проверки проводятся в соответствии с </w:t>
      </w:r>
      <w:r w:rsidR="00EE0D1D" w:rsidRPr="00FE6CBE">
        <w:rPr>
          <w:rFonts w:ascii="Times New Roman" w:hAnsi="Times New Roman" w:cs="Times New Roman"/>
          <w:sz w:val="24"/>
          <w:szCs w:val="24"/>
        </w:rPr>
        <w:t>планом работы администрации</w:t>
      </w:r>
      <w:r w:rsidR="00702088" w:rsidRPr="00FE6CBE">
        <w:rPr>
          <w:rFonts w:ascii="Times New Roman" w:hAnsi="Times New Roman" w:cs="Times New Roman"/>
          <w:sz w:val="24"/>
          <w:szCs w:val="24"/>
        </w:rPr>
        <w:t xml:space="preserve"> района</w:t>
      </w:r>
      <w:r w:rsidR="00EE0D1D" w:rsidRPr="00FE6CBE">
        <w:rPr>
          <w:rFonts w:ascii="Times New Roman" w:hAnsi="Times New Roman" w:cs="Times New Roman"/>
          <w:sz w:val="24"/>
          <w:szCs w:val="24"/>
        </w:rPr>
        <w:t xml:space="preserve"> или комитета по управлению </w:t>
      </w:r>
      <w:r w:rsidR="0083741F" w:rsidRPr="00FE6CBE">
        <w:rPr>
          <w:rFonts w:ascii="Times New Roman" w:hAnsi="Times New Roman" w:cs="Times New Roman"/>
          <w:sz w:val="24"/>
          <w:szCs w:val="24"/>
        </w:rPr>
        <w:t>экономикой</w:t>
      </w:r>
      <w:r w:rsidR="00EE0D1D" w:rsidRPr="00FE6CBE">
        <w:rPr>
          <w:rFonts w:ascii="Times New Roman" w:hAnsi="Times New Roman" w:cs="Times New Roman"/>
          <w:sz w:val="24"/>
          <w:szCs w:val="24"/>
        </w:rPr>
        <w:t xml:space="preserve"> администрации Большемурашкинского муниципального района</w:t>
      </w:r>
      <w:r w:rsidR="005F18E0" w:rsidRPr="00FE6CBE">
        <w:rPr>
          <w:rFonts w:ascii="Times New Roman" w:hAnsi="Times New Roman" w:cs="Times New Roman"/>
          <w:sz w:val="24"/>
          <w:szCs w:val="24"/>
        </w:rPr>
        <w:t>.</w:t>
      </w:r>
      <w:r w:rsidR="002058D7" w:rsidRPr="00FE6CBE">
        <w:rPr>
          <w:rFonts w:ascii="Times New Roman" w:hAnsi="Times New Roman" w:cs="Times New Roman"/>
          <w:sz w:val="24"/>
          <w:szCs w:val="24"/>
        </w:rPr>
        <w:t xml:space="preserve"> Плановые проверки предоставления муниципальных услуг проводятся не чаще одного раза в три года в соответствии с планом проведения проверок, утвержденных контролирующим органом.</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4.2.3. 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сотрудников администрации района при предоставлении муниципальной услуги.</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4.2.4. Периодичность осуществления </w:t>
      </w:r>
      <w:proofErr w:type="gramStart"/>
      <w:r w:rsidR="005F18E0" w:rsidRPr="00FE6CBE">
        <w:rPr>
          <w:rFonts w:ascii="Times New Roman" w:hAnsi="Times New Roman" w:cs="Times New Roman"/>
          <w:sz w:val="24"/>
          <w:szCs w:val="24"/>
        </w:rPr>
        <w:t xml:space="preserve">контроля </w:t>
      </w:r>
      <w:r w:rsidR="002058D7" w:rsidRPr="00FE6CBE">
        <w:rPr>
          <w:rFonts w:ascii="Times New Roman" w:hAnsi="Times New Roman" w:cs="Times New Roman"/>
          <w:sz w:val="24"/>
          <w:szCs w:val="24"/>
        </w:rPr>
        <w:t>за</w:t>
      </w:r>
      <w:proofErr w:type="gramEnd"/>
      <w:r w:rsidR="002058D7" w:rsidRPr="00FE6CBE">
        <w:rPr>
          <w:rFonts w:ascii="Times New Roman" w:hAnsi="Times New Roman" w:cs="Times New Roman"/>
          <w:sz w:val="24"/>
          <w:szCs w:val="24"/>
        </w:rPr>
        <w:t xml:space="preserve"> приемом документов, необходимых для предоставления</w:t>
      </w:r>
      <w:r w:rsidR="005F18E0" w:rsidRPr="00FE6CBE">
        <w:rPr>
          <w:rFonts w:ascii="Times New Roman" w:hAnsi="Times New Roman" w:cs="Times New Roman"/>
          <w:sz w:val="24"/>
          <w:szCs w:val="24"/>
        </w:rPr>
        <w:t xml:space="preserve"> муниципальной услуги</w:t>
      </w:r>
      <w:r w:rsidR="002058D7" w:rsidRPr="00FE6CBE">
        <w:rPr>
          <w:rFonts w:ascii="Times New Roman" w:hAnsi="Times New Roman" w:cs="Times New Roman"/>
          <w:sz w:val="24"/>
          <w:szCs w:val="24"/>
        </w:rPr>
        <w:t>, и выдачей результатов</w:t>
      </w:r>
      <w:r w:rsidR="005F18E0" w:rsidRPr="00FE6CBE">
        <w:rPr>
          <w:rFonts w:ascii="Times New Roman" w:hAnsi="Times New Roman" w:cs="Times New Roman"/>
          <w:sz w:val="24"/>
          <w:szCs w:val="24"/>
        </w:rPr>
        <w:t xml:space="preserve"> в многофункциональном центре определяется </w:t>
      </w:r>
      <w:r w:rsidR="00702088" w:rsidRPr="00FE6CBE">
        <w:rPr>
          <w:rFonts w:ascii="Times New Roman" w:hAnsi="Times New Roman" w:cs="Times New Roman"/>
          <w:sz w:val="24"/>
          <w:szCs w:val="24"/>
        </w:rPr>
        <w:t>директором</w:t>
      </w:r>
      <w:r w:rsidR="005F18E0" w:rsidRPr="00FE6CBE">
        <w:rPr>
          <w:rFonts w:ascii="Times New Roman" w:hAnsi="Times New Roman" w:cs="Times New Roman"/>
          <w:sz w:val="24"/>
          <w:szCs w:val="24"/>
        </w:rPr>
        <w:t xml:space="preserve"> многофункционального центра в порядке, установленном регламентом многофункционального центра.</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4.3. Ответственность должностных лиц  за решения</w:t>
      </w:r>
      <w:r w:rsidR="0083741F" w:rsidRPr="00FE6CBE">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 и действия (бездействие), принимаемые (осуществляемые) ими в ходе предоставления муниципальной услуги</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4.3.1. Персональная ответственность сотрудников администрации района закрепляется в их должностных инструкциях.</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4.3.2. За систематическое или грубое нарушение положений регламента или иных нормативных актов, устанавливающих требования к предоставлению муниципальной услуги, сотрудники администрации района привлекаются к ответственности в соответствии с законодательством Российской Федерации.</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4.4. Требования к порядку и формам </w:t>
      </w:r>
      <w:proofErr w:type="gramStart"/>
      <w:r w:rsidR="005F18E0" w:rsidRPr="00FE6CBE">
        <w:rPr>
          <w:rFonts w:ascii="Times New Roman" w:hAnsi="Times New Roman" w:cs="Times New Roman"/>
          <w:sz w:val="24"/>
          <w:szCs w:val="24"/>
        </w:rPr>
        <w:t>контроля за</w:t>
      </w:r>
      <w:proofErr w:type="gramEnd"/>
      <w:r w:rsidR="005F18E0" w:rsidRPr="00FE6CB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4.4.1. </w:t>
      </w:r>
      <w:proofErr w:type="gramStart"/>
      <w:r w:rsidR="005F18E0" w:rsidRPr="00FE6CBE">
        <w:rPr>
          <w:rFonts w:ascii="Times New Roman" w:hAnsi="Times New Roman" w:cs="Times New Roman"/>
          <w:sz w:val="24"/>
          <w:szCs w:val="24"/>
        </w:rPr>
        <w:t>Контроль за</w:t>
      </w:r>
      <w:proofErr w:type="gramEnd"/>
      <w:r w:rsidR="005F18E0" w:rsidRPr="00FE6CBE">
        <w:rPr>
          <w:rFonts w:ascii="Times New Roman" w:hAnsi="Times New Roman" w:cs="Times New Roman"/>
          <w:sz w:val="24"/>
          <w:szCs w:val="24"/>
        </w:rPr>
        <w:t xml:space="preserve"> исполнением муниципальной услуги со стороны администрации района  должен быть постоянным, всесторонним и объективным.</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4.4.2. </w:t>
      </w:r>
      <w:proofErr w:type="gramStart"/>
      <w:r w:rsidR="005F18E0" w:rsidRPr="00FE6CBE">
        <w:rPr>
          <w:rFonts w:ascii="Times New Roman" w:hAnsi="Times New Roman" w:cs="Times New Roman"/>
          <w:sz w:val="24"/>
          <w:szCs w:val="24"/>
        </w:rPr>
        <w:t>Контроль за</w:t>
      </w:r>
      <w:proofErr w:type="gramEnd"/>
      <w:r w:rsidR="005F18E0" w:rsidRPr="00FE6CBE">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района, а также принимаемых ими решениях, нарушений положений административного регламента и иных нормативных актов, устанавливающих требования к предоставлению муниципальной услуги.</w:t>
      </w:r>
    </w:p>
    <w:p w:rsidR="005F18E0" w:rsidRPr="00FE6CBE" w:rsidRDefault="005F18E0" w:rsidP="00ED054F">
      <w:pPr>
        <w:pStyle w:val="ConsPlusNormal"/>
        <w:jc w:val="both"/>
        <w:outlineLvl w:val="1"/>
        <w:rPr>
          <w:rFonts w:ascii="Times New Roman" w:hAnsi="Times New Roman" w:cs="Times New Roman"/>
          <w:sz w:val="24"/>
          <w:szCs w:val="24"/>
        </w:rPr>
      </w:pPr>
    </w:p>
    <w:p w:rsidR="00E25CBE" w:rsidRPr="00E25CBE" w:rsidRDefault="00FE6CBE" w:rsidP="008144E6">
      <w:pPr>
        <w:pStyle w:val="ConsPlusNormal"/>
        <w:jc w:val="both"/>
        <w:outlineLvl w:val="1"/>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FC0C42" w:rsidRPr="00FE6CBE">
        <w:rPr>
          <w:rFonts w:ascii="Times New Roman" w:hAnsi="Times New Roman" w:cs="Times New Roman"/>
          <w:sz w:val="24"/>
          <w:szCs w:val="24"/>
        </w:rPr>
        <w:t xml:space="preserve">Раздел </w:t>
      </w:r>
      <w:r w:rsidR="00E25CBE" w:rsidRPr="00E25CBE">
        <w:rPr>
          <w:rFonts w:ascii="Times New Roman" w:eastAsia="Calibri" w:hAnsi="Times New Roman" w:cs="Times New Roman"/>
          <w:sz w:val="24"/>
          <w:szCs w:val="24"/>
          <w:lang w:eastAsia="en-US"/>
        </w:rPr>
        <w:t xml:space="preserve">5. </w:t>
      </w:r>
      <w:proofErr w:type="gramStart"/>
      <w:r w:rsidR="00E25CBE" w:rsidRPr="00E25CBE">
        <w:rPr>
          <w:rFonts w:ascii="Times New Roman" w:eastAsia="Calibri" w:hAnsi="Times New Roman" w:cs="Times New Roman"/>
          <w:sz w:val="24"/>
          <w:szCs w:val="24"/>
          <w:lang w:eastAsia="en-US"/>
        </w:rPr>
        <w:t>ДОСУДЕБНЫЙ (ВНЕСУДЕБНЫЙ) ПОРЯДОК ОБЖАЛОВАНИЯ РЕШЕНИЙ</w:t>
      </w:r>
      <w:r w:rsidR="00E25CBE">
        <w:rPr>
          <w:rFonts w:ascii="Times New Roman" w:eastAsia="Calibri" w:hAnsi="Times New Roman" w:cs="Times New Roman"/>
          <w:sz w:val="24"/>
          <w:szCs w:val="24"/>
          <w:lang w:eastAsia="en-US"/>
        </w:rPr>
        <w:t xml:space="preserve"> </w:t>
      </w:r>
      <w:r w:rsidR="00E25CBE" w:rsidRPr="00E25CBE">
        <w:rPr>
          <w:rFonts w:ascii="Times New Roman" w:eastAsia="Calibri" w:hAnsi="Times New Roman" w:cs="Times New Roman"/>
          <w:sz w:val="24"/>
          <w:szCs w:val="24"/>
          <w:lang w:eastAsia="en-US"/>
        </w:rPr>
        <w:t>И ДЕЙСТВИЙ (БЕЗДЕЙСТВИЯ) ОРГАНА, ПРЕДОСТАВЛЯЮЩЕГО</w:t>
      </w:r>
      <w:r w:rsidR="008144E6">
        <w:rPr>
          <w:rFonts w:ascii="Times New Roman" w:eastAsia="Calibri" w:hAnsi="Times New Roman" w:cs="Times New Roman"/>
          <w:sz w:val="24"/>
          <w:szCs w:val="24"/>
          <w:lang w:eastAsia="en-US"/>
        </w:rPr>
        <w:t xml:space="preserve"> ГОСУДАРСТВЕННУЮ УСЛУГУ, ОРГАНА, </w:t>
      </w:r>
      <w:r w:rsidR="008144E6" w:rsidRPr="00E25CBE">
        <w:rPr>
          <w:rFonts w:ascii="Times New Roman" w:eastAsia="Calibri" w:hAnsi="Times New Roman" w:cs="Times New Roman"/>
          <w:sz w:val="24"/>
          <w:szCs w:val="24"/>
          <w:lang w:eastAsia="en-US"/>
        </w:rPr>
        <w:t xml:space="preserve">ПРЕДОСТАВЛЯЮЩЕГО </w:t>
      </w:r>
      <w:r w:rsidR="00E25CBE" w:rsidRPr="00E25CBE">
        <w:rPr>
          <w:rFonts w:ascii="Times New Roman" w:eastAsia="Calibri" w:hAnsi="Times New Roman" w:cs="Times New Roman"/>
          <w:sz w:val="24"/>
          <w:szCs w:val="24"/>
          <w:lang w:eastAsia="en-US"/>
        </w:rPr>
        <w:lastRenderedPageBreak/>
        <w:t>МУНИЦИПАЛЬНУЮ УСЛУГУ,</w:t>
      </w:r>
      <w:r w:rsidR="008144E6">
        <w:rPr>
          <w:rFonts w:ascii="Times New Roman" w:eastAsia="Calibri" w:hAnsi="Times New Roman" w:cs="Times New Roman"/>
          <w:sz w:val="24"/>
          <w:szCs w:val="24"/>
          <w:lang w:eastAsia="en-US"/>
        </w:rPr>
        <w:t xml:space="preserve"> МНОГОФУНКЦИОНАЛЬНОГО ЦЕНТРА, ОРГАНИЗАЦИЙ, </w:t>
      </w:r>
      <w:r w:rsidR="00E25CBE" w:rsidRPr="00E25CBE">
        <w:rPr>
          <w:rFonts w:ascii="Times New Roman" w:eastAsia="Calibri" w:hAnsi="Times New Roman" w:cs="Times New Roman"/>
          <w:sz w:val="24"/>
          <w:szCs w:val="24"/>
          <w:lang w:eastAsia="en-US"/>
        </w:rPr>
        <w:t xml:space="preserve"> А ТАКЖЕ </w:t>
      </w:r>
      <w:r w:rsidR="008144E6">
        <w:rPr>
          <w:rFonts w:ascii="Times New Roman" w:eastAsia="Calibri" w:hAnsi="Times New Roman" w:cs="Times New Roman"/>
          <w:sz w:val="24"/>
          <w:szCs w:val="24"/>
          <w:lang w:eastAsia="en-US"/>
        </w:rPr>
        <w:t xml:space="preserve">ИХ </w:t>
      </w:r>
      <w:r w:rsidR="00E25CBE" w:rsidRPr="00E25CBE">
        <w:rPr>
          <w:rFonts w:ascii="Times New Roman" w:eastAsia="Calibri" w:hAnsi="Times New Roman" w:cs="Times New Roman"/>
          <w:sz w:val="24"/>
          <w:szCs w:val="24"/>
          <w:lang w:eastAsia="en-US"/>
        </w:rPr>
        <w:t>ДОЛЖНОСТНЫХ ЛИЦ,</w:t>
      </w:r>
      <w:r w:rsidR="008144E6">
        <w:rPr>
          <w:rFonts w:ascii="Times New Roman" w:eastAsia="Calibri" w:hAnsi="Times New Roman" w:cs="Times New Roman"/>
          <w:sz w:val="24"/>
          <w:szCs w:val="24"/>
          <w:lang w:eastAsia="en-US"/>
        </w:rPr>
        <w:t xml:space="preserve"> ГОСУДАРСТВЕННЫХ И </w:t>
      </w:r>
      <w:r w:rsidR="00E25CBE" w:rsidRPr="00E25CBE">
        <w:rPr>
          <w:rFonts w:ascii="Times New Roman" w:eastAsia="Calibri" w:hAnsi="Times New Roman" w:cs="Times New Roman"/>
          <w:sz w:val="24"/>
          <w:szCs w:val="24"/>
          <w:lang w:eastAsia="en-US"/>
        </w:rPr>
        <w:t>МУНИЦИПАЛЬНЫХ СЛУЖАЩИХ</w:t>
      </w:r>
      <w:r w:rsidR="0039544D">
        <w:rPr>
          <w:rFonts w:ascii="Times New Roman" w:eastAsia="Calibri" w:hAnsi="Times New Roman" w:cs="Times New Roman"/>
          <w:sz w:val="24"/>
          <w:szCs w:val="24"/>
          <w:lang w:eastAsia="en-US"/>
        </w:rPr>
        <w:t xml:space="preserve">, </w:t>
      </w:r>
      <w:r w:rsidR="008144E6">
        <w:rPr>
          <w:rFonts w:ascii="Times New Roman" w:eastAsia="Calibri" w:hAnsi="Times New Roman" w:cs="Times New Roman"/>
          <w:sz w:val="24"/>
          <w:szCs w:val="24"/>
          <w:lang w:eastAsia="en-US"/>
        </w:rPr>
        <w:t xml:space="preserve"> РАБОТНИКОВ</w:t>
      </w:r>
      <w:proofErr w:type="gramEnd"/>
    </w:p>
    <w:p w:rsidR="00E25CBE" w:rsidRPr="00E25CBE" w:rsidRDefault="00E25CBE" w:rsidP="00E25CB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2"/>
        <w:jc w:val="center"/>
        <w:rPr>
          <w:rFonts w:ascii="Times New Roman" w:eastAsia="Times New Roman" w:hAnsi="Times New Roman" w:cs="Times New Roman"/>
          <w:sz w:val="24"/>
          <w:szCs w:val="24"/>
          <w:lang w:val="x-none" w:eastAsia="x-none"/>
        </w:rPr>
      </w:pPr>
      <w:r w:rsidRPr="004F1E47">
        <w:rPr>
          <w:rFonts w:ascii="Times New Roman" w:eastAsia="Times New Roman" w:hAnsi="Times New Roman" w:cs="Times New Roman"/>
          <w:sz w:val="24"/>
          <w:szCs w:val="24"/>
          <w:lang w:val="x-none" w:eastAsia="x-none"/>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5CBE" w:rsidRPr="00214908" w:rsidRDefault="00214908"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5.1.1. Предметом досудебного обжалования заявителем могут являться решения и действия (бездействие) должностного лица администрации Большемурашкинского муниципального района в ходе предоставления муниципальной услуги на основании настоящего Административного регламента.</w:t>
      </w:r>
    </w:p>
    <w:p w:rsidR="00E25CBE" w:rsidRPr="004F1E47" w:rsidRDefault="00E25CBE" w:rsidP="00E25CBE">
      <w:pPr>
        <w:spacing w:after="0" w:line="240" w:lineRule="auto"/>
        <w:ind w:firstLine="612"/>
        <w:jc w:val="both"/>
        <w:rPr>
          <w:rFonts w:ascii="Times New Roman" w:eastAsia="Times New Roman" w:hAnsi="Times New Roman" w:cs="Times New Roman"/>
          <w:sz w:val="24"/>
          <w:szCs w:val="24"/>
          <w:lang w:val="x-none" w:eastAsia="x-none"/>
        </w:rPr>
      </w:pPr>
      <w:r w:rsidRPr="004F1E47">
        <w:rPr>
          <w:rFonts w:ascii="Times New Roman" w:eastAsia="Times New Roman" w:hAnsi="Times New Roman" w:cs="Times New Roman"/>
          <w:sz w:val="24"/>
          <w:szCs w:val="24"/>
          <w:lang w:val="x-none" w:eastAsia="x-none"/>
        </w:rPr>
        <w:t>5.1.</w:t>
      </w:r>
      <w:r w:rsidR="00A05739">
        <w:rPr>
          <w:rFonts w:ascii="Times New Roman" w:eastAsia="Times New Roman" w:hAnsi="Times New Roman" w:cs="Times New Roman"/>
          <w:sz w:val="24"/>
          <w:szCs w:val="24"/>
          <w:lang w:eastAsia="x-none"/>
        </w:rPr>
        <w:t>2</w:t>
      </w:r>
      <w:r w:rsidRPr="004F1E47">
        <w:rPr>
          <w:rFonts w:ascii="Times New Roman" w:eastAsia="Times New Roman" w:hAnsi="Times New Roman" w:cs="Times New Roman"/>
          <w:sz w:val="24"/>
          <w:szCs w:val="24"/>
          <w:lang w:val="x-none" w:eastAsia="x-none"/>
        </w:rPr>
        <w:t xml:space="preserve">. Жалоба </w:t>
      </w:r>
      <w:r w:rsidR="008C47ED">
        <w:rPr>
          <w:rFonts w:ascii="Times New Roman" w:eastAsia="Times New Roman" w:hAnsi="Times New Roman" w:cs="Times New Roman"/>
          <w:sz w:val="24"/>
          <w:szCs w:val="24"/>
          <w:lang w:eastAsia="x-none"/>
        </w:rPr>
        <w:t>на действия (бездействие) и решения, принятые сотрудниками администрации Большемурашкинского муниципального района</w:t>
      </w:r>
      <w:r w:rsidR="00CF2745">
        <w:rPr>
          <w:rFonts w:ascii="Times New Roman" w:eastAsia="Times New Roman" w:hAnsi="Times New Roman" w:cs="Times New Roman"/>
          <w:sz w:val="24"/>
          <w:szCs w:val="24"/>
          <w:lang w:eastAsia="x-none"/>
        </w:rPr>
        <w:t xml:space="preserve"> или многофункционального  центра</w:t>
      </w:r>
      <w:r w:rsidR="008C47ED">
        <w:rPr>
          <w:rFonts w:ascii="Times New Roman" w:eastAsia="Times New Roman" w:hAnsi="Times New Roman" w:cs="Times New Roman"/>
          <w:sz w:val="24"/>
          <w:szCs w:val="24"/>
          <w:lang w:eastAsia="x-none"/>
        </w:rPr>
        <w:t>, может быть подана</w:t>
      </w:r>
      <w:r w:rsidRPr="004F1E47">
        <w:rPr>
          <w:rFonts w:ascii="Times New Roman" w:eastAsia="Times New Roman" w:hAnsi="Times New Roman" w:cs="Times New Roman"/>
          <w:sz w:val="24"/>
          <w:szCs w:val="24"/>
          <w:lang w:val="x-none" w:eastAsia="x-none"/>
        </w:rPr>
        <w:t xml:space="preserve"> в письменной </w:t>
      </w:r>
      <w:r w:rsidR="008C47ED">
        <w:rPr>
          <w:rFonts w:ascii="Times New Roman" w:eastAsia="Times New Roman" w:hAnsi="Times New Roman" w:cs="Times New Roman"/>
          <w:sz w:val="24"/>
          <w:szCs w:val="24"/>
          <w:lang w:eastAsia="x-none"/>
        </w:rPr>
        <w:t>виде</w:t>
      </w:r>
      <w:r w:rsidRPr="004F1E47">
        <w:rPr>
          <w:rFonts w:ascii="Times New Roman" w:eastAsia="Times New Roman" w:hAnsi="Times New Roman" w:cs="Times New Roman"/>
          <w:sz w:val="24"/>
          <w:szCs w:val="24"/>
          <w:lang w:eastAsia="x-none"/>
        </w:rPr>
        <w:t>, в</w:t>
      </w:r>
      <w:r w:rsidRPr="004F1E47">
        <w:rPr>
          <w:rFonts w:ascii="Times New Roman" w:eastAsia="Times New Roman" w:hAnsi="Times New Roman" w:cs="Times New Roman"/>
          <w:sz w:val="24"/>
          <w:szCs w:val="24"/>
          <w:lang w:val="x-none" w:eastAsia="x-none"/>
        </w:rPr>
        <w:t xml:space="preserve"> том числе при личном приёме</w:t>
      </w:r>
      <w:r w:rsidRPr="004F1E47">
        <w:rPr>
          <w:rFonts w:ascii="Times New Roman" w:eastAsia="Times New Roman" w:hAnsi="Times New Roman" w:cs="Times New Roman"/>
          <w:sz w:val="24"/>
          <w:szCs w:val="24"/>
          <w:lang w:eastAsia="x-none"/>
        </w:rPr>
        <w:t xml:space="preserve"> и</w:t>
      </w:r>
      <w:r w:rsidRPr="004F1E47">
        <w:rPr>
          <w:rFonts w:ascii="Times New Roman" w:eastAsia="Times New Roman" w:hAnsi="Times New Roman" w:cs="Times New Roman"/>
          <w:sz w:val="24"/>
          <w:szCs w:val="24"/>
          <w:lang w:val="x-none" w:eastAsia="x-none"/>
        </w:rPr>
        <w:t>ли в электронном виде в администрацию района</w:t>
      </w:r>
      <w:r w:rsidR="009F65D1">
        <w:rPr>
          <w:rFonts w:ascii="Times New Roman" w:eastAsia="Times New Roman" w:hAnsi="Times New Roman" w:cs="Times New Roman"/>
          <w:sz w:val="24"/>
          <w:szCs w:val="24"/>
          <w:lang w:eastAsia="x-none"/>
        </w:rPr>
        <w:t xml:space="preserve"> или </w:t>
      </w:r>
      <w:r w:rsidR="00CF2745">
        <w:rPr>
          <w:rFonts w:ascii="Times New Roman" w:eastAsia="Times New Roman" w:hAnsi="Times New Roman" w:cs="Times New Roman"/>
          <w:sz w:val="24"/>
          <w:szCs w:val="24"/>
          <w:lang w:eastAsia="x-none"/>
        </w:rPr>
        <w:t>в многофункциональный центр</w:t>
      </w:r>
      <w:r w:rsidRPr="004F1E47">
        <w:rPr>
          <w:rFonts w:ascii="Times New Roman" w:eastAsia="Times New Roman" w:hAnsi="Times New Roman" w:cs="Times New Roman"/>
          <w:sz w:val="24"/>
          <w:szCs w:val="24"/>
          <w:lang w:val="x-none" w:eastAsia="x-none"/>
        </w:rPr>
        <w:t xml:space="preserve">. Жалоба </w:t>
      </w:r>
      <w:r w:rsidR="008C47ED" w:rsidRPr="008C47ED">
        <w:rPr>
          <w:rFonts w:ascii="Times New Roman" w:eastAsia="Times New Roman" w:hAnsi="Times New Roman" w:cs="Times New Roman"/>
          <w:sz w:val="24"/>
          <w:szCs w:val="24"/>
          <w:lang w:eastAsia="x-none"/>
        </w:rPr>
        <w:t>на действия (бездействие) и решения, принятые сотрудниками администрации Большемурашкинского муниципального района</w:t>
      </w:r>
      <w:r w:rsidRPr="004F1E47">
        <w:rPr>
          <w:rFonts w:ascii="Times New Roman" w:eastAsia="Times New Roman" w:hAnsi="Times New Roman" w:cs="Times New Roman"/>
          <w:sz w:val="24"/>
          <w:szCs w:val="24"/>
          <w:lang w:val="x-none" w:eastAsia="x-none"/>
        </w:rPr>
        <w:t xml:space="preserve">, рассматриваются непосредственно главой администрации района. </w:t>
      </w: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2"/>
        <w:jc w:val="both"/>
        <w:rPr>
          <w:rFonts w:ascii="Times New Roman" w:eastAsia="Times New Roman" w:hAnsi="Times New Roman" w:cs="Times New Roman"/>
          <w:sz w:val="24"/>
          <w:szCs w:val="24"/>
          <w:lang w:val="x-none" w:eastAsia="x-none"/>
        </w:rPr>
      </w:pP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2"/>
        <w:jc w:val="center"/>
        <w:rPr>
          <w:rFonts w:ascii="Times New Roman" w:eastAsia="Times New Roman" w:hAnsi="Times New Roman" w:cs="Times New Roman"/>
          <w:sz w:val="24"/>
          <w:szCs w:val="24"/>
          <w:lang w:val="x-none" w:eastAsia="x-none"/>
        </w:rPr>
      </w:pPr>
      <w:r w:rsidRPr="004F1E47">
        <w:rPr>
          <w:rFonts w:ascii="Times New Roman" w:eastAsia="Times New Roman" w:hAnsi="Times New Roman" w:cs="Times New Roman"/>
          <w:sz w:val="24"/>
          <w:szCs w:val="24"/>
          <w:lang w:val="x-none" w:eastAsia="x-none"/>
        </w:rPr>
        <w:t>5.2. Предмет досудебного (внесудебного) обжалования</w:t>
      </w: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2"/>
        <w:jc w:val="center"/>
        <w:rPr>
          <w:rFonts w:ascii="Times New Roman" w:eastAsia="Times New Roman" w:hAnsi="Times New Roman" w:cs="Times New Roman"/>
          <w:b/>
          <w:sz w:val="24"/>
          <w:szCs w:val="24"/>
          <w:lang w:val="x-none" w:eastAsia="x-none"/>
        </w:rPr>
      </w:pP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5.2.1. Заявитель </w:t>
      </w:r>
      <w:r w:rsidR="008C47ED">
        <w:rPr>
          <w:rFonts w:ascii="Times New Roman" w:eastAsia="Times New Roman" w:hAnsi="Times New Roman" w:cs="Times New Roman"/>
          <w:sz w:val="24"/>
          <w:szCs w:val="24"/>
        </w:rPr>
        <w:t>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r w:rsidRPr="004F1E47">
        <w:rPr>
          <w:rFonts w:ascii="Times New Roman" w:eastAsia="Times New Roman" w:hAnsi="Times New Roman" w:cs="Times New Roman"/>
          <w:sz w:val="24"/>
          <w:szCs w:val="24"/>
        </w:rPr>
        <w:t>:</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1) нарушение срока регистрации запроса о предоставлении государственной или муниципальной услуги</w:t>
      </w:r>
      <w:r>
        <w:rPr>
          <w:rFonts w:ascii="Times New Roman" w:eastAsia="Times New Roman" w:hAnsi="Times New Roman" w:cs="Times New Roman"/>
          <w:sz w:val="24"/>
          <w:szCs w:val="24"/>
        </w:rPr>
        <w:t>;</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 xml:space="preserve">2) нарушение срока предоставления государственной или муниципальной услуги. </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proofErr w:type="gramStart"/>
      <w:r w:rsidRPr="0026474A">
        <w:rPr>
          <w:rFonts w:ascii="Times New Roman" w:eastAsia="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cs="Times New Roman"/>
          <w:sz w:val="24"/>
          <w:szCs w:val="24"/>
        </w:rPr>
        <w:t>муниципальными правовыми актами</w:t>
      </w:r>
      <w:r w:rsidRPr="0026474A">
        <w:rPr>
          <w:rFonts w:ascii="Times New Roman" w:eastAsia="Times New Roman" w:hAnsi="Times New Roman" w:cs="Times New Roman"/>
          <w:sz w:val="24"/>
          <w:szCs w:val="24"/>
        </w:rPr>
        <w:t>;</w:t>
      </w:r>
      <w:proofErr w:type="gramEnd"/>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proofErr w:type="gramStart"/>
      <w:r w:rsidRPr="0026474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w:t>
      </w:r>
      <w:r>
        <w:rPr>
          <w:rFonts w:ascii="Times New Roman" w:eastAsia="Times New Roman" w:hAnsi="Times New Roman" w:cs="Times New Roman"/>
          <w:sz w:val="24"/>
          <w:szCs w:val="24"/>
        </w:rPr>
        <w:t>енного срока таких исправлений;</w:t>
      </w:r>
      <w:proofErr w:type="gramEnd"/>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25CBE" w:rsidRPr="004F1E47"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proofErr w:type="gramStart"/>
      <w:r w:rsidRPr="0026474A">
        <w:rPr>
          <w:rFonts w:ascii="Times New Roman" w:eastAsia="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26474A">
        <w:rPr>
          <w:rFonts w:ascii="Times New Roman" w:eastAsia="Times New Roman" w:hAnsi="Times New Roman" w:cs="Times New Roman"/>
          <w:sz w:val="24"/>
          <w:szCs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4"/>
          <w:szCs w:val="24"/>
        </w:rPr>
        <w:t>.</w:t>
      </w:r>
      <w:proofErr w:type="gramEnd"/>
    </w:p>
    <w:p w:rsidR="00E25CBE" w:rsidRPr="004F1E47" w:rsidRDefault="00E25CBE" w:rsidP="00E25CBE">
      <w:pPr>
        <w:autoSpaceDE w:val="0"/>
        <w:autoSpaceDN w:val="0"/>
        <w:spacing w:after="0" w:line="240" w:lineRule="auto"/>
        <w:ind w:firstLine="720"/>
        <w:jc w:val="both"/>
        <w:rPr>
          <w:rFonts w:ascii="Times New Roman" w:eastAsia="Times New Roman" w:hAnsi="Times New Roman" w:cs="Times New Roman"/>
          <w:sz w:val="24"/>
          <w:szCs w:val="24"/>
        </w:rPr>
      </w:pPr>
    </w:p>
    <w:p w:rsidR="00E25CBE" w:rsidRPr="004F1E47" w:rsidRDefault="00E25CBE" w:rsidP="00E25CBE">
      <w:pPr>
        <w:spacing w:after="0" w:line="240" w:lineRule="auto"/>
        <w:ind w:firstLine="612"/>
        <w:jc w:val="center"/>
        <w:rPr>
          <w:rFonts w:ascii="Times New Roman" w:eastAsia="Times New Roman" w:hAnsi="Times New Roman" w:cs="Times New Roman"/>
          <w:sz w:val="24"/>
          <w:szCs w:val="24"/>
          <w:lang w:val="x-none" w:eastAsia="x-none"/>
        </w:rPr>
      </w:pPr>
      <w:r w:rsidRPr="004F1E47">
        <w:rPr>
          <w:rFonts w:ascii="Times New Roman" w:eastAsia="Times New Roman" w:hAnsi="Times New Roman" w:cs="Times New Roman"/>
          <w:sz w:val="24"/>
          <w:szCs w:val="24"/>
          <w:lang w:val="x-none" w:eastAsia="x-none"/>
        </w:rPr>
        <w:t>5.3. Требования к порядку подачи и рассмотрения жалобы</w:t>
      </w:r>
    </w:p>
    <w:p w:rsidR="00E25CBE" w:rsidRPr="004F1E47" w:rsidRDefault="00E25CBE" w:rsidP="00E25CBE">
      <w:pPr>
        <w:autoSpaceDE w:val="0"/>
        <w:autoSpaceDN w:val="0"/>
        <w:spacing w:after="0" w:line="240" w:lineRule="auto"/>
        <w:ind w:firstLine="720"/>
        <w:jc w:val="both"/>
        <w:rPr>
          <w:rFonts w:ascii="Times New Roman" w:eastAsia="Times New Roman" w:hAnsi="Times New Roman" w:cs="Times New Roman"/>
          <w:sz w:val="24"/>
          <w:szCs w:val="24"/>
        </w:rPr>
      </w:pPr>
    </w:p>
    <w:p w:rsidR="00E25CBE" w:rsidRPr="004F1E47" w:rsidRDefault="00E25CBE" w:rsidP="00E25CBE">
      <w:pPr>
        <w:autoSpaceDE w:val="0"/>
        <w:autoSpaceDN w:val="0"/>
        <w:spacing w:after="0" w:line="240" w:lineRule="auto"/>
        <w:ind w:firstLine="426"/>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sz w:val="24"/>
          <w:szCs w:val="24"/>
        </w:rPr>
        <w:t xml:space="preserve">5.3.1. </w:t>
      </w:r>
      <w:r w:rsidRPr="004F1E47">
        <w:rPr>
          <w:rFonts w:ascii="Times New Roman" w:eastAsia="Times New Roman" w:hAnsi="Times New Roman" w:cs="Times New Roman"/>
          <w:color w:val="000000"/>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5.3.2.  Жалоба должна содержать:</w:t>
      </w:r>
    </w:p>
    <w:p w:rsidR="00E25CBE" w:rsidRPr="004F1E47" w:rsidRDefault="00E25CBE" w:rsidP="0026474A">
      <w:pPr>
        <w:spacing w:after="0" w:line="240" w:lineRule="auto"/>
        <w:ind w:firstLine="544"/>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proofErr w:type="gramStart"/>
      <w:r w:rsidRPr="004F1E47">
        <w:rPr>
          <w:rFonts w:ascii="Times New Roman" w:eastAsia="Times New Roman" w:hAnsi="Times New Roman" w:cs="Times New Roman"/>
          <w:color w:val="00000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1E47">
        <w:rPr>
          <w:rFonts w:ascii="Times New Roman" w:eastAsia="Times New Roman" w:hAnsi="Times New Roman" w:cs="Times New Roman"/>
          <w:color w:val="000000"/>
          <w:sz w:val="24"/>
          <w:szCs w:val="24"/>
        </w:rPr>
        <w:t>представлена</w:t>
      </w:r>
      <w:proofErr w:type="gramEnd"/>
      <w:r w:rsidRPr="004F1E47">
        <w:rPr>
          <w:rFonts w:ascii="Times New Roman" w:eastAsia="Times New Roman" w:hAnsi="Times New Roman" w:cs="Times New Roman"/>
          <w:color w:val="000000"/>
          <w:sz w:val="24"/>
          <w:szCs w:val="24"/>
        </w:rPr>
        <w:t>:</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5CBE" w:rsidRPr="004F1E47" w:rsidRDefault="00E25CBE" w:rsidP="00E25CBE">
      <w:pPr>
        <w:tabs>
          <w:tab w:val="left" w:pos="916"/>
          <w:tab w:val="left" w:pos="1624"/>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p>
    <w:p w:rsidR="00E25CBE" w:rsidRPr="004F1E47" w:rsidRDefault="00E25CBE" w:rsidP="00E25CBE">
      <w:pPr>
        <w:spacing w:after="0" w:line="240" w:lineRule="auto"/>
        <w:ind w:firstLine="56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sz w:val="24"/>
          <w:szCs w:val="24"/>
        </w:rPr>
        <w:t xml:space="preserve">5.3.4. </w:t>
      </w:r>
      <w:r w:rsidRPr="004F1E47">
        <w:rPr>
          <w:rFonts w:ascii="Times New Roman" w:eastAsia="Times New Roman" w:hAnsi="Times New Roman" w:cs="Times New Roman"/>
          <w:color w:val="000000"/>
          <w:sz w:val="24"/>
          <w:szCs w:val="24"/>
        </w:rPr>
        <w:t xml:space="preserve">Прием жалобы в письменной форме осуществляется органами, предоставляющими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25CBE" w:rsidRPr="004F1E47" w:rsidRDefault="00E25CBE" w:rsidP="00E25CBE">
      <w:pPr>
        <w:spacing w:after="0" w:line="240" w:lineRule="auto"/>
        <w:ind w:firstLine="56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Время приема жалобы должно совпадать со временем предоставления муниципальной  услуги.</w:t>
      </w:r>
    </w:p>
    <w:p w:rsidR="00E25CBE" w:rsidRPr="004F1E47" w:rsidRDefault="00E25CBE" w:rsidP="00E25CBE">
      <w:pPr>
        <w:spacing w:after="0" w:line="240" w:lineRule="auto"/>
        <w:ind w:firstLine="56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Заявитель может подать жалобу </w:t>
      </w:r>
      <w:proofErr w:type="gramStart"/>
      <w:r w:rsidRPr="004F1E47">
        <w:rPr>
          <w:rFonts w:ascii="Times New Roman" w:eastAsia="Times New Roman" w:hAnsi="Times New Roman" w:cs="Times New Roman"/>
          <w:color w:val="000000"/>
          <w:sz w:val="24"/>
          <w:szCs w:val="24"/>
        </w:rPr>
        <w:t>в</w:t>
      </w:r>
      <w:proofErr w:type="gramEnd"/>
      <w:r w:rsidRPr="004F1E47">
        <w:rPr>
          <w:rFonts w:ascii="Times New Roman" w:eastAsia="Times New Roman" w:hAnsi="Times New Roman" w:cs="Times New Roman"/>
          <w:color w:val="000000"/>
          <w:sz w:val="24"/>
          <w:szCs w:val="24"/>
        </w:rPr>
        <w:t>:</w:t>
      </w:r>
    </w:p>
    <w:p w:rsidR="00E25CBE" w:rsidRPr="004F1E47" w:rsidRDefault="00E25CBE" w:rsidP="00E25CBE">
      <w:pPr>
        <w:spacing w:after="0" w:line="240" w:lineRule="auto"/>
        <w:ind w:firstLine="56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 - </w:t>
      </w:r>
      <w:r w:rsidRPr="00CF2745">
        <w:rPr>
          <w:rFonts w:ascii="Times New Roman" w:eastAsia="Times New Roman" w:hAnsi="Times New Roman" w:cs="Times New Roman"/>
          <w:i/>
          <w:color w:val="000000"/>
          <w:sz w:val="24"/>
          <w:szCs w:val="24"/>
        </w:rPr>
        <w:t>Администрацию района</w:t>
      </w:r>
      <w:r w:rsidRPr="004F1E47">
        <w:rPr>
          <w:rFonts w:ascii="Times New Roman" w:eastAsia="Times New Roman" w:hAnsi="Times New Roman" w:cs="Times New Roman"/>
          <w:color w:val="000000"/>
          <w:sz w:val="24"/>
          <w:szCs w:val="24"/>
        </w:rPr>
        <w:t>:</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Местонахождение: 606360, Нижегородская область, </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lastRenderedPageBreak/>
        <w:t xml:space="preserve"> </w:t>
      </w:r>
      <w:proofErr w:type="spellStart"/>
      <w:r w:rsidRPr="004F1E47">
        <w:rPr>
          <w:rFonts w:ascii="Times New Roman" w:eastAsia="Times New Roman" w:hAnsi="Times New Roman" w:cs="Times New Roman"/>
          <w:sz w:val="24"/>
          <w:szCs w:val="24"/>
        </w:rPr>
        <w:t>Большемурашкинский</w:t>
      </w:r>
      <w:proofErr w:type="spellEnd"/>
      <w:r w:rsidRPr="004F1E47">
        <w:rPr>
          <w:rFonts w:ascii="Times New Roman" w:eastAsia="Times New Roman" w:hAnsi="Times New Roman" w:cs="Times New Roman"/>
          <w:sz w:val="24"/>
          <w:szCs w:val="24"/>
        </w:rPr>
        <w:t xml:space="preserve">  район, </w:t>
      </w:r>
      <w:proofErr w:type="spellStart"/>
      <w:r w:rsidRPr="004F1E47">
        <w:rPr>
          <w:rFonts w:ascii="Times New Roman" w:eastAsia="Times New Roman" w:hAnsi="Times New Roman" w:cs="Times New Roman"/>
          <w:sz w:val="24"/>
          <w:szCs w:val="24"/>
        </w:rPr>
        <w:t>р.п</w:t>
      </w:r>
      <w:proofErr w:type="spellEnd"/>
      <w:r w:rsidRPr="004F1E47">
        <w:rPr>
          <w:rFonts w:ascii="Times New Roman" w:eastAsia="Times New Roman" w:hAnsi="Times New Roman" w:cs="Times New Roman"/>
          <w:sz w:val="24"/>
          <w:szCs w:val="24"/>
        </w:rPr>
        <w:t xml:space="preserve">. </w:t>
      </w:r>
      <w:proofErr w:type="gramStart"/>
      <w:r w:rsidRPr="004F1E47">
        <w:rPr>
          <w:rFonts w:ascii="Times New Roman" w:eastAsia="Times New Roman" w:hAnsi="Times New Roman" w:cs="Times New Roman"/>
          <w:sz w:val="24"/>
          <w:szCs w:val="24"/>
        </w:rPr>
        <w:t>Большое</w:t>
      </w:r>
      <w:proofErr w:type="gramEnd"/>
      <w:r w:rsidRPr="004F1E47">
        <w:rPr>
          <w:rFonts w:ascii="Times New Roman" w:eastAsia="Times New Roman" w:hAnsi="Times New Roman" w:cs="Times New Roman"/>
          <w:sz w:val="24"/>
          <w:szCs w:val="24"/>
        </w:rPr>
        <w:t xml:space="preserve"> </w:t>
      </w:r>
      <w:proofErr w:type="spellStart"/>
      <w:r w:rsidRPr="004F1E47">
        <w:rPr>
          <w:rFonts w:ascii="Times New Roman" w:eastAsia="Times New Roman" w:hAnsi="Times New Roman" w:cs="Times New Roman"/>
          <w:sz w:val="24"/>
          <w:szCs w:val="24"/>
        </w:rPr>
        <w:t>Мурашкино</w:t>
      </w:r>
      <w:proofErr w:type="spellEnd"/>
      <w:r w:rsidRPr="004F1E47">
        <w:rPr>
          <w:rFonts w:ascii="Times New Roman" w:eastAsia="Times New Roman" w:hAnsi="Times New Roman" w:cs="Times New Roman"/>
          <w:sz w:val="24"/>
          <w:szCs w:val="24"/>
        </w:rPr>
        <w:t>, ул. Свободы, д.86.</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График работы: </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понедельник – четверг с 8.00 до 17.00, перерыв – с 12.00 до 13.00,</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пятница с 8.00 до 16.00, перерыв – с 12.00 до 13.00,</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суббота, воскресенье, праздничные дни - выходные дни;</w:t>
      </w:r>
    </w:p>
    <w:p w:rsidR="00E25CBE" w:rsidRPr="004F1E47" w:rsidRDefault="00E25CBE" w:rsidP="00E25CBE">
      <w:pPr>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Телефон для справок: 8 (831 67) 5-15-37.</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w:t>
      </w:r>
      <w:r w:rsidRPr="00CC5730">
        <w:rPr>
          <w:rFonts w:ascii="Times New Roman" w:eastAsia="Times New Roman" w:hAnsi="Times New Roman" w:cs="Times New Roman"/>
          <w:i/>
          <w:sz w:val="24"/>
          <w:szCs w:val="24"/>
        </w:rPr>
        <w:t>Многофункциональный центр</w:t>
      </w:r>
      <w:r w:rsidRPr="004F1E47">
        <w:rPr>
          <w:rFonts w:ascii="Times New Roman" w:eastAsia="Times New Roman" w:hAnsi="Times New Roman" w:cs="Times New Roman"/>
          <w:sz w:val="24"/>
          <w:szCs w:val="24"/>
        </w:rPr>
        <w:t xml:space="preserve">: </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Местонахождение: 606360, Нижегородская область, </w:t>
      </w:r>
      <w:proofErr w:type="spellStart"/>
      <w:r w:rsidRPr="004F1E47">
        <w:rPr>
          <w:rFonts w:ascii="Times New Roman" w:eastAsia="Times New Roman" w:hAnsi="Times New Roman" w:cs="Times New Roman"/>
          <w:sz w:val="24"/>
          <w:szCs w:val="24"/>
        </w:rPr>
        <w:t>р.п</w:t>
      </w:r>
      <w:proofErr w:type="spellEnd"/>
      <w:r w:rsidRPr="004F1E47">
        <w:rPr>
          <w:rFonts w:ascii="Times New Roman" w:eastAsia="Times New Roman" w:hAnsi="Times New Roman" w:cs="Times New Roman"/>
          <w:sz w:val="24"/>
          <w:szCs w:val="24"/>
        </w:rPr>
        <w:t xml:space="preserve">. </w:t>
      </w:r>
      <w:proofErr w:type="gramStart"/>
      <w:r w:rsidRPr="004F1E47">
        <w:rPr>
          <w:rFonts w:ascii="Times New Roman" w:eastAsia="Times New Roman" w:hAnsi="Times New Roman" w:cs="Times New Roman"/>
          <w:sz w:val="24"/>
          <w:szCs w:val="24"/>
        </w:rPr>
        <w:t>Большое</w:t>
      </w:r>
      <w:proofErr w:type="gramEnd"/>
      <w:r w:rsidRPr="004F1E47">
        <w:rPr>
          <w:rFonts w:ascii="Times New Roman" w:eastAsia="Times New Roman" w:hAnsi="Times New Roman" w:cs="Times New Roman"/>
          <w:sz w:val="24"/>
          <w:szCs w:val="24"/>
        </w:rPr>
        <w:t xml:space="preserve">  </w:t>
      </w:r>
      <w:r w:rsidRPr="004F1E47">
        <w:rPr>
          <w:rFonts w:ascii="Times New Roman" w:eastAsia="Times New Roman" w:hAnsi="Times New Roman" w:cs="Times New Roman"/>
          <w:sz w:val="24"/>
          <w:szCs w:val="24"/>
        </w:rPr>
        <w:br/>
        <w:t xml:space="preserve">         </w:t>
      </w:r>
      <w:proofErr w:type="spellStart"/>
      <w:r w:rsidRPr="004F1E47">
        <w:rPr>
          <w:rFonts w:ascii="Times New Roman" w:eastAsia="Times New Roman" w:hAnsi="Times New Roman" w:cs="Times New Roman"/>
          <w:sz w:val="24"/>
          <w:szCs w:val="24"/>
        </w:rPr>
        <w:t>Мурашкино</w:t>
      </w:r>
      <w:proofErr w:type="spellEnd"/>
      <w:r w:rsidRPr="004F1E47">
        <w:rPr>
          <w:rFonts w:ascii="Times New Roman" w:eastAsia="Times New Roman" w:hAnsi="Times New Roman" w:cs="Times New Roman"/>
          <w:sz w:val="24"/>
          <w:szCs w:val="24"/>
        </w:rPr>
        <w:t>, ул. Красная Горка, д. 3.</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Телефон для справок: 8(831 67) 5-11-06</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График приема: </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вторник с 10.00 до 20.00, обед с 12.00 до 12.48</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среда – четверг с 8.00 до 17.00, обед с 12.00 до 12.48</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пятница – суббота с 8.00 до 16.00, обед с 12.00 до 12.48</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b/>
          <w:sz w:val="24"/>
          <w:szCs w:val="24"/>
        </w:rPr>
      </w:pPr>
      <w:r w:rsidRPr="004F1E47">
        <w:rPr>
          <w:rFonts w:ascii="Times New Roman" w:eastAsia="Times New Roman" w:hAnsi="Times New Roman" w:cs="Times New Roman"/>
          <w:sz w:val="24"/>
          <w:szCs w:val="24"/>
        </w:rPr>
        <w:t>воскресенье, понедельник – выходные дни.</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5.3.5. В случае подачи письменной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5.3.6. Жалоба в письменной форме может быть также направлена по почте.</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5.3.7. В электронном виде жалоба может быть подана заявителем:</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w:t>
      </w:r>
      <w:r w:rsidRPr="004F1E47">
        <w:rPr>
          <w:rFonts w:ascii="Times New Roman" w:eastAsia="Times New Roman" w:hAnsi="Times New Roman" w:cs="Times New Roman"/>
          <w:sz w:val="24"/>
          <w:szCs w:val="24"/>
        </w:rPr>
        <w:t xml:space="preserve"> на официальный сайт  администрации района:</w:t>
      </w:r>
      <w:hyperlink r:id="rId16" w:history="1">
        <w:r w:rsidRPr="004F1E47">
          <w:rPr>
            <w:rFonts w:ascii="Times New Roman" w:eastAsia="Times New Roman" w:hAnsi="Times New Roman" w:cs="Times New Roman"/>
            <w:color w:val="0000FF"/>
            <w:sz w:val="24"/>
            <w:szCs w:val="24"/>
            <w:u w:val="single"/>
            <w:lang w:val="en-US"/>
          </w:rPr>
          <w:t>www</w:t>
        </w:r>
        <w:r w:rsidRPr="004F1E47">
          <w:rPr>
            <w:rFonts w:ascii="Times New Roman" w:eastAsia="Times New Roman" w:hAnsi="Times New Roman" w:cs="Times New Roman"/>
            <w:color w:val="0000FF"/>
            <w:sz w:val="24"/>
            <w:szCs w:val="24"/>
            <w:u w:val="single"/>
          </w:rPr>
          <w:t>.</w:t>
        </w:r>
        <w:proofErr w:type="spellStart"/>
        <w:r w:rsidRPr="004F1E47">
          <w:rPr>
            <w:rFonts w:ascii="Times New Roman" w:eastAsia="Times New Roman" w:hAnsi="Times New Roman" w:cs="Times New Roman"/>
            <w:color w:val="0000FF"/>
            <w:sz w:val="24"/>
            <w:szCs w:val="24"/>
            <w:u w:val="single"/>
            <w:lang w:val="en-US"/>
          </w:rPr>
          <w:t>admbmur</w:t>
        </w:r>
        <w:proofErr w:type="spellEnd"/>
        <w:r w:rsidRPr="004F1E47">
          <w:rPr>
            <w:rFonts w:ascii="Times New Roman" w:eastAsia="Times New Roman" w:hAnsi="Times New Roman" w:cs="Times New Roman"/>
            <w:color w:val="0000FF"/>
            <w:sz w:val="24"/>
            <w:szCs w:val="24"/>
            <w:u w:val="single"/>
          </w:rPr>
          <w:t>.</w:t>
        </w:r>
        <w:proofErr w:type="spellStart"/>
        <w:r w:rsidRPr="004F1E47">
          <w:rPr>
            <w:rFonts w:ascii="Times New Roman" w:eastAsia="Times New Roman" w:hAnsi="Times New Roman" w:cs="Times New Roman"/>
            <w:color w:val="0000FF"/>
            <w:sz w:val="24"/>
            <w:szCs w:val="24"/>
            <w:u w:val="single"/>
            <w:lang w:val="en-US"/>
          </w:rPr>
          <w:t>ru</w:t>
        </w:r>
        <w:proofErr w:type="spellEnd"/>
      </w:hyperlink>
      <w:r w:rsidRPr="004F1E47">
        <w:rPr>
          <w:rFonts w:ascii="Times New Roman" w:eastAsia="Times New Roman" w:hAnsi="Times New Roman" w:cs="Times New Roman"/>
          <w:color w:val="000000"/>
          <w:sz w:val="24"/>
          <w:szCs w:val="24"/>
        </w:rPr>
        <w:t>;</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б) </w:t>
      </w:r>
      <w:r w:rsidRPr="004F1E47">
        <w:rPr>
          <w:rFonts w:ascii="Times New Roman" w:eastAsia="Times New Roman" w:hAnsi="Times New Roman" w:cs="Times New Roman"/>
          <w:sz w:val="24"/>
          <w:szCs w:val="24"/>
        </w:rPr>
        <w:t xml:space="preserve">на единый интернет-портал государственных и муниципальных услуг (функций) </w:t>
      </w:r>
      <w:proofErr w:type="spellStart"/>
      <w:r w:rsidRPr="004F1E47">
        <w:rPr>
          <w:rFonts w:ascii="Times New Roman" w:eastAsia="Times New Roman" w:hAnsi="Times New Roman" w:cs="Times New Roman"/>
          <w:sz w:val="24"/>
          <w:szCs w:val="24"/>
          <w:lang w:val="en-US"/>
        </w:rPr>
        <w:t>gosuslugi</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ru</w:t>
      </w:r>
      <w:proofErr w:type="spellEnd"/>
      <w:r w:rsidRPr="004F1E47">
        <w:rPr>
          <w:rFonts w:ascii="Times New Roman" w:eastAsia="Times New Roman" w:hAnsi="Times New Roman" w:cs="Times New Roman"/>
          <w:sz w:val="24"/>
          <w:szCs w:val="24"/>
        </w:rPr>
        <w:t>, в том числе на интернет-портал государственных и муниципальных услуг (функций) Нижегородской области (</w:t>
      </w:r>
      <w:proofErr w:type="spellStart"/>
      <w:r w:rsidRPr="004F1E47">
        <w:rPr>
          <w:rFonts w:ascii="Times New Roman" w:eastAsia="Times New Roman" w:hAnsi="Times New Roman" w:cs="Times New Roman"/>
          <w:sz w:val="24"/>
          <w:szCs w:val="24"/>
        </w:rPr>
        <w:t>gu</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nnov</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ru</w:t>
      </w:r>
      <w:proofErr w:type="spellEnd"/>
      <w:r w:rsidRPr="004F1E47">
        <w:rPr>
          <w:rFonts w:ascii="Times New Roman" w:eastAsia="Times New Roman" w:hAnsi="Times New Roman" w:cs="Times New Roman"/>
          <w:sz w:val="24"/>
          <w:szCs w:val="24"/>
        </w:rPr>
        <w:t>).</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5.3.8.  При подаче жалобы в электронном виде документы, указанные в подпункте 5.3.3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5.3.9. </w:t>
      </w:r>
      <w:proofErr w:type="gramStart"/>
      <w:r w:rsidRPr="004F1E47">
        <w:rPr>
          <w:rFonts w:ascii="Times New Roman" w:eastAsia="Times New Roman" w:hAnsi="Times New Roman" w:cs="Times New Roman"/>
          <w:color w:val="000000"/>
          <w:sz w:val="24"/>
          <w:szCs w:val="24"/>
        </w:rPr>
        <w:t>Должностные лица администрации района, уполномоченные на рассмотрение жалоб обеспечивают</w:t>
      </w:r>
      <w:proofErr w:type="gramEnd"/>
      <w:r w:rsidRPr="004F1E47">
        <w:rPr>
          <w:rFonts w:ascii="Times New Roman" w:eastAsia="Times New Roman" w:hAnsi="Times New Roman" w:cs="Times New Roman"/>
          <w:color w:val="000000"/>
          <w:sz w:val="24"/>
          <w:szCs w:val="24"/>
        </w:rPr>
        <w:t>:</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прием и рассмотрение жалобы;</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б) направление жалобы в уполномоченный на её рассмотрение орган в соответствии с подпунктом 5.5.2 настоящего регламента.</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5.3.10. Администрация района обеспечивает:</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оснащение мест приема жалоб;</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proofErr w:type="gramStart"/>
      <w:r w:rsidRPr="004F1E47">
        <w:rPr>
          <w:rFonts w:ascii="Times New Roman" w:eastAsia="Times New Roman" w:hAnsi="Times New Roman" w:cs="Times New Roman"/>
          <w:color w:val="000000"/>
          <w:sz w:val="24"/>
          <w:szCs w:val="24"/>
        </w:rPr>
        <w:t xml:space="preserve">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муниципальных услуг, </w:t>
      </w:r>
      <w:r w:rsidRPr="004F1E47">
        <w:rPr>
          <w:rFonts w:ascii="Times New Roman" w:eastAsia="Times New Roman" w:hAnsi="Times New Roman" w:cs="Times New Roman"/>
          <w:sz w:val="24"/>
          <w:szCs w:val="24"/>
        </w:rPr>
        <w:t>на официальном сайте  администрации района:</w:t>
      </w:r>
      <w:hyperlink r:id="rId17" w:history="1">
        <w:r w:rsidRPr="004F1E47">
          <w:rPr>
            <w:rFonts w:ascii="Times New Roman" w:eastAsia="Times New Roman" w:hAnsi="Times New Roman" w:cs="Times New Roman"/>
            <w:color w:val="0000FF"/>
            <w:sz w:val="24"/>
            <w:szCs w:val="24"/>
            <w:u w:val="single"/>
            <w:lang w:val="en-US"/>
          </w:rPr>
          <w:t>www</w:t>
        </w:r>
        <w:r w:rsidRPr="004F1E47">
          <w:rPr>
            <w:rFonts w:ascii="Times New Roman" w:eastAsia="Times New Roman" w:hAnsi="Times New Roman" w:cs="Times New Roman"/>
            <w:color w:val="0000FF"/>
            <w:sz w:val="24"/>
            <w:szCs w:val="24"/>
            <w:u w:val="single"/>
          </w:rPr>
          <w:t>.</w:t>
        </w:r>
        <w:proofErr w:type="spellStart"/>
        <w:r w:rsidRPr="004F1E47">
          <w:rPr>
            <w:rFonts w:ascii="Times New Roman" w:eastAsia="Times New Roman" w:hAnsi="Times New Roman" w:cs="Times New Roman"/>
            <w:color w:val="0000FF"/>
            <w:sz w:val="24"/>
            <w:szCs w:val="24"/>
            <w:u w:val="single"/>
            <w:lang w:val="en-US"/>
          </w:rPr>
          <w:t>admbmur</w:t>
        </w:r>
        <w:proofErr w:type="spellEnd"/>
        <w:r w:rsidRPr="004F1E47">
          <w:rPr>
            <w:rFonts w:ascii="Times New Roman" w:eastAsia="Times New Roman" w:hAnsi="Times New Roman" w:cs="Times New Roman"/>
            <w:color w:val="0000FF"/>
            <w:sz w:val="24"/>
            <w:szCs w:val="24"/>
            <w:u w:val="single"/>
          </w:rPr>
          <w:t>.</w:t>
        </w:r>
        <w:proofErr w:type="spellStart"/>
        <w:r w:rsidRPr="004F1E47">
          <w:rPr>
            <w:rFonts w:ascii="Times New Roman" w:eastAsia="Times New Roman" w:hAnsi="Times New Roman" w:cs="Times New Roman"/>
            <w:color w:val="0000FF"/>
            <w:sz w:val="24"/>
            <w:szCs w:val="24"/>
            <w:u w:val="single"/>
            <w:lang w:val="en-US"/>
          </w:rPr>
          <w:t>ru</w:t>
        </w:r>
        <w:proofErr w:type="spellEnd"/>
      </w:hyperlink>
      <w:r w:rsidRPr="004F1E47">
        <w:rPr>
          <w:rFonts w:ascii="Times New Roman" w:eastAsia="Times New Roman" w:hAnsi="Times New Roman" w:cs="Times New Roman"/>
          <w:color w:val="000000"/>
          <w:sz w:val="24"/>
          <w:szCs w:val="24"/>
        </w:rPr>
        <w:t xml:space="preserve">, </w:t>
      </w:r>
      <w:r w:rsidRPr="004F1E47">
        <w:rPr>
          <w:rFonts w:ascii="Times New Roman" w:eastAsia="Times New Roman" w:hAnsi="Times New Roman" w:cs="Times New Roman"/>
          <w:sz w:val="24"/>
          <w:szCs w:val="24"/>
        </w:rPr>
        <w:t xml:space="preserve">на едином интернет-портал государственных и муниципальных услуг (функций) </w:t>
      </w:r>
      <w:proofErr w:type="spellStart"/>
      <w:r w:rsidRPr="004F1E47">
        <w:rPr>
          <w:rFonts w:ascii="Times New Roman" w:eastAsia="Times New Roman" w:hAnsi="Times New Roman" w:cs="Times New Roman"/>
          <w:sz w:val="24"/>
          <w:szCs w:val="24"/>
          <w:lang w:val="en-US"/>
        </w:rPr>
        <w:t>gosuslugi</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ru</w:t>
      </w:r>
      <w:proofErr w:type="spellEnd"/>
      <w:r w:rsidRPr="004F1E47">
        <w:rPr>
          <w:rFonts w:ascii="Times New Roman" w:eastAsia="Times New Roman" w:hAnsi="Times New Roman" w:cs="Times New Roman"/>
          <w:sz w:val="24"/>
          <w:szCs w:val="24"/>
        </w:rPr>
        <w:t>, в том числе на интернет-портале государственных и муниципальных услуг (функций) Нижегородской области</w:t>
      </w:r>
      <w:proofErr w:type="gramEnd"/>
      <w:r w:rsidRPr="004F1E47">
        <w:rPr>
          <w:rFonts w:ascii="Times New Roman" w:eastAsia="Times New Roman" w:hAnsi="Times New Roman" w:cs="Times New Roman"/>
          <w:sz w:val="24"/>
          <w:szCs w:val="24"/>
        </w:rPr>
        <w:t xml:space="preserve"> (</w:t>
      </w:r>
      <w:proofErr w:type="spellStart"/>
      <w:proofErr w:type="gramStart"/>
      <w:r w:rsidRPr="004F1E47">
        <w:rPr>
          <w:rFonts w:ascii="Times New Roman" w:eastAsia="Times New Roman" w:hAnsi="Times New Roman" w:cs="Times New Roman"/>
          <w:sz w:val="24"/>
          <w:szCs w:val="24"/>
        </w:rPr>
        <w:t>gu</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nnov</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ru</w:t>
      </w:r>
      <w:proofErr w:type="spellEnd"/>
      <w:r w:rsidRPr="004F1E47">
        <w:rPr>
          <w:rFonts w:ascii="Times New Roman" w:eastAsia="Times New Roman" w:hAnsi="Times New Roman" w:cs="Times New Roman"/>
          <w:sz w:val="24"/>
          <w:szCs w:val="24"/>
        </w:rPr>
        <w:t>)</w:t>
      </w:r>
      <w:r w:rsidRPr="004F1E47">
        <w:rPr>
          <w:rFonts w:ascii="Times New Roman" w:eastAsia="Times New Roman" w:hAnsi="Times New Roman" w:cs="Times New Roman"/>
          <w:color w:val="000000"/>
          <w:sz w:val="24"/>
          <w:szCs w:val="24"/>
        </w:rPr>
        <w:t>;</w:t>
      </w:r>
      <w:proofErr w:type="gramEnd"/>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lastRenderedPageBreak/>
        <w:t xml:space="preserve">5.4. Исчерпывающий перечень оснований для отказа в удовлетворении жалобы </w:t>
      </w: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и случаев, в которых ответ на жалобу не дается</w:t>
      </w: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bookmarkStart w:id="3" w:name="1101"/>
      <w:bookmarkEnd w:id="3"/>
      <w:r w:rsidRPr="004F1E47">
        <w:rPr>
          <w:rFonts w:ascii="Times New Roman" w:eastAsia="Times New Roman" w:hAnsi="Times New Roman" w:cs="Times New Roman"/>
          <w:color w:val="000000"/>
          <w:sz w:val="24"/>
          <w:szCs w:val="24"/>
        </w:rPr>
        <w:t>5.4.1.  В удовлетворении жалобы отказывается в следующих случаях:</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5.4.2. Ответ на  жалобу не дается в следующих случаях:</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Times New Roman" w:hAnsi="Times New Roman" w:cs="Times New Roman"/>
          <w:sz w:val="24"/>
          <w:szCs w:val="24"/>
        </w:rPr>
      </w:pP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5.5. Сроки рассмотрения жалобы</w:t>
      </w: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Times New Roman" w:hAnsi="Times New Roman" w:cs="Times New Roman"/>
          <w:sz w:val="24"/>
          <w:szCs w:val="24"/>
        </w:rPr>
      </w:pP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5.5.1. </w:t>
      </w:r>
      <w:proofErr w:type="gramStart"/>
      <w:r w:rsidRPr="004F1E47">
        <w:rPr>
          <w:rFonts w:ascii="Times New Roman" w:eastAsia="Times New Roman" w:hAnsi="Times New Roman" w:cs="Times New Roman"/>
          <w:sz w:val="24"/>
          <w:szCs w:val="24"/>
        </w:rPr>
        <w:t>Жалоба, поступившая в администрацию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F1E47">
        <w:rPr>
          <w:rFonts w:ascii="Times New Roman" w:eastAsia="Times New Roman" w:hAnsi="Times New Roman" w:cs="Times New Roman"/>
          <w:sz w:val="24"/>
          <w:szCs w:val="24"/>
        </w:rPr>
        <w:t xml:space="preserve"> течение 5 рабочих дней со дня ее регистрации.</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5.5.2. </w:t>
      </w:r>
      <w:proofErr w:type="gramStart"/>
      <w:r w:rsidRPr="004F1E47">
        <w:rPr>
          <w:rFonts w:ascii="Times New Roman" w:eastAsia="Times New Roman" w:hAnsi="Times New Roman" w:cs="Times New Roman"/>
          <w:color w:val="000000"/>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подпункта 5.1.2 настоящего регламента, в течение 3 рабочих дней со дня ее регистрации жалоба направляется в уполномоченный на ее рассмотрение орган и в письменной форме информирует заявителя о перенаправлении жалобы.</w:t>
      </w:r>
      <w:proofErr w:type="gramEnd"/>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5.5.3.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района в порядке и сроки, которые установлены соглашение</w:t>
      </w:r>
      <w:r w:rsidR="00C0339D">
        <w:rPr>
          <w:rFonts w:ascii="Times New Roman" w:eastAsia="Times New Roman" w:hAnsi="Times New Roman" w:cs="Times New Roman"/>
          <w:color w:val="000000"/>
          <w:sz w:val="24"/>
          <w:szCs w:val="24"/>
        </w:rPr>
        <w:t>м</w:t>
      </w:r>
      <w:r w:rsidRPr="004F1E47">
        <w:rPr>
          <w:rFonts w:ascii="Times New Roman" w:eastAsia="Times New Roman" w:hAnsi="Times New Roman" w:cs="Times New Roman"/>
          <w:color w:val="000000"/>
          <w:sz w:val="24"/>
          <w:szCs w:val="24"/>
        </w:rPr>
        <w:t xml:space="preserve"> о взаимодействии, но не позднее следующего рабочего дня со дня поступления жалобы.</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5.5.4. Жалоба на нарушение порядка предоставления муниципальной услуги многофункциональным центром рассматривается администрацией района в соответствии с порядком, установленным  настоящим регламентом.</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При этом срок рассмотрения жалобы исчисляется со дня регистрации жалобы в администрации района.</w:t>
      </w:r>
    </w:p>
    <w:p w:rsidR="00E25CBE" w:rsidRPr="004F1E47" w:rsidRDefault="00E25CBE" w:rsidP="00E25CBE">
      <w:pPr>
        <w:autoSpaceDE w:val="0"/>
        <w:autoSpaceDN w:val="0"/>
        <w:spacing w:before="100" w:beforeAutospacing="1" w:after="100" w:afterAutospacing="1" w:line="240" w:lineRule="auto"/>
        <w:ind w:firstLine="720"/>
        <w:jc w:val="center"/>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5.6. Результат досудебного (внесудебного) обжалования</w:t>
      </w:r>
    </w:p>
    <w:p w:rsidR="00E25CBE" w:rsidRPr="004F1E47" w:rsidRDefault="00E25CBE" w:rsidP="00E25C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5.6.1. По результатам рассмотрения жалобы, администрацией района принимается одно из следующих решений:</w:t>
      </w:r>
    </w:p>
    <w:p w:rsidR="00E25CBE" w:rsidRPr="004F1E47" w:rsidRDefault="00E25CBE" w:rsidP="00E25C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4F1E47">
        <w:rPr>
          <w:rFonts w:ascii="Times New Roman" w:eastAsia="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E25CBE" w:rsidRPr="004F1E47" w:rsidRDefault="00E25CBE" w:rsidP="00E25C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2) отказывается в удовлетворении жалобы.</w:t>
      </w:r>
    </w:p>
    <w:p w:rsidR="00E25CBE" w:rsidRPr="004F1E47" w:rsidRDefault="00E25CBE" w:rsidP="00E25C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lastRenderedPageBreak/>
        <w:t>5.6.2. Не позднее дня, следующего за днем принятия решения, указанного в подпункте 5.6.1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5.6.3. В ответе по результатам рассмотрения жалобы указываются: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proofErr w:type="gramStart"/>
      <w:r w:rsidRPr="004F1E47">
        <w:rPr>
          <w:rFonts w:ascii="Times New Roman" w:eastAsia="Times New Roman" w:hAnsi="Times New Roman" w:cs="Times New Roman"/>
          <w:color w:val="000000"/>
          <w:sz w:val="24"/>
          <w:szCs w:val="24"/>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 фамилия, имя, отчество (при наличии) или наименование заявителя;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г) основания для принятия решения по жалобе;</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д) принятое по жалобе решение;</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ж) сведения о порядке обжалования принятого по жалобе решения.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5.6.4. Ответ по результатам рассмотрения жалобы подписывается уполномоченным на рассмотрение жалобы должностным лицом администрации района.</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5.6.5. Ответ по результатам рассмотрения жалобы направляется заявителю не позднее дня, следующего за днем принятия решения.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5.6.6.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E25CBE" w:rsidRPr="00E25CBE"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5.6.7.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E25CBE" w:rsidRPr="00E25CBE" w:rsidRDefault="00E25CBE" w:rsidP="00E25CBE">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en-US"/>
        </w:rPr>
      </w:pPr>
    </w:p>
    <w:p w:rsidR="00E25CBE" w:rsidRPr="00E25CBE" w:rsidRDefault="00E25CBE" w:rsidP="00E25CBE">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en-US"/>
        </w:rPr>
      </w:pPr>
    </w:p>
    <w:p w:rsidR="00AD56EB" w:rsidRDefault="00AD56EB" w:rsidP="00EF07C0">
      <w:pPr>
        <w:pStyle w:val="ConsPlusNormal"/>
        <w:jc w:val="right"/>
        <w:outlineLvl w:val="1"/>
        <w:rPr>
          <w:rFonts w:ascii="Times New Roman" w:hAnsi="Times New Roman" w:cs="Times New Roman"/>
          <w:sz w:val="22"/>
          <w:szCs w:val="22"/>
        </w:rPr>
      </w:pPr>
    </w:p>
    <w:p w:rsidR="00AD56EB" w:rsidRDefault="00AD56EB"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4F1E47" w:rsidRDefault="004F1E47" w:rsidP="00EF07C0">
      <w:pPr>
        <w:pStyle w:val="ConsPlusNormal"/>
        <w:jc w:val="right"/>
        <w:outlineLvl w:val="1"/>
        <w:rPr>
          <w:rFonts w:ascii="Times New Roman" w:hAnsi="Times New Roman" w:cs="Times New Roman"/>
          <w:sz w:val="22"/>
          <w:szCs w:val="22"/>
        </w:rPr>
      </w:pPr>
    </w:p>
    <w:p w:rsidR="004F1E47" w:rsidRDefault="004F1E47" w:rsidP="00EF07C0">
      <w:pPr>
        <w:pStyle w:val="ConsPlusNormal"/>
        <w:jc w:val="right"/>
        <w:outlineLvl w:val="1"/>
        <w:rPr>
          <w:rFonts w:ascii="Times New Roman" w:hAnsi="Times New Roman" w:cs="Times New Roman"/>
          <w:sz w:val="22"/>
          <w:szCs w:val="22"/>
        </w:rPr>
      </w:pPr>
    </w:p>
    <w:p w:rsidR="004F1E47" w:rsidRDefault="004F1E47" w:rsidP="00EF07C0">
      <w:pPr>
        <w:pStyle w:val="ConsPlusNormal"/>
        <w:jc w:val="right"/>
        <w:outlineLvl w:val="1"/>
        <w:rPr>
          <w:rFonts w:ascii="Times New Roman" w:hAnsi="Times New Roman" w:cs="Times New Roman"/>
          <w:sz w:val="22"/>
          <w:szCs w:val="22"/>
        </w:rPr>
      </w:pPr>
    </w:p>
    <w:p w:rsidR="004F1E47" w:rsidRDefault="004F1E47" w:rsidP="00EF07C0">
      <w:pPr>
        <w:pStyle w:val="ConsPlusNormal"/>
        <w:jc w:val="right"/>
        <w:outlineLvl w:val="1"/>
        <w:rPr>
          <w:rFonts w:ascii="Times New Roman" w:hAnsi="Times New Roman" w:cs="Times New Roman"/>
          <w:sz w:val="22"/>
          <w:szCs w:val="22"/>
        </w:rPr>
      </w:pPr>
    </w:p>
    <w:p w:rsidR="00FC0C42" w:rsidRPr="00D9208A" w:rsidRDefault="00FC0C42" w:rsidP="00EF07C0">
      <w:pPr>
        <w:pStyle w:val="ConsPlusNormal"/>
        <w:jc w:val="right"/>
        <w:outlineLvl w:val="1"/>
        <w:rPr>
          <w:rFonts w:ascii="Times New Roman" w:hAnsi="Times New Roman" w:cs="Times New Roman"/>
          <w:sz w:val="22"/>
          <w:szCs w:val="22"/>
        </w:rPr>
      </w:pPr>
      <w:r w:rsidRPr="00D9208A">
        <w:rPr>
          <w:rFonts w:ascii="Times New Roman" w:hAnsi="Times New Roman" w:cs="Times New Roman"/>
          <w:sz w:val="22"/>
          <w:szCs w:val="22"/>
        </w:rPr>
        <w:lastRenderedPageBreak/>
        <w:t xml:space="preserve">Приложение </w:t>
      </w:r>
      <w:r w:rsidR="00BF48ED">
        <w:rPr>
          <w:rFonts w:ascii="Times New Roman" w:hAnsi="Times New Roman" w:cs="Times New Roman"/>
          <w:sz w:val="22"/>
          <w:szCs w:val="22"/>
        </w:rPr>
        <w:t>№</w:t>
      </w:r>
      <w:r w:rsidRPr="00D9208A">
        <w:rPr>
          <w:rFonts w:ascii="Times New Roman" w:hAnsi="Times New Roman" w:cs="Times New Roman"/>
          <w:sz w:val="22"/>
          <w:szCs w:val="22"/>
        </w:rPr>
        <w:t xml:space="preserve"> 1</w:t>
      </w:r>
    </w:p>
    <w:p w:rsidR="00D9208A" w:rsidRDefault="00FC0C42" w:rsidP="00EF07C0">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t xml:space="preserve">к Административному регламенту </w:t>
      </w:r>
      <w:r w:rsidR="00BF48ED">
        <w:rPr>
          <w:rFonts w:ascii="Times New Roman" w:hAnsi="Times New Roman" w:cs="Times New Roman"/>
          <w:sz w:val="22"/>
          <w:szCs w:val="22"/>
        </w:rPr>
        <w:t>а</w:t>
      </w:r>
      <w:r w:rsidRPr="00D9208A">
        <w:rPr>
          <w:rFonts w:ascii="Times New Roman" w:hAnsi="Times New Roman" w:cs="Times New Roman"/>
          <w:sz w:val="22"/>
          <w:szCs w:val="22"/>
        </w:rPr>
        <w:t xml:space="preserve">дминистрации </w:t>
      </w:r>
    </w:p>
    <w:p w:rsidR="00FC0C42" w:rsidRPr="00D9208A" w:rsidRDefault="00D9208A" w:rsidP="00EF07C0">
      <w:pPr>
        <w:pStyle w:val="ConsPlusNormal"/>
        <w:jc w:val="right"/>
        <w:rPr>
          <w:rFonts w:ascii="Times New Roman" w:hAnsi="Times New Roman" w:cs="Times New Roman"/>
          <w:sz w:val="22"/>
          <w:szCs w:val="22"/>
        </w:rPr>
      </w:pPr>
      <w:r>
        <w:rPr>
          <w:rFonts w:ascii="Times New Roman" w:hAnsi="Times New Roman" w:cs="Times New Roman"/>
          <w:sz w:val="22"/>
          <w:szCs w:val="22"/>
        </w:rPr>
        <w:t>Большемурашкинского муниципального района</w:t>
      </w:r>
    </w:p>
    <w:p w:rsidR="0018291F" w:rsidRDefault="00FC0C42" w:rsidP="00EF07C0">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t xml:space="preserve">на предоставление муниципальной услуги </w:t>
      </w:r>
    </w:p>
    <w:p w:rsidR="004F1E47" w:rsidRDefault="00FC0C42" w:rsidP="004F1E47">
      <w:pPr>
        <w:pStyle w:val="ConsPlusNormal"/>
        <w:jc w:val="right"/>
        <w:rPr>
          <w:rFonts w:ascii="Times New Roman" w:eastAsia="Calibri" w:hAnsi="Times New Roman" w:cs="Times New Roman"/>
          <w:sz w:val="26"/>
          <w:szCs w:val="26"/>
          <w:lang w:eastAsia="en-US"/>
        </w:rPr>
      </w:pPr>
      <w:r w:rsidRPr="00D9208A">
        <w:rPr>
          <w:rFonts w:ascii="Times New Roman" w:hAnsi="Times New Roman" w:cs="Times New Roman"/>
          <w:sz w:val="22"/>
          <w:szCs w:val="22"/>
        </w:rPr>
        <w:t>"</w:t>
      </w:r>
      <w:r w:rsidR="004F1E47" w:rsidRPr="004F1E47">
        <w:rPr>
          <w:rFonts w:ascii="Times New Roman" w:eastAsia="Calibri" w:hAnsi="Times New Roman" w:cs="Times New Roman"/>
          <w:sz w:val="26"/>
          <w:szCs w:val="26"/>
          <w:lang w:eastAsia="en-US"/>
        </w:rPr>
        <w:t xml:space="preserve"> </w:t>
      </w:r>
      <w:r w:rsidR="004F1E47">
        <w:rPr>
          <w:rFonts w:ascii="Times New Roman" w:eastAsia="Calibri" w:hAnsi="Times New Roman" w:cs="Times New Roman"/>
          <w:sz w:val="26"/>
          <w:szCs w:val="26"/>
          <w:lang w:eastAsia="en-US"/>
        </w:rPr>
        <w:t xml:space="preserve">Консультирование и рассмотрение жалоб потребителей </w:t>
      </w:r>
    </w:p>
    <w:p w:rsidR="004F1E47" w:rsidRDefault="004F1E47" w:rsidP="004F1E47">
      <w:pPr>
        <w:pStyle w:val="ConsPlusNormal"/>
        <w:jc w:val="right"/>
        <w:rPr>
          <w:rFonts w:ascii="Times New Roman" w:hAnsi="Times New Roman" w:cs="Times New Roman"/>
          <w:sz w:val="22"/>
          <w:szCs w:val="22"/>
        </w:rPr>
      </w:pPr>
      <w:r>
        <w:rPr>
          <w:rFonts w:ascii="Times New Roman" w:eastAsia="Calibri" w:hAnsi="Times New Roman" w:cs="Times New Roman"/>
          <w:sz w:val="26"/>
          <w:szCs w:val="26"/>
          <w:lang w:eastAsia="en-US"/>
        </w:rPr>
        <w:t>на территории Большемурашкинского муниципального района</w:t>
      </w:r>
      <w:r w:rsidR="00E00ED1">
        <w:rPr>
          <w:rFonts w:ascii="Times New Roman" w:hAnsi="Times New Roman" w:cs="Times New Roman"/>
          <w:sz w:val="22"/>
          <w:szCs w:val="22"/>
        </w:rPr>
        <w:t xml:space="preserve"> </w:t>
      </w:r>
    </w:p>
    <w:p w:rsidR="00FC0C42" w:rsidRPr="00D9208A" w:rsidRDefault="00FC0C42" w:rsidP="004F1E47">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t>Нижегородской области"</w:t>
      </w:r>
    </w:p>
    <w:p w:rsidR="00FC0C42" w:rsidRPr="00FC0C42" w:rsidRDefault="00FC0C42" w:rsidP="00ED054F">
      <w:pPr>
        <w:pStyle w:val="ConsPlusNormal"/>
        <w:ind w:firstLine="540"/>
        <w:jc w:val="both"/>
        <w:rPr>
          <w:rFonts w:ascii="Times New Roman" w:hAnsi="Times New Roman" w:cs="Times New Roman"/>
          <w:sz w:val="28"/>
          <w:szCs w:val="28"/>
        </w:rPr>
      </w:pPr>
    </w:p>
    <w:p w:rsidR="00095B4E"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В администрацию </w:t>
      </w:r>
      <w:r w:rsidR="00095B4E">
        <w:rPr>
          <w:rFonts w:ascii="Times New Roman" w:hAnsi="Times New Roman" w:cs="Times New Roman"/>
          <w:sz w:val="28"/>
          <w:szCs w:val="28"/>
        </w:rPr>
        <w:t xml:space="preserve">Большемурашкинского </w:t>
      </w:r>
      <w:proofErr w:type="gramStart"/>
      <w:r w:rsidR="00095B4E">
        <w:rPr>
          <w:rFonts w:ascii="Times New Roman" w:hAnsi="Times New Roman" w:cs="Times New Roman"/>
          <w:sz w:val="28"/>
          <w:szCs w:val="28"/>
        </w:rPr>
        <w:t>муниципального</w:t>
      </w:r>
      <w:proofErr w:type="gramEnd"/>
      <w:r w:rsidR="00095B4E">
        <w:rPr>
          <w:rFonts w:ascii="Times New Roman" w:hAnsi="Times New Roman" w:cs="Times New Roman"/>
          <w:sz w:val="28"/>
          <w:szCs w:val="28"/>
        </w:rPr>
        <w:t xml:space="preserve">                   </w:t>
      </w:r>
    </w:p>
    <w:p w:rsidR="00FC0C42" w:rsidRPr="00FC0C42" w:rsidRDefault="00095B4E" w:rsidP="00ED05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района </w:t>
      </w:r>
      <w:proofErr w:type="gramStart"/>
      <w:r w:rsidR="00E00ED1">
        <w:rPr>
          <w:rFonts w:ascii="Times New Roman" w:hAnsi="Times New Roman" w:cs="Times New Roman"/>
          <w:sz w:val="28"/>
          <w:szCs w:val="28"/>
        </w:rPr>
        <w:t>о</w:t>
      </w:r>
      <w:r w:rsidR="00FC0C42" w:rsidRPr="00FC0C42">
        <w:rPr>
          <w:rFonts w:ascii="Times New Roman" w:hAnsi="Times New Roman" w:cs="Times New Roman"/>
          <w:sz w:val="28"/>
          <w:szCs w:val="28"/>
        </w:rPr>
        <w:t>т</w:t>
      </w:r>
      <w:proofErr w:type="gramEnd"/>
      <w:r w:rsidR="00FC0C42" w:rsidRPr="00FC0C42">
        <w:rPr>
          <w:rFonts w:ascii="Times New Roman" w:hAnsi="Times New Roman" w:cs="Times New Roman"/>
          <w:sz w:val="28"/>
          <w:szCs w:val="28"/>
        </w:rPr>
        <w:t xml:space="preserve"> _____________</w:t>
      </w:r>
      <w:r>
        <w:rPr>
          <w:rFonts w:ascii="Times New Roman" w:hAnsi="Times New Roman" w:cs="Times New Roman"/>
          <w:sz w:val="28"/>
          <w:szCs w:val="28"/>
        </w:rPr>
        <w:t>__________________________</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проживающег</w:t>
      </w:r>
      <w:proofErr w:type="gramStart"/>
      <w:r w:rsidRPr="00FC0C42">
        <w:rPr>
          <w:rFonts w:ascii="Times New Roman" w:hAnsi="Times New Roman" w:cs="Times New Roman"/>
          <w:sz w:val="28"/>
          <w:szCs w:val="28"/>
        </w:rPr>
        <w:t>о(</w:t>
      </w:r>
      <w:proofErr w:type="gramEnd"/>
      <w:r w:rsidRPr="00FC0C42">
        <w:rPr>
          <w:rFonts w:ascii="Times New Roman" w:hAnsi="Times New Roman" w:cs="Times New Roman"/>
          <w:sz w:val="28"/>
          <w:szCs w:val="28"/>
        </w:rPr>
        <w:t>щей) по адресу:</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________________________________________________</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Связаться со мной можно по телефону:</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(домашний) 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(рабочий) 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(сотовый) 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(e-</w:t>
      </w:r>
      <w:proofErr w:type="spellStart"/>
      <w:r w:rsidRPr="00FC0C42">
        <w:rPr>
          <w:rFonts w:ascii="Times New Roman" w:hAnsi="Times New Roman" w:cs="Times New Roman"/>
          <w:sz w:val="28"/>
          <w:szCs w:val="28"/>
        </w:rPr>
        <w:t>mail</w:t>
      </w:r>
      <w:proofErr w:type="spellEnd"/>
      <w:r w:rsidRPr="00FC0C42">
        <w:rPr>
          <w:rFonts w:ascii="Times New Roman" w:hAnsi="Times New Roman" w:cs="Times New Roman"/>
          <w:sz w:val="28"/>
          <w:szCs w:val="28"/>
        </w:rPr>
        <w:t>:) _________________________</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bookmarkStart w:id="4" w:name="Par440"/>
      <w:bookmarkEnd w:id="4"/>
      <w:r w:rsidRPr="00FC0C42">
        <w:rPr>
          <w:rFonts w:ascii="Times New Roman" w:hAnsi="Times New Roman" w:cs="Times New Roman"/>
          <w:sz w:val="28"/>
          <w:szCs w:val="28"/>
        </w:rPr>
        <w:t xml:space="preserve"> </w:t>
      </w:r>
      <w:r w:rsidR="00BC0F66">
        <w:rPr>
          <w:rFonts w:ascii="Times New Roman" w:hAnsi="Times New Roman" w:cs="Times New Roman"/>
          <w:sz w:val="28"/>
          <w:szCs w:val="28"/>
        </w:rPr>
        <w:t xml:space="preserve">                      </w:t>
      </w:r>
      <w:r w:rsidRPr="00FC0C42">
        <w:rPr>
          <w:rFonts w:ascii="Times New Roman" w:hAnsi="Times New Roman" w:cs="Times New Roman"/>
          <w:sz w:val="28"/>
          <w:szCs w:val="28"/>
        </w:rPr>
        <w:t xml:space="preserve">ЗАЯВЛЕНИЕ  </w:t>
      </w:r>
      <w:r w:rsidR="00095B4E">
        <w:rPr>
          <w:rFonts w:ascii="Times New Roman" w:hAnsi="Times New Roman" w:cs="Times New Roman"/>
          <w:sz w:val="28"/>
          <w:szCs w:val="28"/>
        </w:rPr>
        <w:t>от "___" _____________ 20___</w:t>
      </w:r>
      <w:r w:rsidRPr="00FC0C42">
        <w:rPr>
          <w:rFonts w:ascii="Times New Roman" w:hAnsi="Times New Roman" w:cs="Times New Roman"/>
          <w:sz w:val="28"/>
          <w:szCs w:val="28"/>
        </w:rPr>
        <w:t>года</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В  соответствии с правами, предоставленными мне законодательством РФ, в</w:t>
      </w:r>
      <w:r w:rsidR="00095B4E">
        <w:rPr>
          <w:rFonts w:ascii="Times New Roman" w:hAnsi="Times New Roman" w:cs="Times New Roman"/>
          <w:sz w:val="28"/>
          <w:szCs w:val="28"/>
        </w:rPr>
        <w:t xml:space="preserve"> </w:t>
      </w:r>
      <w:r w:rsidRPr="00FC0C42">
        <w:rPr>
          <w:rFonts w:ascii="Times New Roman" w:hAnsi="Times New Roman" w:cs="Times New Roman"/>
          <w:sz w:val="28"/>
          <w:szCs w:val="28"/>
        </w:rPr>
        <w:t xml:space="preserve">том  числе   </w:t>
      </w:r>
      <w:hyperlink r:id="rId18" w:tooltip="Закон РФ от 07.02.1992 N 2300-1 (ред. от 13.07.2015) &quot;О защите прав потребителей&quot;{КонсультантПлюс}" w:history="1">
        <w:r w:rsidRPr="00E00ED1">
          <w:rPr>
            <w:rFonts w:ascii="Times New Roman" w:hAnsi="Times New Roman" w:cs="Times New Roman"/>
            <w:color w:val="000000" w:themeColor="text1"/>
            <w:sz w:val="28"/>
            <w:szCs w:val="28"/>
          </w:rPr>
          <w:t>Законом</w:t>
        </w:r>
      </w:hyperlink>
      <w:r w:rsidRPr="00FC0C42">
        <w:rPr>
          <w:rFonts w:ascii="Times New Roman" w:hAnsi="Times New Roman" w:cs="Times New Roman"/>
          <w:sz w:val="28"/>
          <w:szCs w:val="28"/>
        </w:rPr>
        <w:t xml:space="preserve">  РФ  от  7  февраля  1992 года N 2300-1 "О защите прав</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потребителей",   прошу   дать   консультацию   по   вопросам   защиты  прав</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потребителей.</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Описание ситуации:</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Прошу дать консультацию по следующим вопросам:</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__________________________________________________________________</w:t>
      </w:r>
    </w:p>
    <w:p w:rsidR="00095B4E"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w:t>
      </w:r>
      <w:r w:rsidR="00095B4E">
        <w:rPr>
          <w:rFonts w:ascii="Times New Roman" w:hAnsi="Times New Roman" w:cs="Times New Roman"/>
          <w:sz w:val="28"/>
          <w:szCs w:val="28"/>
        </w:rPr>
        <w:t>_______________________________</w:t>
      </w:r>
      <w:r w:rsidRPr="00FC0C42">
        <w:rPr>
          <w:rFonts w:ascii="Times New Roman" w:hAnsi="Times New Roman" w:cs="Times New Roman"/>
          <w:sz w:val="28"/>
          <w:szCs w:val="28"/>
        </w:rPr>
        <w:t xml:space="preserve">          </w:t>
      </w:r>
    </w:p>
    <w:p w:rsidR="00FC0C42" w:rsidRPr="00095B4E" w:rsidRDefault="00095B4E" w:rsidP="00ED054F">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FC0C42" w:rsidRPr="00FC0C42">
        <w:rPr>
          <w:rFonts w:ascii="Times New Roman" w:hAnsi="Times New Roman" w:cs="Times New Roman"/>
          <w:sz w:val="28"/>
          <w:szCs w:val="28"/>
        </w:rPr>
        <w:t>(</w:t>
      </w:r>
      <w:r w:rsidR="00FC0C42" w:rsidRPr="00095B4E">
        <w:rPr>
          <w:rFonts w:ascii="Times New Roman" w:hAnsi="Times New Roman" w:cs="Times New Roman"/>
        </w:rPr>
        <w:t>подпись)                                    (ФИО)</w:t>
      </w:r>
    </w:p>
    <w:p w:rsidR="00FC0C42" w:rsidRPr="00FC0C42" w:rsidRDefault="00FC0C42" w:rsidP="00ED054F">
      <w:pPr>
        <w:pStyle w:val="ConsPlusNormal"/>
        <w:ind w:firstLine="540"/>
        <w:jc w:val="both"/>
        <w:rPr>
          <w:rFonts w:ascii="Times New Roman" w:hAnsi="Times New Roman" w:cs="Times New Roman"/>
          <w:sz w:val="28"/>
          <w:szCs w:val="28"/>
        </w:rPr>
      </w:pPr>
    </w:p>
    <w:p w:rsidR="00E00ED1" w:rsidRDefault="00E00ED1" w:rsidP="00ED054F">
      <w:pPr>
        <w:pStyle w:val="ConsPlusNormal"/>
        <w:jc w:val="both"/>
        <w:outlineLvl w:val="1"/>
        <w:rPr>
          <w:rFonts w:ascii="Times New Roman" w:hAnsi="Times New Roman" w:cs="Times New Roman"/>
          <w:sz w:val="28"/>
          <w:szCs w:val="28"/>
        </w:rPr>
      </w:pPr>
      <w:bookmarkStart w:id="5" w:name="Par472"/>
      <w:bookmarkEnd w:id="5"/>
    </w:p>
    <w:p w:rsidR="00EF07C0" w:rsidRDefault="00EF07C0" w:rsidP="00ED054F">
      <w:pPr>
        <w:pStyle w:val="ConsPlusNormal"/>
        <w:jc w:val="both"/>
        <w:outlineLvl w:val="1"/>
        <w:rPr>
          <w:rFonts w:ascii="Times New Roman" w:hAnsi="Times New Roman" w:cs="Times New Roman"/>
          <w:sz w:val="28"/>
          <w:szCs w:val="28"/>
        </w:rPr>
      </w:pPr>
    </w:p>
    <w:p w:rsidR="00EF07C0" w:rsidRDefault="00EF07C0" w:rsidP="00ED054F">
      <w:pPr>
        <w:pStyle w:val="ConsPlusNormal"/>
        <w:jc w:val="both"/>
        <w:outlineLvl w:val="1"/>
        <w:rPr>
          <w:rFonts w:ascii="Times New Roman" w:hAnsi="Times New Roman" w:cs="Times New Roman"/>
          <w:sz w:val="28"/>
          <w:szCs w:val="28"/>
        </w:rPr>
      </w:pPr>
    </w:p>
    <w:p w:rsidR="008D5EE6" w:rsidRDefault="008D5EE6" w:rsidP="00EF07C0">
      <w:pPr>
        <w:pStyle w:val="ConsPlusNormal"/>
        <w:jc w:val="right"/>
        <w:outlineLvl w:val="1"/>
        <w:rPr>
          <w:rFonts w:ascii="Times New Roman" w:hAnsi="Times New Roman" w:cs="Times New Roman"/>
          <w:sz w:val="24"/>
          <w:szCs w:val="24"/>
        </w:rPr>
      </w:pPr>
    </w:p>
    <w:p w:rsidR="00FC0C42" w:rsidRPr="00BF48ED" w:rsidRDefault="00FC0C42" w:rsidP="00EF07C0">
      <w:pPr>
        <w:pStyle w:val="ConsPlusNormal"/>
        <w:jc w:val="right"/>
        <w:outlineLvl w:val="1"/>
        <w:rPr>
          <w:rFonts w:ascii="Times New Roman" w:hAnsi="Times New Roman" w:cs="Times New Roman"/>
          <w:sz w:val="24"/>
          <w:szCs w:val="24"/>
        </w:rPr>
      </w:pPr>
      <w:r w:rsidRPr="00BF48ED">
        <w:rPr>
          <w:rFonts w:ascii="Times New Roman" w:hAnsi="Times New Roman" w:cs="Times New Roman"/>
          <w:sz w:val="24"/>
          <w:szCs w:val="24"/>
        </w:rPr>
        <w:t>Приложение</w:t>
      </w:r>
      <w:r w:rsidR="00BF48ED" w:rsidRPr="00BF48ED">
        <w:rPr>
          <w:rFonts w:ascii="Times New Roman" w:hAnsi="Times New Roman" w:cs="Times New Roman"/>
          <w:sz w:val="24"/>
          <w:szCs w:val="24"/>
        </w:rPr>
        <w:t xml:space="preserve"> №</w:t>
      </w:r>
      <w:r w:rsidRPr="00BF48ED">
        <w:rPr>
          <w:rFonts w:ascii="Times New Roman" w:hAnsi="Times New Roman" w:cs="Times New Roman"/>
          <w:sz w:val="24"/>
          <w:szCs w:val="24"/>
        </w:rPr>
        <w:t xml:space="preserve"> 2</w:t>
      </w:r>
    </w:p>
    <w:p w:rsidR="00095B4E" w:rsidRPr="00BF48ED" w:rsidRDefault="00FC0C42" w:rsidP="00EF07C0">
      <w:pPr>
        <w:pStyle w:val="ConsPlusNormal"/>
        <w:jc w:val="right"/>
        <w:rPr>
          <w:rFonts w:ascii="Times New Roman" w:hAnsi="Times New Roman" w:cs="Times New Roman"/>
          <w:sz w:val="24"/>
          <w:szCs w:val="24"/>
        </w:rPr>
      </w:pPr>
      <w:r w:rsidRPr="00BF48ED">
        <w:rPr>
          <w:rFonts w:ascii="Times New Roman" w:hAnsi="Times New Roman" w:cs="Times New Roman"/>
          <w:sz w:val="24"/>
          <w:szCs w:val="24"/>
        </w:rPr>
        <w:t xml:space="preserve">к Административному регламенту </w:t>
      </w:r>
      <w:r w:rsidR="00BF48ED">
        <w:rPr>
          <w:rFonts w:ascii="Times New Roman" w:hAnsi="Times New Roman" w:cs="Times New Roman"/>
          <w:sz w:val="24"/>
          <w:szCs w:val="24"/>
        </w:rPr>
        <w:t>а</w:t>
      </w:r>
      <w:r w:rsidRPr="00BF48ED">
        <w:rPr>
          <w:rFonts w:ascii="Times New Roman" w:hAnsi="Times New Roman" w:cs="Times New Roman"/>
          <w:sz w:val="24"/>
          <w:szCs w:val="24"/>
        </w:rPr>
        <w:t xml:space="preserve">дминистрации </w:t>
      </w:r>
    </w:p>
    <w:p w:rsidR="00FC0C42" w:rsidRPr="00BF48ED" w:rsidRDefault="00095B4E" w:rsidP="00EF07C0">
      <w:pPr>
        <w:pStyle w:val="ConsPlusNormal"/>
        <w:jc w:val="right"/>
        <w:rPr>
          <w:rFonts w:ascii="Times New Roman" w:hAnsi="Times New Roman" w:cs="Times New Roman"/>
          <w:sz w:val="24"/>
          <w:szCs w:val="24"/>
        </w:rPr>
      </w:pPr>
      <w:r w:rsidRPr="00BF48ED">
        <w:rPr>
          <w:rFonts w:ascii="Times New Roman" w:hAnsi="Times New Roman" w:cs="Times New Roman"/>
          <w:sz w:val="24"/>
          <w:szCs w:val="24"/>
        </w:rPr>
        <w:t>Большемурашкинского муниципального района</w:t>
      </w:r>
    </w:p>
    <w:p w:rsidR="0018291F" w:rsidRPr="00BF48ED" w:rsidRDefault="00FC0C42" w:rsidP="00EF07C0">
      <w:pPr>
        <w:pStyle w:val="ConsPlusNormal"/>
        <w:jc w:val="right"/>
        <w:rPr>
          <w:rFonts w:ascii="Times New Roman" w:hAnsi="Times New Roman" w:cs="Times New Roman"/>
          <w:sz w:val="24"/>
          <w:szCs w:val="24"/>
        </w:rPr>
      </w:pPr>
      <w:r w:rsidRPr="00BF48ED">
        <w:rPr>
          <w:rFonts w:ascii="Times New Roman" w:hAnsi="Times New Roman" w:cs="Times New Roman"/>
          <w:sz w:val="24"/>
          <w:szCs w:val="24"/>
        </w:rPr>
        <w:t xml:space="preserve">на предоставление муниципальной услуги </w:t>
      </w:r>
    </w:p>
    <w:p w:rsidR="000207DE" w:rsidRDefault="00FC0C42" w:rsidP="000207DE">
      <w:pPr>
        <w:pStyle w:val="ConsPlusNormal"/>
        <w:jc w:val="right"/>
        <w:rPr>
          <w:rFonts w:ascii="Times New Roman" w:hAnsi="Times New Roman" w:cs="Times New Roman"/>
          <w:sz w:val="24"/>
          <w:szCs w:val="24"/>
        </w:rPr>
      </w:pPr>
      <w:r w:rsidRPr="00BF48ED">
        <w:rPr>
          <w:rFonts w:ascii="Times New Roman" w:hAnsi="Times New Roman" w:cs="Times New Roman"/>
          <w:sz w:val="24"/>
          <w:szCs w:val="24"/>
        </w:rPr>
        <w:t>"</w:t>
      </w:r>
      <w:r w:rsidR="000207DE" w:rsidRPr="000207DE">
        <w:rPr>
          <w:rFonts w:ascii="Times New Roman" w:eastAsia="Calibri" w:hAnsi="Times New Roman" w:cs="Times New Roman"/>
          <w:sz w:val="26"/>
          <w:szCs w:val="26"/>
          <w:lang w:eastAsia="en-US"/>
        </w:rPr>
        <w:t xml:space="preserve"> </w:t>
      </w:r>
      <w:r w:rsidR="000207DE" w:rsidRPr="000207DE">
        <w:rPr>
          <w:rFonts w:ascii="Times New Roman" w:hAnsi="Times New Roman" w:cs="Times New Roman"/>
          <w:sz w:val="24"/>
          <w:szCs w:val="24"/>
        </w:rPr>
        <w:t>Консультирование и рассмотрение жалоб потребителей на территории Большемурашкинского муниципального района</w:t>
      </w:r>
      <w:r w:rsidR="00095B4E" w:rsidRPr="00BF48ED">
        <w:rPr>
          <w:rFonts w:ascii="Times New Roman" w:hAnsi="Times New Roman" w:cs="Times New Roman"/>
          <w:sz w:val="24"/>
          <w:szCs w:val="24"/>
        </w:rPr>
        <w:t xml:space="preserve"> </w:t>
      </w:r>
    </w:p>
    <w:p w:rsidR="00FC0C42" w:rsidRDefault="00FC0C42" w:rsidP="000207DE">
      <w:pPr>
        <w:pStyle w:val="ConsPlusNormal"/>
        <w:jc w:val="right"/>
        <w:rPr>
          <w:rFonts w:ascii="Times New Roman" w:hAnsi="Times New Roman" w:cs="Times New Roman"/>
          <w:sz w:val="24"/>
          <w:szCs w:val="24"/>
        </w:rPr>
      </w:pPr>
      <w:r w:rsidRPr="00BF48ED">
        <w:rPr>
          <w:rFonts w:ascii="Times New Roman" w:hAnsi="Times New Roman" w:cs="Times New Roman"/>
          <w:sz w:val="24"/>
          <w:szCs w:val="24"/>
        </w:rPr>
        <w:t>Нижегородской области"</w:t>
      </w:r>
    </w:p>
    <w:p w:rsidR="008D5EE6" w:rsidRDefault="008D5EE6" w:rsidP="00EF07C0">
      <w:pPr>
        <w:pStyle w:val="ConsPlusNormal"/>
        <w:jc w:val="right"/>
        <w:rPr>
          <w:rFonts w:ascii="Times New Roman" w:hAnsi="Times New Roman" w:cs="Times New Roman"/>
          <w:sz w:val="24"/>
          <w:szCs w:val="24"/>
        </w:rPr>
      </w:pPr>
    </w:p>
    <w:p w:rsidR="008D5EE6" w:rsidRPr="000207DE" w:rsidRDefault="008D5EE6" w:rsidP="008D5E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207DE">
        <w:rPr>
          <w:rFonts w:ascii="Times New Roman" w:eastAsia="Calibri" w:hAnsi="Times New Roman" w:cs="Times New Roman"/>
          <w:sz w:val="24"/>
          <w:szCs w:val="24"/>
          <w:lang w:eastAsia="en-US"/>
        </w:rPr>
        <w:t>БЛОК-СХЕМА</w:t>
      </w:r>
    </w:p>
    <w:p w:rsidR="008D5EE6" w:rsidRPr="000207DE" w:rsidRDefault="008D5EE6" w:rsidP="008D5E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207DE">
        <w:rPr>
          <w:rFonts w:ascii="Times New Roman" w:eastAsia="Calibri" w:hAnsi="Times New Roman" w:cs="Times New Roman"/>
          <w:sz w:val="24"/>
          <w:szCs w:val="24"/>
          <w:lang w:eastAsia="en-US"/>
        </w:rPr>
        <w:t xml:space="preserve">ПРЕДОСТАВЛЕНИЯ МУНИЦИПАЛЬНОЙ УСЛУГИ </w:t>
      </w:r>
    </w:p>
    <w:p w:rsidR="008D5EE6" w:rsidRPr="008D5EE6" w:rsidRDefault="000207DE" w:rsidP="008D5EE6">
      <w:pPr>
        <w:autoSpaceDE w:val="0"/>
        <w:autoSpaceDN w:val="0"/>
        <w:adjustRightInd w:val="0"/>
        <w:spacing w:after="0" w:line="240" w:lineRule="auto"/>
        <w:jc w:val="center"/>
        <w:rPr>
          <w:rFonts w:ascii="Arial" w:eastAsia="Calibri" w:hAnsi="Arial" w:cs="Arial"/>
          <w:sz w:val="26"/>
          <w:szCs w:val="26"/>
          <w:lang w:eastAsia="en-US"/>
        </w:rPr>
      </w:pPr>
      <w:r>
        <w:rPr>
          <w:rFonts w:ascii="Times New Roman" w:eastAsia="Calibri" w:hAnsi="Times New Roman" w:cs="Times New Roman"/>
          <w:sz w:val="26"/>
          <w:szCs w:val="26"/>
          <w:lang w:eastAsia="en-US"/>
        </w:rPr>
        <w:t>«Консультирование и рассмотрение жалоб потребителей на территории Большемурашкинского муниципального района»</w:t>
      </w:r>
    </w:p>
    <w:p w:rsidR="008D5EE6" w:rsidRPr="008D5EE6" w:rsidRDefault="008D5EE6" w:rsidP="008D5EE6">
      <w:pPr>
        <w:autoSpaceDE w:val="0"/>
        <w:autoSpaceDN w:val="0"/>
        <w:adjustRightInd w:val="0"/>
        <w:spacing w:after="0" w:line="240" w:lineRule="auto"/>
        <w:jc w:val="center"/>
        <w:rPr>
          <w:rFonts w:ascii="Arial" w:eastAsia="Calibri" w:hAnsi="Arial" w:cs="Arial"/>
          <w:sz w:val="20"/>
          <w:szCs w:val="20"/>
          <w:lang w:eastAsia="en-US"/>
        </w:rPr>
      </w:pPr>
    </w:p>
    <w:p w:rsidR="008D5EE6" w:rsidRPr="008D5EE6" w:rsidRDefault="00BB12F4" w:rsidP="008D5EE6">
      <w:pPr>
        <w:autoSpaceDE w:val="0"/>
        <w:autoSpaceDN w:val="0"/>
        <w:adjustRightInd w:val="0"/>
        <w:spacing w:after="0" w:line="240" w:lineRule="auto"/>
        <w:jc w:val="center"/>
        <w:rPr>
          <w:rFonts w:ascii="Arial" w:eastAsia="Calibri" w:hAnsi="Arial" w:cs="Arial"/>
          <w:sz w:val="20"/>
          <w:szCs w:val="20"/>
          <w:lang w:eastAsia="en-US"/>
        </w:rPr>
      </w:pPr>
      <w:r>
        <w:rPr>
          <w:rFonts w:ascii="Arial" w:eastAsia="Calibri" w:hAnsi="Arial" w:cs="Arial"/>
          <w:sz w:val="20"/>
          <w:szCs w:val="20"/>
          <w:lang w:eastAsia="en-US"/>
        </w:rPr>
        <w:pict>
          <v:rect id="_x0000_s1068" style="position:absolute;left:0;text-align:left;margin-left:3.35pt;margin-top:3.65pt;width:289.1pt;height:23.25pt;z-index:251698176">
            <v:textbox style="mso-next-textbox:#_x0000_s1068">
              <w:txbxContent>
                <w:p w:rsidR="00961DB1" w:rsidRPr="008D5EE6" w:rsidRDefault="00961DB1" w:rsidP="008D5EE6">
                  <w:pPr>
                    <w:jc w:val="center"/>
                    <w:rPr>
                      <w:rFonts w:ascii="Times New Roman" w:hAnsi="Times New Roman" w:cs="Times New Roman"/>
                      <w:sz w:val="24"/>
                      <w:szCs w:val="24"/>
                    </w:rPr>
                  </w:pPr>
                  <w:r w:rsidRPr="008D5EE6">
                    <w:rPr>
                      <w:rFonts w:ascii="Times New Roman" w:hAnsi="Times New Roman" w:cs="Times New Roman"/>
                      <w:sz w:val="24"/>
                      <w:szCs w:val="24"/>
                    </w:rPr>
                    <w:t>Прием заявления и прилагаемых к нему документов</w:t>
                  </w:r>
                </w:p>
              </w:txbxContent>
            </v:textbox>
          </v:rect>
        </w:pict>
      </w:r>
      <w:r>
        <w:rPr>
          <w:rFonts w:ascii="Arial" w:eastAsia="Calibri" w:hAnsi="Arial" w:cs="Arial"/>
          <w:noProof/>
          <w:sz w:val="20"/>
          <w:szCs w:val="20"/>
        </w:rPr>
        <w:pict>
          <v:rect id="_x0000_s1096" style="position:absolute;left:0;text-align:left;margin-left:319.85pt;margin-top:2.9pt;width:163.55pt;height:33pt;z-index:251726848">
            <v:textbox style="mso-next-textbox:#_x0000_s1096">
              <w:txbxContent>
                <w:p w:rsidR="00961DB1" w:rsidRPr="008D5EE6" w:rsidRDefault="00961DB1" w:rsidP="008D5EE6">
                  <w:pPr>
                    <w:jc w:val="center"/>
                    <w:rPr>
                      <w:rFonts w:ascii="Times New Roman" w:hAnsi="Times New Roman" w:cs="Times New Roman"/>
                      <w:sz w:val="24"/>
                      <w:szCs w:val="24"/>
                    </w:rPr>
                  </w:pPr>
                  <w:r w:rsidRPr="008D5EE6">
                    <w:rPr>
                      <w:rFonts w:ascii="Times New Roman" w:hAnsi="Times New Roman" w:cs="Times New Roman"/>
                      <w:sz w:val="24"/>
                      <w:szCs w:val="24"/>
                    </w:rPr>
                    <w:t>Отказ в приёме  заявления</w:t>
                  </w:r>
                </w:p>
                <w:p w:rsidR="00961DB1" w:rsidRDefault="00961DB1" w:rsidP="008D5EE6">
                  <w:pPr>
                    <w:jc w:val="center"/>
                  </w:pPr>
                  <w:r>
                    <w:t xml:space="preserve"> к рассмотрению</w:t>
                  </w:r>
                </w:p>
                <w:p w:rsidR="00961DB1" w:rsidRDefault="00961DB1" w:rsidP="008D5EE6"/>
              </w:txbxContent>
            </v:textbox>
          </v:rect>
        </w:pict>
      </w:r>
      <w:r>
        <w:rPr>
          <w:rFonts w:ascii="Arial" w:eastAsia="Calibri" w:hAnsi="Arial" w:cs="Arial"/>
          <w:sz w:val="20"/>
          <w:szCs w:val="20"/>
          <w:lang w:eastAsia="en-US"/>
        </w:rPr>
        <w:pict>
          <v:shapetype id="_x0000_t32" coordsize="21600,21600" o:spt="32" o:oned="t" path="m,l21600,21600e" filled="f">
            <v:path arrowok="t" fillok="f" o:connecttype="none"/>
            <o:lock v:ext="edit" shapetype="t"/>
          </v:shapetype>
          <v:shape id="_x0000_s1075" type="#_x0000_t32" style="position:absolute;left:0;text-align:left;margin-left:171pt;margin-top:163.65pt;width:0;height:26.25pt;z-index:251705344" o:connectortype="straight">
            <v:stroke endarrow="block"/>
          </v:shape>
        </w:pict>
      </w:r>
      <w:r>
        <w:rPr>
          <w:rFonts w:ascii="Arial" w:eastAsia="Calibri" w:hAnsi="Arial" w:cs="Arial"/>
          <w:sz w:val="20"/>
          <w:szCs w:val="20"/>
          <w:lang w:eastAsia="en-US"/>
        </w:rPr>
        <w:pict>
          <v:shape id="_x0000_s1076" type="#_x0000_t32" style="position:absolute;left:0;text-align:left;margin-left:372pt;margin-top:163.65pt;width:0;height:25.25pt;z-index:251706368" o:connectortype="straight">
            <v:stroke endarrow="block"/>
          </v:shape>
        </w:pict>
      </w:r>
    </w:p>
    <w:p w:rsidR="008D5EE6" w:rsidRPr="008D5EE6" w:rsidRDefault="00BB12F4" w:rsidP="008D5EE6">
      <w:pPr>
        <w:tabs>
          <w:tab w:val="left" w:pos="6795"/>
          <w:tab w:val="left" w:pos="7320"/>
        </w:tabs>
        <w:autoSpaceDE w:val="0"/>
        <w:autoSpaceDN w:val="0"/>
        <w:adjustRightInd w:val="0"/>
        <w:spacing w:after="0" w:line="240" w:lineRule="auto"/>
        <w:rPr>
          <w:rFonts w:ascii="Arial" w:eastAsia="Calibri" w:hAnsi="Arial" w:cs="Arial"/>
          <w:sz w:val="20"/>
          <w:szCs w:val="20"/>
          <w:lang w:eastAsia="en-US"/>
        </w:rPr>
      </w:pPr>
      <w:r>
        <w:rPr>
          <w:rFonts w:ascii="Arial" w:eastAsia="Calibri" w:hAnsi="Arial" w:cs="Arial"/>
          <w:noProof/>
          <w:sz w:val="20"/>
          <w:szCs w:val="20"/>
        </w:rPr>
        <w:pict>
          <v:shape id="_x0000_s1095" type="#_x0000_t32" style="position:absolute;margin-left:292.45pt;margin-top:5.1pt;width:27.4pt;height:.05pt;z-index:251725824" o:connectortype="straight">
            <v:stroke endarrow="block"/>
          </v:shape>
        </w:pict>
      </w:r>
      <w:r w:rsidR="008D5EE6" w:rsidRPr="008D5EE6">
        <w:rPr>
          <w:rFonts w:ascii="Arial" w:eastAsia="Calibri" w:hAnsi="Arial" w:cs="Arial"/>
          <w:sz w:val="20"/>
          <w:szCs w:val="20"/>
          <w:lang w:eastAsia="en-US"/>
        </w:rPr>
        <w:tab/>
      </w:r>
      <w:r w:rsidR="008D5EE6" w:rsidRPr="008D5EE6">
        <w:rPr>
          <w:rFonts w:ascii="Arial" w:eastAsia="Calibri" w:hAnsi="Arial" w:cs="Arial"/>
          <w:sz w:val="20"/>
          <w:szCs w:val="20"/>
          <w:lang w:eastAsia="en-US"/>
        </w:rPr>
        <w:tab/>
      </w:r>
    </w:p>
    <w:p w:rsidR="008D5EE6" w:rsidRPr="008D5EE6" w:rsidRDefault="00BB12F4" w:rsidP="008D5EE6">
      <w:pPr>
        <w:autoSpaceDE w:val="0"/>
        <w:autoSpaceDN w:val="0"/>
        <w:adjustRightInd w:val="0"/>
        <w:spacing w:after="0" w:line="240" w:lineRule="auto"/>
        <w:jc w:val="center"/>
        <w:rPr>
          <w:rFonts w:ascii="Arial" w:eastAsia="Calibri" w:hAnsi="Arial" w:cs="Arial"/>
          <w:sz w:val="20"/>
          <w:szCs w:val="20"/>
          <w:lang w:eastAsia="en-US"/>
        </w:rPr>
      </w:pPr>
      <w:r>
        <w:rPr>
          <w:rFonts w:ascii="Arial" w:eastAsia="Calibri" w:hAnsi="Arial" w:cs="Arial"/>
          <w:sz w:val="20"/>
          <w:szCs w:val="20"/>
          <w:lang w:eastAsia="en-US"/>
        </w:rPr>
        <w:pict>
          <v:shape id="_x0000_s1072" type="#_x0000_t32" style="position:absolute;left:0;text-align:left;margin-left:64.6pt;margin-top:3.15pt;width:0;height:21.75pt;z-index:251702272" o:connectortype="straight">
            <v:stroke endarrow="block"/>
          </v:shape>
        </w:pict>
      </w:r>
      <w:r>
        <w:rPr>
          <w:rFonts w:ascii="Arial" w:eastAsia="Calibri" w:hAnsi="Arial" w:cs="Arial"/>
          <w:sz w:val="20"/>
          <w:szCs w:val="20"/>
          <w:lang w:eastAsia="en-US"/>
        </w:rPr>
        <w:pict>
          <v:shape id="_x0000_s1069" type="#_x0000_t32" style="position:absolute;left:0;text-align:left;margin-left:263.6pt;margin-top:3.9pt;width:0;height:21pt;z-index:251699200" o:connectortype="straight">
            <v:stroke endarrow="block"/>
          </v:shape>
        </w:pict>
      </w:r>
    </w:p>
    <w:p w:rsidR="008D5EE6" w:rsidRPr="008D5EE6" w:rsidRDefault="00BB12F4" w:rsidP="008D5EE6">
      <w:pPr>
        <w:tabs>
          <w:tab w:val="left" w:pos="6135"/>
        </w:tabs>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rect id="_x0000_s1070" style="position:absolute;margin-left:3.35pt;margin-top:13.4pt;width:198.35pt;height:35.25pt;z-index:251700224">
            <v:textbox style="mso-next-textbox:#_x0000_s1070">
              <w:txbxContent>
                <w:p w:rsidR="00961DB1" w:rsidRPr="008D5EE6" w:rsidRDefault="00961DB1" w:rsidP="008D5EE6">
                  <w:pPr>
                    <w:jc w:val="center"/>
                    <w:rPr>
                      <w:rFonts w:ascii="Times New Roman" w:hAnsi="Times New Roman" w:cs="Times New Roman"/>
                      <w:sz w:val="24"/>
                      <w:szCs w:val="24"/>
                    </w:rPr>
                  </w:pPr>
                  <w:r w:rsidRPr="008D5EE6">
                    <w:rPr>
                      <w:rFonts w:ascii="Times New Roman" w:hAnsi="Times New Roman" w:cs="Times New Roman"/>
                      <w:sz w:val="24"/>
                      <w:szCs w:val="24"/>
                    </w:rPr>
                    <w:t>Многофункциональный центр</w:t>
                  </w:r>
                </w:p>
              </w:txbxContent>
            </v:textbox>
          </v:rect>
        </w:pict>
      </w:r>
      <w:r>
        <w:rPr>
          <w:rFonts w:ascii="Times New Roman" w:eastAsia="Times New Roman" w:hAnsi="Times New Roman" w:cs="Times New Roman"/>
          <w:noProof/>
          <w:sz w:val="24"/>
          <w:szCs w:val="24"/>
          <w:lang w:val="x-none" w:eastAsia="x-none"/>
        </w:rPr>
        <w:pict>
          <v:shape id="_x0000_s1091" type="#_x0000_t32" style="position:absolute;margin-left:201.7pt;margin-top:23.9pt;width:23.6pt;height:0;z-index:251721728" o:connectortype="straight">
            <v:stroke endarrow="block"/>
          </v:shape>
        </w:pict>
      </w:r>
      <w:r>
        <w:rPr>
          <w:rFonts w:ascii="Times New Roman" w:eastAsia="Times New Roman" w:hAnsi="Times New Roman" w:cs="Times New Roman"/>
          <w:noProof/>
          <w:sz w:val="24"/>
          <w:szCs w:val="24"/>
          <w:lang w:val="x-none" w:eastAsia="x-none"/>
        </w:rPr>
        <w:pict>
          <v:rect id="_x0000_s1090" style="position:absolute;margin-left:225.3pt;margin-top:13.4pt;width:223.2pt;height:35.25pt;z-index:251720704">
            <v:textbox style="mso-next-textbox:#_x0000_s1090">
              <w:txbxContent>
                <w:p w:rsidR="00961DB1" w:rsidRPr="008D5EE6" w:rsidRDefault="00961DB1" w:rsidP="008D5EE6">
                  <w:pPr>
                    <w:rPr>
                      <w:rFonts w:ascii="Times New Roman" w:hAnsi="Times New Roman" w:cs="Times New Roman"/>
                      <w:sz w:val="24"/>
                      <w:szCs w:val="24"/>
                    </w:rPr>
                  </w:pPr>
                  <w:r w:rsidRPr="008D5EE6">
                    <w:rPr>
                      <w:rFonts w:ascii="Times New Roman" w:hAnsi="Times New Roman" w:cs="Times New Roman"/>
                      <w:sz w:val="24"/>
                      <w:szCs w:val="24"/>
                    </w:rPr>
                    <w:t>Администрация Большемурашкинского муниципального района</w:t>
                  </w:r>
                </w:p>
              </w:txbxContent>
            </v:textbox>
          </v:rect>
        </w:pict>
      </w:r>
      <w:r w:rsidR="008D5EE6" w:rsidRPr="008D5EE6">
        <w:rPr>
          <w:rFonts w:ascii="Times New Roman" w:eastAsia="Times New Roman" w:hAnsi="Times New Roman" w:cs="Times New Roman"/>
          <w:sz w:val="24"/>
          <w:szCs w:val="24"/>
          <w:lang w:val="x-none" w:eastAsia="x-none"/>
        </w:rPr>
        <w:tab/>
      </w:r>
    </w:p>
    <w:p w:rsidR="008D5EE6" w:rsidRPr="008D5EE6" w:rsidRDefault="00BB12F4" w:rsidP="008D5EE6">
      <w:pPr>
        <w:autoSpaceDE w:val="0"/>
        <w:autoSpaceDN w:val="0"/>
        <w:spacing w:after="120" w:line="480" w:lineRule="auto"/>
        <w:jc w:val="right"/>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shape id="_x0000_s1081" type="#_x0000_t32" style="position:absolute;left:0;text-align:left;margin-left:57.35pt;margin-top:20.3pt;width:0;height:224.4pt;flip:y;z-index:251711488" o:connectortype="straight">
            <v:stroke endarrow="block"/>
          </v:shape>
        </w:pict>
      </w:r>
      <w:r>
        <w:rPr>
          <w:rFonts w:ascii="Times New Roman" w:eastAsia="Times New Roman" w:hAnsi="Times New Roman" w:cs="Times New Roman"/>
          <w:sz w:val="24"/>
          <w:szCs w:val="24"/>
          <w:lang w:val="x-none" w:eastAsia="x-none"/>
        </w:rPr>
        <w:pict>
          <v:shape id="_x0000_s1085" type="#_x0000_t32" style="position:absolute;left:0;text-align:left;margin-left:319.85pt;margin-top:15.2pt;width:0;height:13.95pt;z-index:251715584" o:connectortype="straight">
            <v:stroke endarrow="block"/>
          </v:shape>
        </w:pict>
      </w:r>
      <w:r>
        <w:rPr>
          <w:rFonts w:ascii="Times New Roman" w:eastAsia="Times New Roman" w:hAnsi="Times New Roman" w:cs="Times New Roman"/>
          <w:noProof/>
          <w:sz w:val="24"/>
          <w:szCs w:val="24"/>
          <w:lang w:val="x-none" w:eastAsia="x-none"/>
        </w:rPr>
        <w:pict>
          <v:shape id="_x0000_s1094" type="#_x0000_t32" style="position:absolute;left:0;text-align:left;margin-left:94.95pt;margin-top:15.05pt;width:19.15pt;height:14.1pt;flip:x;z-index:251724800" o:connectortype="straight">
            <v:stroke endarrow="block"/>
          </v:shape>
        </w:pict>
      </w:r>
      <w:r>
        <w:rPr>
          <w:rFonts w:ascii="Times New Roman" w:eastAsia="Times New Roman" w:hAnsi="Times New Roman" w:cs="Times New Roman"/>
          <w:noProof/>
          <w:sz w:val="24"/>
          <w:szCs w:val="24"/>
          <w:lang w:val="x-none" w:eastAsia="x-none"/>
        </w:rPr>
        <w:pict>
          <v:shape id="_x0000_s1093" type="#_x0000_t32" style="position:absolute;left:0;text-align:left;margin-left:40.5pt;margin-top:20.3pt;width:0;height:419.5pt;flip:y;z-index:251723776" o:connectortype="straight">
            <v:stroke endarrow="block"/>
          </v:shape>
        </w:pict>
      </w:r>
      <w:r>
        <w:rPr>
          <w:rFonts w:ascii="Times New Roman" w:eastAsia="Times New Roman" w:hAnsi="Times New Roman" w:cs="Times New Roman"/>
          <w:sz w:val="24"/>
          <w:szCs w:val="24"/>
          <w:lang w:val="x-none" w:eastAsia="x-none"/>
        </w:rPr>
        <w:pict>
          <v:shape id="_x0000_s1088" type="#_x0000_t32" style="position:absolute;left:0;text-align:left;margin-left:19.85pt;margin-top:15.05pt;width:0;height:312.3pt;z-index:251718656" o:connectortype="straight">
            <v:stroke endarrow="block"/>
          </v:shape>
        </w:pict>
      </w:r>
    </w:p>
    <w:p w:rsidR="008D5EE6" w:rsidRPr="008D5EE6" w:rsidRDefault="00BB12F4" w:rsidP="008D5EE6">
      <w:pPr>
        <w:autoSpaceDE w:val="0"/>
        <w:autoSpaceDN w:val="0"/>
        <w:spacing w:after="120" w:line="480" w:lineRule="auto"/>
        <w:jc w:val="right"/>
        <w:rPr>
          <w:rFonts w:ascii="Times New Roman" w:eastAsia="Times New Roman" w:hAnsi="Times New Roman" w:cs="Times New Roman"/>
          <w:sz w:val="24"/>
          <w:szCs w:val="24"/>
          <w:lang w:val="x-none" w:eastAsia="x-none"/>
        </w:rPr>
      </w:pPr>
      <w:r>
        <w:rPr>
          <w:rFonts w:ascii="Times New Roman" w:eastAsia="Times New Roman" w:hAnsi="Times New Roman" w:cs="Times New Roman"/>
          <w:noProof/>
          <w:sz w:val="24"/>
          <w:szCs w:val="24"/>
          <w:lang w:val="x-none" w:eastAsia="x-none"/>
        </w:rPr>
        <w:pict>
          <v:shape id="_x0000_s1097" type="#_x0000_t32" style="position:absolute;left:0;text-align:left;margin-left:247.15pt;margin-top:22.9pt;width:0;height:20.05pt;z-index:251727872" o:connectortype="straight">
            <v:stroke endarrow="block"/>
          </v:shape>
        </w:pict>
      </w:r>
      <w:r>
        <w:rPr>
          <w:rFonts w:ascii="Times New Roman" w:eastAsia="Times New Roman" w:hAnsi="Times New Roman" w:cs="Times New Roman"/>
          <w:sz w:val="24"/>
          <w:szCs w:val="24"/>
          <w:lang w:val="x-none" w:eastAsia="x-none"/>
        </w:rPr>
        <w:pict>
          <v:rect id="_x0000_s1071" style="position:absolute;left:0;text-align:left;margin-left:69.35pt;margin-top:-.2pt;width:379.15pt;height:23.1pt;rotation:180;z-index:251701248">
            <v:textbox style="mso-next-textbox:#_x0000_s1071">
              <w:txbxContent>
                <w:p w:rsidR="00961DB1" w:rsidRPr="008D5EE6" w:rsidRDefault="00961DB1" w:rsidP="008D5EE6">
                  <w:pPr>
                    <w:jc w:val="center"/>
                    <w:rPr>
                      <w:rFonts w:ascii="Times New Roman" w:hAnsi="Times New Roman" w:cs="Times New Roman"/>
                      <w:sz w:val="24"/>
                      <w:szCs w:val="24"/>
                    </w:rPr>
                  </w:pPr>
                  <w:r w:rsidRPr="008D5EE6">
                    <w:rPr>
                      <w:rFonts w:ascii="Times New Roman" w:hAnsi="Times New Roman" w:cs="Times New Roman"/>
                      <w:sz w:val="24"/>
                      <w:szCs w:val="24"/>
                    </w:rPr>
                    <w:t>Рассмотрение заявления с прилагаемыми к нему документами</w:t>
                  </w:r>
                </w:p>
              </w:txbxContent>
            </v:textbox>
          </v:rect>
        </w:pict>
      </w:r>
    </w:p>
    <w:p w:rsidR="008D5EE6" w:rsidRPr="008D5EE6" w:rsidRDefault="00BB12F4" w:rsidP="008D5EE6">
      <w:pPr>
        <w:tabs>
          <w:tab w:val="left" w:pos="1545"/>
        </w:tabs>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shape id="_x0000_s1080" type="#_x0000_t32" style="position:absolute;margin-left:448.4pt;margin-top:19.85pt;width:.05pt;height:321pt;z-index:251710464" o:connectortype="straight">
            <v:stroke endarrow="block"/>
          </v:shape>
        </w:pict>
      </w:r>
      <w:r>
        <w:rPr>
          <w:rFonts w:ascii="Times New Roman" w:eastAsia="Times New Roman" w:hAnsi="Times New Roman" w:cs="Times New Roman"/>
          <w:sz w:val="24"/>
          <w:szCs w:val="24"/>
          <w:lang w:val="x-none" w:eastAsia="x-none"/>
        </w:rPr>
        <w:pict>
          <v:shape id="_x0000_s1087" type="#_x0000_t32" style="position:absolute;margin-left:424.85pt;margin-top:19.85pt;width:23.65pt;height:.05pt;z-index:251717632" o:connectortype="straight"/>
        </w:pict>
      </w:r>
      <w:r>
        <w:rPr>
          <w:rFonts w:ascii="Times New Roman" w:eastAsia="Times New Roman" w:hAnsi="Times New Roman" w:cs="Times New Roman"/>
          <w:sz w:val="24"/>
          <w:szCs w:val="24"/>
          <w:lang w:val="x-none" w:eastAsia="x-none"/>
        </w:rPr>
        <w:pict>
          <v:rect id="_x0000_s1077" style="position:absolute;margin-left:76.5pt;margin-top:9.35pt;width:348.35pt;height:27.15pt;flip:y;z-index:251707392">
            <v:textbox style="mso-next-textbox:#_x0000_s1077">
              <w:txbxContent>
                <w:p w:rsidR="00961DB1" w:rsidRPr="008D5EE6" w:rsidRDefault="00961DB1" w:rsidP="008D5EE6">
                  <w:pPr>
                    <w:jc w:val="center"/>
                    <w:rPr>
                      <w:rFonts w:ascii="Times New Roman" w:hAnsi="Times New Roman" w:cs="Times New Roman"/>
                      <w:sz w:val="24"/>
                      <w:szCs w:val="24"/>
                    </w:rPr>
                  </w:pPr>
                  <w:r w:rsidRPr="008D5EE6">
                    <w:rPr>
                      <w:rFonts w:ascii="Times New Roman" w:hAnsi="Times New Roman" w:cs="Times New Roman"/>
                      <w:sz w:val="24"/>
                      <w:szCs w:val="24"/>
                    </w:rPr>
                    <w:t>Принятие решения о предоставлении муниципальной услуги</w:t>
                  </w:r>
                </w:p>
                <w:p w:rsidR="00961DB1" w:rsidRDefault="00961DB1" w:rsidP="008D5EE6"/>
              </w:txbxContent>
            </v:textbox>
          </v:rect>
        </w:pict>
      </w:r>
      <w:r w:rsidR="008D5EE6" w:rsidRPr="008D5EE6">
        <w:rPr>
          <w:rFonts w:ascii="Times New Roman" w:eastAsia="Times New Roman" w:hAnsi="Times New Roman" w:cs="Times New Roman"/>
          <w:sz w:val="24"/>
          <w:szCs w:val="24"/>
          <w:lang w:val="x-none" w:eastAsia="x-none"/>
        </w:rPr>
        <w:tab/>
      </w:r>
    </w:p>
    <w:p w:rsidR="008D5EE6" w:rsidRPr="008D5EE6" w:rsidRDefault="00BB12F4" w:rsidP="008D5EE6">
      <w:pPr>
        <w:autoSpaceDE w:val="0"/>
        <w:autoSpaceDN w:val="0"/>
        <w:spacing w:after="120" w:line="480" w:lineRule="auto"/>
        <w:jc w:val="right"/>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rect id="_x0000_s1074" style="position:absolute;left:0;text-align:left;margin-left:76.5pt;margin-top:25.25pt;width:176.6pt;height:73.5pt;flip:y;z-index:251704320">
            <v:textbox style="mso-next-textbox:#_x0000_s1074">
              <w:txbxContent>
                <w:p w:rsidR="00961DB1" w:rsidRPr="004B2D67" w:rsidRDefault="00961DB1" w:rsidP="008D5EE6">
                  <w:pPr>
                    <w:pStyle w:val="ConsPlusNormal"/>
                    <w:jc w:val="both"/>
                    <w:rPr>
                      <w:rFonts w:ascii="Times New Roman" w:hAnsi="Times New Roman" w:cs="Times New Roman"/>
                      <w:sz w:val="28"/>
                      <w:szCs w:val="28"/>
                    </w:rPr>
                  </w:pPr>
                  <w:r>
                    <w:rPr>
                      <w:rFonts w:ascii="Times New Roman" w:hAnsi="Times New Roman" w:cs="Times New Roman"/>
                      <w:sz w:val="22"/>
                      <w:szCs w:val="22"/>
                    </w:rPr>
                    <w:t>Ф</w:t>
                  </w:r>
                  <w:r w:rsidRPr="000E5D86">
                    <w:rPr>
                      <w:rFonts w:ascii="Times New Roman" w:hAnsi="Times New Roman" w:cs="Times New Roman"/>
                      <w:sz w:val="22"/>
                      <w:szCs w:val="22"/>
                    </w:rPr>
                    <w:t>ормировани</w:t>
                  </w:r>
                  <w:r>
                    <w:rPr>
                      <w:rFonts w:ascii="Times New Roman" w:hAnsi="Times New Roman" w:cs="Times New Roman"/>
                      <w:sz w:val="22"/>
                      <w:szCs w:val="22"/>
                    </w:rPr>
                    <w:t>е ответа, содержащего консультацию по вопросам защиты прав потребителей</w:t>
                  </w:r>
                </w:p>
                <w:p w:rsidR="00961DB1" w:rsidRDefault="00961DB1" w:rsidP="008D5EE6"/>
              </w:txbxContent>
            </v:textbox>
          </v:rect>
        </w:pict>
      </w:r>
      <w:r>
        <w:rPr>
          <w:rFonts w:ascii="Times New Roman" w:eastAsia="Times New Roman" w:hAnsi="Times New Roman" w:cs="Times New Roman"/>
          <w:sz w:val="24"/>
          <w:szCs w:val="24"/>
          <w:lang w:val="x-none" w:eastAsia="x-none"/>
        </w:rPr>
        <w:pict>
          <v:rect id="_x0000_s1073" style="position:absolute;left:0;text-align:left;margin-left:263.6pt;margin-top:25.25pt;width:161.25pt;height:73.5pt;flip:y;z-index:251703296">
            <v:textbox style="mso-next-textbox:#_x0000_s1073">
              <w:txbxContent>
                <w:p w:rsidR="00961DB1" w:rsidRPr="000E5D86" w:rsidRDefault="00961DB1" w:rsidP="008D5EE6">
                  <w:r w:rsidRPr="001C55CB">
                    <w:rPr>
                      <w:rFonts w:ascii="Times New Roman" w:hAnsi="Times New Roman" w:cs="Times New Roman"/>
                      <w:sz w:val="24"/>
                      <w:szCs w:val="24"/>
                    </w:rPr>
                    <w:t xml:space="preserve">подготовка письма </w:t>
                  </w:r>
                  <w:r>
                    <w:rPr>
                      <w:rFonts w:ascii="Times New Roman" w:hAnsi="Times New Roman" w:cs="Times New Roman"/>
                      <w:sz w:val="24"/>
                      <w:szCs w:val="24"/>
                    </w:rPr>
                    <w:t>с отказом в консультировании</w:t>
                  </w:r>
                  <w:r w:rsidRPr="001C55CB">
                    <w:rPr>
                      <w:rFonts w:ascii="Times New Roman" w:hAnsi="Times New Roman" w:cs="Times New Roman"/>
                      <w:sz w:val="24"/>
                      <w:szCs w:val="24"/>
                      <w:highlight w:val="yellow"/>
                    </w:rPr>
                    <w:t xml:space="preserve"> </w:t>
                  </w:r>
                </w:p>
              </w:txbxContent>
            </v:textbox>
          </v:rect>
        </w:pict>
      </w:r>
    </w:p>
    <w:p w:rsidR="008D5EE6" w:rsidRPr="008D5EE6" w:rsidRDefault="008D5EE6" w:rsidP="008D5EE6">
      <w:pPr>
        <w:tabs>
          <w:tab w:val="left" w:pos="3825"/>
        </w:tabs>
        <w:autoSpaceDE w:val="0"/>
        <w:autoSpaceDN w:val="0"/>
        <w:spacing w:after="120" w:line="480" w:lineRule="auto"/>
        <w:rPr>
          <w:rFonts w:ascii="Times New Roman" w:eastAsia="Times New Roman" w:hAnsi="Times New Roman" w:cs="Times New Roman"/>
          <w:sz w:val="24"/>
          <w:szCs w:val="24"/>
          <w:lang w:val="x-none" w:eastAsia="x-none"/>
        </w:rPr>
      </w:pPr>
      <w:r w:rsidRPr="008D5EE6">
        <w:rPr>
          <w:rFonts w:ascii="Times New Roman" w:eastAsia="Times New Roman" w:hAnsi="Times New Roman" w:cs="Times New Roman"/>
          <w:sz w:val="24"/>
          <w:szCs w:val="24"/>
          <w:lang w:val="x-none" w:eastAsia="x-none"/>
        </w:rPr>
        <w:tab/>
      </w:r>
    </w:p>
    <w:p w:rsidR="008D5EE6" w:rsidRPr="008D5EE6" w:rsidRDefault="00BB12F4" w:rsidP="008D5EE6">
      <w:pPr>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noProof/>
          <w:sz w:val="24"/>
          <w:szCs w:val="24"/>
          <w:lang w:val="x-none" w:eastAsia="x-none"/>
        </w:rPr>
        <w:pict>
          <v:shape id="_x0000_s1099" type="#_x0000_t32" style="position:absolute;margin-left:372.05pt;margin-top:31.55pt;width:0;height:22.8pt;z-index:251729920" o:connectortype="straight">
            <v:stroke endarrow="block"/>
          </v:shape>
        </w:pict>
      </w:r>
      <w:r>
        <w:rPr>
          <w:rFonts w:ascii="Times New Roman" w:eastAsia="Times New Roman" w:hAnsi="Times New Roman" w:cs="Times New Roman"/>
          <w:noProof/>
          <w:sz w:val="24"/>
          <w:szCs w:val="24"/>
          <w:lang w:val="x-none" w:eastAsia="x-none"/>
        </w:rPr>
        <w:pict>
          <v:shape id="_x0000_s1098" type="#_x0000_t32" style="position:absolute;margin-left:171pt;margin-top:31.55pt;width:0;height:22.8pt;z-index:251728896" o:connectortype="straight">
            <v:stroke endarrow="block"/>
          </v:shape>
        </w:pict>
      </w:r>
    </w:p>
    <w:p w:rsidR="008D5EE6" w:rsidRPr="008D5EE6" w:rsidRDefault="00BB12F4" w:rsidP="008D5EE6">
      <w:pPr>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noProof/>
          <w:sz w:val="24"/>
          <w:szCs w:val="24"/>
          <w:lang w:val="x-none" w:eastAsia="x-none"/>
        </w:rPr>
        <w:pict>
          <v:rect id="_x0000_s1089" style="position:absolute;margin-left:100.9pt;margin-top:20.75pt;width:317.95pt;height:54.7pt;z-index:251719680">
            <v:textbox style="mso-next-textbox:#_x0000_s1089">
              <w:txbxContent>
                <w:p w:rsidR="00961DB1" w:rsidRPr="008D5EE6" w:rsidRDefault="00961DB1" w:rsidP="008D5EE6">
                  <w:pPr>
                    <w:jc w:val="center"/>
                    <w:rPr>
                      <w:rFonts w:ascii="Times New Roman" w:hAnsi="Times New Roman" w:cs="Times New Roman"/>
                      <w:sz w:val="24"/>
                      <w:szCs w:val="24"/>
                    </w:rPr>
                  </w:pPr>
                  <w:r w:rsidRPr="008D5EE6">
                    <w:rPr>
                      <w:rFonts w:ascii="Times New Roman" w:hAnsi="Times New Roman" w:cs="Times New Roman"/>
                      <w:sz w:val="24"/>
                      <w:szCs w:val="24"/>
                    </w:rPr>
                    <w:t xml:space="preserve">выдача результатов предоставления </w:t>
                  </w:r>
                </w:p>
                <w:p w:rsidR="00961DB1" w:rsidRPr="008D5EE6" w:rsidRDefault="00961DB1" w:rsidP="008D5EE6">
                  <w:pPr>
                    <w:jc w:val="center"/>
                    <w:rPr>
                      <w:rFonts w:ascii="Times New Roman" w:hAnsi="Times New Roman" w:cs="Times New Roman"/>
                      <w:sz w:val="24"/>
                      <w:szCs w:val="24"/>
                    </w:rPr>
                  </w:pPr>
                  <w:r w:rsidRPr="008D5EE6">
                    <w:rPr>
                      <w:rFonts w:ascii="Times New Roman" w:hAnsi="Times New Roman" w:cs="Times New Roman"/>
                      <w:sz w:val="24"/>
                      <w:szCs w:val="24"/>
                    </w:rPr>
                    <w:t>муниципальной услуги</w:t>
                  </w:r>
                </w:p>
              </w:txbxContent>
            </v:textbox>
          </v:rect>
        </w:pict>
      </w:r>
    </w:p>
    <w:p w:rsidR="008D5EE6" w:rsidRPr="008D5EE6" w:rsidRDefault="00BB12F4" w:rsidP="008D5EE6">
      <w:pPr>
        <w:tabs>
          <w:tab w:val="left" w:pos="3435"/>
        </w:tabs>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shape id="_x0000_s1083" type="#_x0000_t32" style="position:absolute;margin-left:57.15pt;margin-top:9.4pt;width:43.75pt;height:.15pt;flip:x;z-index:251713536" o:connectortype="straight">
            <v:stroke endarrow="block"/>
          </v:shape>
        </w:pict>
      </w:r>
      <w:r>
        <w:rPr>
          <w:rFonts w:ascii="Times New Roman" w:eastAsia="Times New Roman" w:hAnsi="Times New Roman" w:cs="Times New Roman"/>
          <w:sz w:val="24"/>
          <w:szCs w:val="24"/>
          <w:lang w:val="x-none" w:eastAsia="x-none"/>
        </w:rPr>
        <w:pict>
          <v:shape id="_x0000_s1084" type="#_x0000_t32" style="position:absolute;margin-left:257.6pt;margin-top:23.65pt;width:.05pt;height:54pt;z-index:251714560" o:connectortype="straight">
            <v:stroke endarrow="block"/>
          </v:shape>
        </w:pict>
      </w:r>
      <w:r w:rsidR="008D5EE6" w:rsidRPr="008D5EE6">
        <w:rPr>
          <w:rFonts w:ascii="Times New Roman" w:eastAsia="Times New Roman" w:hAnsi="Times New Roman" w:cs="Times New Roman"/>
          <w:sz w:val="24"/>
          <w:szCs w:val="24"/>
          <w:lang w:val="x-none" w:eastAsia="x-none"/>
        </w:rPr>
        <w:tab/>
      </w:r>
    </w:p>
    <w:p w:rsidR="008D5EE6" w:rsidRPr="008D5EE6" w:rsidRDefault="008D5EE6" w:rsidP="008D5EE6">
      <w:pPr>
        <w:autoSpaceDE w:val="0"/>
        <w:autoSpaceDN w:val="0"/>
        <w:spacing w:after="120" w:line="480" w:lineRule="auto"/>
        <w:jc w:val="center"/>
        <w:rPr>
          <w:rFonts w:ascii="Times New Roman" w:eastAsia="Times New Roman" w:hAnsi="Times New Roman" w:cs="Times New Roman"/>
          <w:sz w:val="24"/>
          <w:szCs w:val="24"/>
          <w:lang w:val="x-none" w:eastAsia="x-none"/>
        </w:rPr>
      </w:pPr>
    </w:p>
    <w:p w:rsidR="008D5EE6" w:rsidRPr="008D5EE6" w:rsidRDefault="00BB12F4" w:rsidP="008D5EE6">
      <w:pPr>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shape id="_x0000_s1086" type="#_x0000_t32" style="position:absolute;margin-left:19.85pt;margin-top:24.95pt;width:134.7pt;height:.05pt;z-index:251716608" o:connectortype="straight">
            <v:stroke endarrow="block"/>
          </v:shape>
        </w:pict>
      </w:r>
      <w:r>
        <w:rPr>
          <w:rFonts w:ascii="Times New Roman" w:eastAsia="Times New Roman" w:hAnsi="Times New Roman" w:cs="Times New Roman"/>
          <w:sz w:val="24"/>
          <w:szCs w:val="24"/>
          <w:lang w:val="x-none" w:eastAsia="x-none"/>
        </w:rPr>
        <w:pict>
          <v:rect id="_x0000_s1079" style="position:absolute;margin-left:154.55pt;margin-top:10.45pt;width:226.5pt;height:31.75pt;z-index:251709440">
            <v:textbox style="mso-next-textbox:#_x0000_s1079">
              <w:txbxContent>
                <w:p w:rsidR="00961DB1" w:rsidRPr="008D5EE6" w:rsidRDefault="00961DB1" w:rsidP="008D5EE6">
                  <w:pPr>
                    <w:jc w:val="center"/>
                    <w:rPr>
                      <w:rFonts w:ascii="Times New Roman" w:hAnsi="Times New Roman" w:cs="Times New Roman"/>
                      <w:sz w:val="24"/>
                      <w:szCs w:val="24"/>
                    </w:rPr>
                  </w:pPr>
                  <w:r w:rsidRPr="008D5EE6">
                    <w:rPr>
                      <w:rFonts w:ascii="Times New Roman" w:hAnsi="Times New Roman" w:cs="Times New Roman"/>
                      <w:sz w:val="24"/>
                      <w:szCs w:val="24"/>
                    </w:rPr>
                    <w:t>заявителю</w:t>
                  </w:r>
                </w:p>
              </w:txbxContent>
            </v:textbox>
          </v:rect>
        </w:pict>
      </w:r>
    </w:p>
    <w:p w:rsidR="008D5EE6" w:rsidRPr="008D5EE6" w:rsidRDefault="00BB12F4" w:rsidP="008D5EE6">
      <w:pPr>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shape id="_x0000_s1082" type="#_x0000_t32" style="position:absolute;margin-left:367.6pt;margin-top:8.6pt;width:0;height:63.5pt;flip:y;z-index:251712512" o:connectortype="straight">
            <v:stroke endarrow="block"/>
          </v:shape>
        </w:pict>
      </w:r>
    </w:p>
    <w:p w:rsidR="008D5EE6" w:rsidRPr="008D5EE6" w:rsidRDefault="008D5EE6" w:rsidP="008D5EE6">
      <w:pPr>
        <w:autoSpaceDE w:val="0"/>
        <w:autoSpaceDN w:val="0"/>
        <w:spacing w:after="120" w:line="480" w:lineRule="auto"/>
        <w:rPr>
          <w:rFonts w:ascii="Times New Roman" w:eastAsia="Times New Roman" w:hAnsi="Times New Roman" w:cs="Times New Roman"/>
          <w:sz w:val="24"/>
          <w:szCs w:val="24"/>
          <w:lang w:val="x-none" w:eastAsia="x-none"/>
        </w:rPr>
      </w:pPr>
    </w:p>
    <w:p w:rsidR="008D5EE6" w:rsidRPr="008D5EE6" w:rsidRDefault="00BB12F4" w:rsidP="008D5EE6">
      <w:pPr>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noProof/>
          <w:sz w:val="24"/>
          <w:szCs w:val="24"/>
          <w:lang w:val="x-none" w:eastAsia="x-none"/>
        </w:rPr>
        <w:pict>
          <v:shape id="_x0000_s1092" type="#_x0000_t32" style="position:absolute;margin-left:40.5pt;margin-top:31.4pt;width:284.7pt;height:.05pt;flip:x;z-index:251722752" o:connectortype="straight">
            <v:stroke endarrow="block"/>
          </v:shape>
        </w:pict>
      </w:r>
      <w:r>
        <w:rPr>
          <w:rFonts w:ascii="Times New Roman" w:eastAsia="Times New Roman" w:hAnsi="Times New Roman" w:cs="Times New Roman"/>
          <w:sz w:val="24"/>
          <w:szCs w:val="24"/>
          <w:lang w:val="x-none" w:eastAsia="x-none"/>
        </w:rPr>
        <w:pict>
          <v:rect id="_x0000_s1078" style="position:absolute;margin-left:330.35pt;margin-top:4.9pt;width:134.25pt;height:54pt;z-index:251708416">
            <v:textbox style="mso-next-textbox:#_x0000_s1078">
              <w:txbxContent>
                <w:p w:rsidR="00961DB1" w:rsidRPr="008D5EE6" w:rsidRDefault="00961DB1" w:rsidP="008D5EE6">
                  <w:pPr>
                    <w:jc w:val="center"/>
                    <w:rPr>
                      <w:rFonts w:ascii="Times New Roman" w:hAnsi="Times New Roman" w:cs="Times New Roman"/>
                      <w:sz w:val="24"/>
                      <w:szCs w:val="24"/>
                    </w:rPr>
                  </w:pPr>
                  <w:r w:rsidRPr="008D5EE6">
                    <w:rPr>
                      <w:rFonts w:ascii="Times New Roman" w:hAnsi="Times New Roman" w:cs="Times New Roman"/>
                      <w:sz w:val="24"/>
                      <w:szCs w:val="24"/>
                    </w:rPr>
                    <w:t>Отказ в предоставлении муниципальной услуги</w:t>
                  </w:r>
                </w:p>
              </w:txbxContent>
            </v:textbox>
          </v:rect>
        </w:pict>
      </w:r>
    </w:p>
    <w:p w:rsidR="008D5EE6" w:rsidRPr="008D5EE6" w:rsidRDefault="008D5EE6" w:rsidP="008D5EE6">
      <w:pPr>
        <w:tabs>
          <w:tab w:val="left" w:pos="3525"/>
        </w:tabs>
        <w:autoSpaceDE w:val="0"/>
        <w:autoSpaceDN w:val="0"/>
        <w:spacing w:after="120" w:line="480" w:lineRule="auto"/>
        <w:rPr>
          <w:rFonts w:ascii="Times New Roman" w:eastAsia="Times New Roman" w:hAnsi="Times New Roman" w:cs="Times New Roman"/>
          <w:sz w:val="24"/>
          <w:szCs w:val="24"/>
          <w:lang w:val="x-none" w:eastAsia="x-none"/>
        </w:rPr>
      </w:pPr>
    </w:p>
    <w:p w:rsidR="008D5EE6" w:rsidRPr="008D5EE6" w:rsidRDefault="008D5EE6" w:rsidP="00EF07C0">
      <w:pPr>
        <w:pStyle w:val="ConsPlusNormal"/>
        <w:jc w:val="right"/>
        <w:rPr>
          <w:rFonts w:ascii="Times New Roman" w:hAnsi="Times New Roman" w:cs="Times New Roman"/>
          <w:sz w:val="24"/>
          <w:szCs w:val="24"/>
          <w:lang w:val="x-none"/>
        </w:rPr>
      </w:pPr>
    </w:p>
    <w:p w:rsidR="00095B4E" w:rsidRDefault="00095B4E" w:rsidP="00EF07C0">
      <w:pPr>
        <w:pStyle w:val="ConsPlusNormal"/>
        <w:jc w:val="right"/>
        <w:rPr>
          <w:rFonts w:ascii="Times New Roman" w:hAnsi="Times New Roman" w:cs="Times New Roman"/>
          <w:sz w:val="28"/>
          <w:szCs w:val="28"/>
        </w:rPr>
      </w:pPr>
    </w:p>
    <w:p w:rsidR="000B43DD" w:rsidRDefault="000B43DD" w:rsidP="00ED054F">
      <w:pPr>
        <w:pStyle w:val="ConsPlusNormal"/>
        <w:jc w:val="both"/>
        <w:outlineLvl w:val="1"/>
        <w:rPr>
          <w:rFonts w:ascii="Times New Roman" w:hAnsi="Times New Roman" w:cs="Times New Roman"/>
          <w:sz w:val="24"/>
          <w:szCs w:val="24"/>
        </w:rPr>
      </w:pPr>
    </w:p>
    <w:p w:rsidR="00FC0C42" w:rsidRPr="00317353" w:rsidRDefault="00FC0C42" w:rsidP="00EF07C0">
      <w:pPr>
        <w:pStyle w:val="ConsPlusNormal"/>
        <w:jc w:val="right"/>
        <w:outlineLvl w:val="1"/>
        <w:rPr>
          <w:rFonts w:ascii="Times New Roman" w:hAnsi="Times New Roman" w:cs="Times New Roman"/>
          <w:sz w:val="24"/>
          <w:szCs w:val="24"/>
        </w:rPr>
      </w:pPr>
      <w:r w:rsidRPr="00317353">
        <w:rPr>
          <w:rFonts w:ascii="Times New Roman" w:hAnsi="Times New Roman" w:cs="Times New Roman"/>
          <w:sz w:val="24"/>
          <w:szCs w:val="24"/>
        </w:rPr>
        <w:t xml:space="preserve">Приложение </w:t>
      </w:r>
      <w:r w:rsidR="00BF48ED">
        <w:rPr>
          <w:rFonts w:ascii="Times New Roman" w:hAnsi="Times New Roman" w:cs="Times New Roman"/>
          <w:sz w:val="24"/>
          <w:szCs w:val="24"/>
        </w:rPr>
        <w:t xml:space="preserve">№ </w:t>
      </w:r>
      <w:r w:rsidR="00E00ED1">
        <w:rPr>
          <w:rFonts w:ascii="Times New Roman" w:hAnsi="Times New Roman" w:cs="Times New Roman"/>
          <w:sz w:val="24"/>
          <w:szCs w:val="24"/>
        </w:rPr>
        <w:t>3</w:t>
      </w:r>
    </w:p>
    <w:p w:rsidR="00BF48ED"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 xml:space="preserve">к Административному регламенту </w:t>
      </w:r>
    </w:p>
    <w:p w:rsidR="00FC0C42" w:rsidRPr="00317353" w:rsidRDefault="00BF48ED" w:rsidP="00EF07C0">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00FC0C42" w:rsidRPr="00317353">
        <w:rPr>
          <w:rFonts w:ascii="Times New Roman" w:hAnsi="Times New Roman" w:cs="Times New Roman"/>
          <w:sz w:val="24"/>
          <w:szCs w:val="24"/>
        </w:rPr>
        <w:t xml:space="preserve">дминистрации </w:t>
      </w:r>
      <w:r w:rsidR="00E00ED1">
        <w:rPr>
          <w:rFonts w:ascii="Times New Roman" w:hAnsi="Times New Roman" w:cs="Times New Roman"/>
          <w:sz w:val="24"/>
          <w:szCs w:val="24"/>
        </w:rPr>
        <w:t>Большемурашкинского муниципального района</w:t>
      </w:r>
    </w:p>
    <w:p w:rsidR="0018291F" w:rsidRDefault="00FC0C42" w:rsidP="0018291F">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 xml:space="preserve">на предоставление муниципальной услуги </w:t>
      </w:r>
    </w:p>
    <w:p w:rsidR="00FC0C42" w:rsidRDefault="00FC0C42" w:rsidP="004F1E47">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w:t>
      </w:r>
      <w:r w:rsidR="004F1E47" w:rsidRPr="004F1E47">
        <w:t xml:space="preserve"> </w:t>
      </w:r>
      <w:r w:rsidR="004F1E47" w:rsidRPr="004F1E47">
        <w:rPr>
          <w:rFonts w:ascii="Times New Roman" w:hAnsi="Times New Roman" w:cs="Times New Roman"/>
          <w:sz w:val="24"/>
          <w:szCs w:val="24"/>
        </w:rPr>
        <w:t>Консультирование и рассмотрение жалоб потребителей на территории Большемурашкинского муниципального района</w:t>
      </w:r>
      <w:r w:rsidR="00AE62A7">
        <w:rPr>
          <w:rFonts w:ascii="Times New Roman" w:hAnsi="Times New Roman" w:cs="Times New Roman"/>
          <w:sz w:val="24"/>
          <w:szCs w:val="24"/>
        </w:rPr>
        <w:t xml:space="preserve"> </w:t>
      </w:r>
      <w:r w:rsidRPr="00317353">
        <w:rPr>
          <w:rFonts w:ascii="Times New Roman" w:hAnsi="Times New Roman" w:cs="Times New Roman"/>
          <w:sz w:val="24"/>
          <w:szCs w:val="24"/>
        </w:rPr>
        <w:t>Нижегородской области"</w:t>
      </w:r>
    </w:p>
    <w:p w:rsidR="004F1E47" w:rsidRPr="00317353" w:rsidRDefault="004F1E47" w:rsidP="004F1E47">
      <w:pPr>
        <w:pStyle w:val="ConsPlusNormal"/>
        <w:jc w:val="right"/>
        <w:rPr>
          <w:rFonts w:ascii="Times New Roman" w:hAnsi="Times New Roman" w:cs="Times New Roman"/>
          <w:sz w:val="24"/>
          <w:szCs w:val="24"/>
        </w:rPr>
      </w:pPr>
    </w:p>
    <w:p w:rsidR="00FC0C42" w:rsidRPr="004F1E47" w:rsidRDefault="00FC0C42" w:rsidP="00EF07C0">
      <w:pPr>
        <w:pStyle w:val="ConsPlusNonformat"/>
        <w:jc w:val="right"/>
        <w:rPr>
          <w:rFonts w:ascii="Times New Roman" w:hAnsi="Times New Roman" w:cs="Times New Roman"/>
          <w:sz w:val="28"/>
          <w:szCs w:val="28"/>
        </w:rPr>
      </w:pPr>
      <w:r w:rsidRPr="00FC0C42">
        <w:rPr>
          <w:rFonts w:ascii="Times New Roman" w:hAnsi="Times New Roman" w:cs="Times New Roman"/>
          <w:sz w:val="28"/>
          <w:szCs w:val="28"/>
        </w:rPr>
        <w:t xml:space="preserve">                                     </w:t>
      </w:r>
      <w:r w:rsidRPr="004F1E47">
        <w:rPr>
          <w:rFonts w:ascii="Times New Roman" w:hAnsi="Times New Roman" w:cs="Times New Roman"/>
          <w:sz w:val="28"/>
          <w:szCs w:val="28"/>
        </w:rPr>
        <w:t xml:space="preserve">Главе администрации </w:t>
      </w:r>
      <w:r w:rsidR="00E00ED1" w:rsidRPr="004F1E47">
        <w:rPr>
          <w:rFonts w:ascii="Times New Roman" w:hAnsi="Times New Roman" w:cs="Times New Roman"/>
          <w:sz w:val="28"/>
          <w:szCs w:val="28"/>
        </w:rPr>
        <w:t xml:space="preserve">Большемурашкинского </w:t>
      </w:r>
    </w:p>
    <w:p w:rsidR="00E00ED1" w:rsidRPr="004F1E47" w:rsidRDefault="00E00ED1" w:rsidP="00EF07C0">
      <w:pPr>
        <w:pStyle w:val="ConsPlusNonformat"/>
        <w:jc w:val="right"/>
        <w:rPr>
          <w:rFonts w:ascii="Times New Roman" w:hAnsi="Times New Roman" w:cs="Times New Roman"/>
          <w:sz w:val="28"/>
          <w:szCs w:val="28"/>
        </w:rPr>
      </w:pPr>
      <w:r w:rsidRPr="004F1E47">
        <w:rPr>
          <w:rFonts w:ascii="Times New Roman" w:hAnsi="Times New Roman" w:cs="Times New Roman"/>
          <w:sz w:val="28"/>
          <w:szCs w:val="28"/>
        </w:rPr>
        <w:t>муниципального района</w:t>
      </w:r>
    </w:p>
    <w:p w:rsidR="00423897" w:rsidRPr="00FC0C42" w:rsidRDefault="00FC0C42" w:rsidP="00EF07C0">
      <w:pPr>
        <w:pStyle w:val="ConsPlusNonformat"/>
        <w:jc w:val="right"/>
        <w:rPr>
          <w:rFonts w:ascii="Times New Roman" w:hAnsi="Times New Roman" w:cs="Times New Roman"/>
          <w:sz w:val="28"/>
          <w:szCs w:val="28"/>
        </w:rPr>
      </w:pPr>
      <w:r w:rsidRPr="00FC0C42">
        <w:rPr>
          <w:rFonts w:ascii="Times New Roman" w:hAnsi="Times New Roman" w:cs="Times New Roman"/>
          <w:sz w:val="28"/>
          <w:szCs w:val="28"/>
        </w:rPr>
        <w:t xml:space="preserve">                                     </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w:t>
      </w:r>
      <w:r w:rsidR="00AE62A7">
        <w:rPr>
          <w:rFonts w:ascii="Times New Roman" w:hAnsi="Times New Roman" w:cs="Times New Roman"/>
          <w:sz w:val="28"/>
          <w:szCs w:val="28"/>
        </w:rPr>
        <w:t>__________</w:t>
      </w:r>
      <w:r w:rsidRPr="00FC0C42">
        <w:rPr>
          <w:rFonts w:ascii="Times New Roman" w:hAnsi="Times New Roman" w:cs="Times New Roman"/>
          <w:sz w:val="28"/>
          <w:szCs w:val="28"/>
        </w:rPr>
        <w:t>__</w:t>
      </w:r>
    </w:p>
    <w:p w:rsidR="00FC0C42" w:rsidRPr="00317353"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наименование юридического лица,</w:t>
      </w:r>
    </w:p>
    <w:p w:rsidR="00FC0C42" w:rsidRPr="00FC0C42" w:rsidRDefault="00FC0C42" w:rsidP="00ED054F">
      <w:pPr>
        <w:pStyle w:val="ConsPlusNonformat"/>
        <w:jc w:val="both"/>
        <w:rPr>
          <w:rFonts w:ascii="Times New Roman" w:hAnsi="Times New Roman" w:cs="Times New Roman"/>
          <w:sz w:val="28"/>
          <w:szCs w:val="28"/>
        </w:rPr>
      </w:pPr>
      <w:r w:rsidRPr="00317353">
        <w:rPr>
          <w:rFonts w:ascii="Times New Roman" w:hAnsi="Times New Roman" w:cs="Times New Roman"/>
          <w:sz w:val="24"/>
          <w:szCs w:val="24"/>
        </w:rPr>
        <w:t xml:space="preserve">                                     </w:t>
      </w:r>
      <w:r w:rsidR="00AE62A7">
        <w:rPr>
          <w:rFonts w:ascii="Times New Roman" w:hAnsi="Times New Roman" w:cs="Times New Roman"/>
          <w:sz w:val="24"/>
          <w:szCs w:val="24"/>
        </w:rPr>
        <w:t xml:space="preserve">                                           </w:t>
      </w:r>
      <w:r w:rsidRPr="00317353">
        <w:rPr>
          <w:rFonts w:ascii="Times New Roman" w:hAnsi="Times New Roman" w:cs="Times New Roman"/>
          <w:sz w:val="24"/>
          <w:szCs w:val="24"/>
        </w:rPr>
        <w:t>индивидуального предпринимателя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w:t>
      </w:r>
      <w:r w:rsidR="00AE62A7">
        <w:rPr>
          <w:rFonts w:ascii="Times New Roman" w:hAnsi="Times New Roman" w:cs="Times New Roman"/>
          <w:sz w:val="28"/>
          <w:szCs w:val="28"/>
        </w:rPr>
        <w:t>______</w:t>
      </w:r>
      <w:r w:rsidRPr="00FC0C42">
        <w:rPr>
          <w:rFonts w:ascii="Times New Roman" w:hAnsi="Times New Roman" w:cs="Times New Roman"/>
          <w:sz w:val="28"/>
          <w:szCs w:val="28"/>
        </w:rPr>
        <w:t>____</w:t>
      </w:r>
    </w:p>
    <w:p w:rsidR="00FC0C42" w:rsidRPr="00317353"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место нахождения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w:t>
      </w:r>
      <w:r w:rsidR="00AE62A7">
        <w:rPr>
          <w:rFonts w:ascii="Times New Roman" w:hAnsi="Times New Roman" w:cs="Times New Roman"/>
          <w:sz w:val="28"/>
          <w:szCs w:val="28"/>
        </w:rPr>
        <w:t>______</w:t>
      </w:r>
      <w:r w:rsidRPr="00FC0C42">
        <w:rPr>
          <w:rFonts w:ascii="Times New Roman" w:hAnsi="Times New Roman" w:cs="Times New Roman"/>
          <w:sz w:val="28"/>
          <w:szCs w:val="28"/>
        </w:rPr>
        <w:t>_____</w:t>
      </w:r>
    </w:p>
    <w:p w:rsidR="00FC0C42"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номер контактного телефона</w:t>
      </w:r>
      <w:r w:rsidR="00AE62A7">
        <w:rPr>
          <w:rFonts w:ascii="Times New Roman" w:hAnsi="Times New Roman" w:cs="Times New Roman"/>
          <w:sz w:val="24"/>
          <w:szCs w:val="24"/>
        </w:rPr>
        <w:t>,</w:t>
      </w:r>
      <w:r w:rsidR="00AE62A7" w:rsidRPr="00AE62A7">
        <w:rPr>
          <w:rFonts w:ascii="Times New Roman" w:hAnsi="Times New Roman" w:cs="Times New Roman"/>
          <w:sz w:val="24"/>
          <w:szCs w:val="24"/>
        </w:rPr>
        <w:t xml:space="preserve">             </w:t>
      </w:r>
      <w:r w:rsidR="00AE62A7">
        <w:rPr>
          <w:rFonts w:ascii="Times New Roman" w:hAnsi="Times New Roman" w:cs="Times New Roman"/>
          <w:sz w:val="24"/>
          <w:szCs w:val="24"/>
        </w:rPr>
        <w:t xml:space="preserve">            </w:t>
      </w:r>
      <w:r w:rsidR="00AE62A7" w:rsidRPr="00AE62A7">
        <w:rPr>
          <w:rFonts w:ascii="Times New Roman" w:hAnsi="Times New Roman" w:cs="Times New Roman"/>
          <w:sz w:val="24"/>
          <w:szCs w:val="24"/>
        </w:rPr>
        <w:t>(e-</w:t>
      </w:r>
      <w:proofErr w:type="spellStart"/>
      <w:r w:rsidR="00AE62A7" w:rsidRPr="00AE62A7">
        <w:rPr>
          <w:rFonts w:ascii="Times New Roman" w:hAnsi="Times New Roman" w:cs="Times New Roman"/>
          <w:sz w:val="24"/>
          <w:szCs w:val="24"/>
        </w:rPr>
        <w:t>mail</w:t>
      </w:r>
      <w:proofErr w:type="spellEnd"/>
      <w:r w:rsidR="00AE62A7" w:rsidRPr="00AE62A7">
        <w:rPr>
          <w:rFonts w:ascii="Times New Roman" w:hAnsi="Times New Roman" w:cs="Times New Roman"/>
          <w:sz w:val="24"/>
          <w:szCs w:val="24"/>
        </w:rPr>
        <w:t>:)</w:t>
      </w:r>
    </w:p>
    <w:p w:rsidR="00423897" w:rsidRPr="00FC0C42" w:rsidRDefault="00AE62A7" w:rsidP="00ED05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23897">
        <w:rPr>
          <w:rFonts w:ascii="Times New Roman" w:hAnsi="Times New Roman" w:cs="Times New Roman"/>
          <w:sz w:val="28"/>
          <w:szCs w:val="28"/>
        </w:rPr>
        <w:t>_____________</w:t>
      </w:r>
      <w:r w:rsidR="00423897" w:rsidRPr="00FC0C42">
        <w:rPr>
          <w:rFonts w:ascii="Times New Roman" w:hAnsi="Times New Roman" w:cs="Times New Roman"/>
          <w:sz w:val="28"/>
          <w:szCs w:val="28"/>
        </w:rPr>
        <w:t>________</w:t>
      </w:r>
      <w:r>
        <w:rPr>
          <w:rFonts w:ascii="Times New Roman" w:hAnsi="Times New Roman" w:cs="Times New Roman"/>
          <w:sz w:val="28"/>
          <w:szCs w:val="28"/>
        </w:rPr>
        <w:t>______</w:t>
      </w:r>
      <w:r w:rsidR="00423897" w:rsidRPr="00FC0C42">
        <w:rPr>
          <w:rFonts w:ascii="Times New Roman" w:hAnsi="Times New Roman" w:cs="Times New Roman"/>
          <w:sz w:val="28"/>
          <w:szCs w:val="28"/>
        </w:rPr>
        <w:t>_________________</w:t>
      </w:r>
    </w:p>
    <w:p w:rsidR="00423897" w:rsidRPr="00317353" w:rsidRDefault="00423897" w:rsidP="00ED054F">
      <w:pPr>
        <w:pStyle w:val="ConsPlusNonformat"/>
        <w:jc w:val="both"/>
        <w:rPr>
          <w:rFonts w:ascii="Times New Roman" w:hAnsi="Times New Roman" w:cs="Times New Roman"/>
          <w:sz w:val="24"/>
          <w:szCs w:val="24"/>
        </w:rPr>
      </w:pPr>
    </w:p>
    <w:p w:rsidR="00AE62A7" w:rsidRDefault="00AE62A7" w:rsidP="00EF07C0">
      <w:pPr>
        <w:pStyle w:val="ConsPlusNonformat"/>
        <w:jc w:val="center"/>
        <w:rPr>
          <w:rFonts w:ascii="Times New Roman" w:hAnsi="Times New Roman" w:cs="Times New Roman"/>
          <w:sz w:val="28"/>
          <w:szCs w:val="28"/>
        </w:rPr>
      </w:pPr>
      <w:bookmarkStart w:id="6" w:name="Par595"/>
      <w:bookmarkEnd w:id="6"/>
    </w:p>
    <w:p w:rsidR="00FC0C42" w:rsidRDefault="00FC0C42" w:rsidP="00EF07C0">
      <w:pPr>
        <w:pStyle w:val="ConsPlusNonformat"/>
        <w:jc w:val="center"/>
        <w:rPr>
          <w:rFonts w:ascii="Times New Roman" w:hAnsi="Times New Roman" w:cs="Times New Roman"/>
          <w:sz w:val="28"/>
          <w:szCs w:val="28"/>
        </w:rPr>
      </w:pPr>
      <w:r w:rsidRPr="00FC0C42">
        <w:rPr>
          <w:rFonts w:ascii="Times New Roman" w:hAnsi="Times New Roman" w:cs="Times New Roman"/>
          <w:sz w:val="28"/>
          <w:szCs w:val="28"/>
        </w:rPr>
        <w:t>ЖАЛОБА</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Я обратилс</w:t>
      </w:r>
      <w:proofErr w:type="gramStart"/>
      <w:r w:rsidRPr="00FC0C42">
        <w:rPr>
          <w:rFonts w:ascii="Times New Roman" w:hAnsi="Times New Roman" w:cs="Times New Roman"/>
          <w:sz w:val="28"/>
          <w:szCs w:val="28"/>
        </w:rPr>
        <w:t>я(</w:t>
      </w:r>
      <w:proofErr w:type="spellStart"/>
      <w:proofErr w:type="gramEnd"/>
      <w:r w:rsidRPr="00FC0C42">
        <w:rPr>
          <w:rFonts w:ascii="Times New Roman" w:hAnsi="Times New Roman" w:cs="Times New Roman"/>
          <w:sz w:val="28"/>
          <w:szCs w:val="28"/>
        </w:rPr>
        <w:t>лась</w:t>
      </w:r>
      <w:proofErr w:type="spellEnd"/>
      <w:r w:rsidRPr="00FC0C42">
        <w:rPr>
          <w:rFonts w:ascii="Times New Roman" w:hAnsi="Times New Roman" w:cs="Times New Roman"/>
          <w:sz w:val="28"/>
          <w:szCs w:val="28"/>
        </w:rPr>
        <w:t>)  к __________________</w:t>
      </w:r>
      <w:r w:rsidR="00317353">
        <w:rPr>
          <w:rFonts w:ascii="Times New Roman" w:hAnsi="Times New Roman" w:cs="Times New Roman"/>
          <w:sz w:val="28"/>
          <w:szCs w:val="28"/>
        </w:rPr>
        <w:t>____________________________</w:t>
      </w:r>
    </w:p>
    <w:p w:rsidR="00FC0C42" w:rsidRPr="00FC0C42" w:rsidRDefault="00FC0C42" w:rsidP="00AE62A7">
      <w:pPr>
        <w:pStyle w:val="ConsPlusNonformat"/>
        <w:rPr>
          <w:rFonts w:ascii="Times New Roman" w:hAnsi="Times New Roman" w:cs="Times New Roman"/>
          <w:sz w:val="28"/>
          <w:szCs w:val="28"/>
        </w:rPr>
      </w:pPr>
      <w:r w:rsidRPr="00FC0C42">
        <w:rPr>
          <w:rFonts w:ascii="Times New Roman" w:hAnsi="Times New Roman" w:cs="Times New Roman"/>
          <w:sz w:val="28"/>
          <w:szCs w:val="28"/>
        </w:rPr>
        <w:t>с заявлением о _____________________________</w:t>
      </w:r>
      <w:r w:rsidR="00AE62A7">
        <w:rPr>
          <w:rFonts w:ascii="Times New Roman" w:hAnsi="Times New Roman" w:cs="Times New Roman"/>
          <w:sz w:val="28"/>
          <w:szCs w:val="28"/>
        </w:rPr>
        <w:t>_________</w:t>
      </w:r>
      <w:r w:rsidRPr="00FC0C42">
        <w:rPr>
          <w:rFonts w:ascii="Times New Roman" w:hAnsi="Times New Roman" w:cs="Times New Roman"/>
          <w:sz w:val="28"/>
          <w:szCs w:val="28"/>
        </w:rPr>
        <w:t>______</w:t>
      </w:r>
      <w:r w:rsidR="00092061">
        <w:rPr>
          <w:rFonts w:ascii="Times New Roman" w:hAnsi="Times New Roman" w:cs="Times New Roman"/>
          <w:sz w:val="28"/>
          <w:szCs w:val="28"/>
        </w:rPr>
        <w:t>___</w:t>
      </w:r>
      <w:r w:rsidR="00AE62A7">
        <w:rPr>
          <w:rFonts w:ascii="Times New Roman" w:hAnsi="Times New Roman" w:cs="Times New Roman"/>
          <w:sz w:val="28"/>
          <w:szCs w:val="28"/>
        </w:rPr>
        <w:t>_</w:t>
      </w:r>
      <w:r w:rsidR="00092061">
        <w:rPr>
          <w:rFonts w:ascii="Times New Roman" w:hAnsi="Times New Roman" w:cs="Times New Roman"/>
          <w:sz w:val="28"/>
          <w:szCs w:val="28"/>
        </w:rPr>
        <w:t>_</w:t>
      </w:r>
      <w:r w:rsidRPr="00FC0C42">
        <w:rPr>
          <w:rFonts w:ascii="Times New Roman" w:hAnsi="Times New Roman" w:cs="Times New Roman"/>
          <w:sz w:val="28"/>
          <w:szCs w:val="28"/>
        </w:rPr>
        <w:t>____.</w:t>
      </w:r>
    </w:p>
    <w:p w:rsidR="00FC0C42" w:rsidRPr="00FC0C42" w:rsidRDefault="00AE62A7" w:rsidP="00ED05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FC0C42" w:rsidRPr="00FC0C42">
        <w:rPr>
          <w:rFonts w:ascii="Times New Roman" w:hAnsi="Times New Roman" w:cs="Times New Roman"/>
          <w:sz w:val="28"/>
          <w:szCs w:val="28"/>
        </w:rPr>
        <w:t>"__" ________ 20__ года ________________________________________________</w:t>
      </w:r>
      <w:r w:rsidR="00317353">
        <w:rPr>
          <w:rFonts w:ascii="Times New Roman" w:hAnsi="Times New Roman" w:cs="Times New Roman"/>
          <w:sz w:val="28"/>
          <w:szCs w:val="28"/>
        </w:rPr>
        <w:t>____________</w:t>
      </w:r>
      <w:r w:rsidR="00FC0C42" w:rsidRPr="00FC0C42">
        <w:rPr>
          <w:rFonts w:ascii="Times New Roman" w:hAnsi="Times New Roman" w:cs="Times New Roman"/>
          <w:sz w:val="28"/>
          <w:szCs w:val="28"/>
        </w:rPr>
        <w:t>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317353">
        <w:rPr>
          <w:rFonts w:ascii="Times New Roman" w:hAnsi="Times New Roman" w:cs="Times New Roman"/>
          <w:sz w:val="28"/>
          <w:szCs w:val="28"/>
        </w:rPr>
        <w:t>_______________________</w:t>
      </w:r>
    </w:p>
    <w:p w:rsidR="00FC0C42" w:rsidRPr="00FC0C42" w:rsidRDefault="00FC0C42" w:rsidP="00AE62A7">
      <w:pPr>
        <w:pStyle w:val="ConsPlusNonformat"/>
        <w:rPr>
          <w:rFonts w:ascii="Times New Roman" w:hAnsi="Times New Roman" w:cs="Times New Roman"/>
          <w:sz w:val="28"/>
          <w:szCs w:val="28"/>
        </w:rPr>
      </w:pPr>
      <w:r w:rsidRPr="00FC0C42">
        <w:rPr>
          <w:rFonts w:ascii="Times New Roman" w:hAnsi="Times New Roman" w:cs="Times New Roman"/>
          <w:sz w:val="28"/>
          <w:szCs w:val="28"/>
        </w:rPr>
        <w:t>(указать нарушенное право) ______________________________________________</w:t>
      </w:r>
      <w:r w:rsidR="00092061">
        <w:rPr>
          <w:rFonts w:ascii="Times New Roman" w:hAnsi="Times New Roman" w:cs="Times New Roman"/>
          <w:sz w:val="28"/>
          <w:szCs w:val="28"/>
        </w:rPr>
        <w:t>_______________</w:t>
      </w:r>
      <w:r w:rsidRPr="00FC0C42">
        <w:rPr>
          <w:rFonts w:ascii="Times New Roman" w:hAnsi="Times New Roman" w:cs="Times New Roman"/>
          <w:sz w:val="28"/>
          <w:szCs w:val="28"/>
        </w:rPr>
        <w:t>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(указать  Ф.И.О.,  должность  муниципального  служащего, решения,  действия</w:t>
      </w:r>
      <w:r w:rsidR="00317353">
        <w:rPr>
          <w:rFonts w:ascii="Times New Roman" w:hAnsi="Times New Roman" w:cs="Times New Roman"/>
          <w:sz w:val="28"/>
          <w:szCs w:val="28"/>
        </w:rPr>
        <w:t xml:space="preserve"> </w:t>
      </w:r>
      <w:r w:rsidRPr="00FC0C42">
        <w:rPr>
          <w:rFonts w:ascii="Times New Roman" w:hAnsi="Times New Roman" w:cs="Times New Roman"/>
          <w:sz w:val="28"/>
          <w:szCs w:val="28"/>
        </w:rPr>
        <w:t>(бездействие) которого обжалуются).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w:t>
      </w:r>
      <w:proofErr w:type="gramStart"/>
      <w:r w:rsidRPr="00FC0C42">
        <w:rPr>
          <w:rFonts w:ascii="Times New Roman" w:hAnsi="Times New Roman" w:cs="Times New Roman"/>
          <w:sz w:val="28"/>
          <w:szCs w:val="28"/>
        </w:rPr>
        <w:t>С   указанным   решением,  действием  (бездействием)  не  согласен  (не</w:t>
      </w:r>
      <w:proofErr w:type="gramEnd"/>
    </w:p>
    <w:p w:rsidR="00FC0C42" w:rsidRPr="00FC0C42" w:rsidRDefault="00FC0C42" w:rsidP="00ED054F">
      <w:pPr>
        <w:pStyle w:val="ConsPlusNonformat"/>
        <w:jc w:val="both"/>
        <w:rPr>
          <w:rFonts w:ascii="Times New Roman" w:hAnsi="Times New Roman" w:cs="Times New Roman"/>
          <w:sz w:val="28"/>
          <w:szCs w:val="28"/>
        </w:rPr>
      </w:pPr>
      <w:proofErr w:type="gramStart"/>
      <w:r w:rsidRPr="00FC0C42">
        <w:rPr>
          <w:rFonts w:ascii="Times New Roman" w:hAnsi="Times New Roman" w:cs="Times New Roman"/>
          <w:sz w:val="28"/>
          <w:szCs w:val="28"/>
        </w:rPr>
        <w:t>согласна</w:t>
      </w:r>
      <w:proofErr w:type="gramEnd"/>
      <w:r w:rsidRPr="00FC0C42">
        <w:rPr>
          <w:rFonts w:ascii="Times New Roman" w:hAnsi="Times New Roman" w:cs="Times New Roman"/>
          <w:sz w:val="28"/>
          <w:szCs w:val="28"/>
        </w:rPr>
        <w:t>)               по               следующим              основаниям:</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____________________________________________________</w:t>
      </w:r>
      <w:r w:rsidR="00317353">
        <w:rPr>
          <w:rFonts w:ascii="Times New Roman" w:hAnsi="Times New Roman" w:cs="Times New Roman"/>
          <w:sz w:val="28"/>
          <w:szCs w:val="28"/>
        </w:rPr>
        <w:t>_______</w:t>
      </w:r>
      <w:r w:rsidRPr="00FC0C42">
        <w:rPr>
          <w:rFonts w:ascii="Times New Roman" w:hAnsi="Times New Roman" w:cs="Times New Roman"/>
          <w:sz w:val="28"/>
          <w:szCs w:val="28"/>
        </w:rPr>
        <w:t>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В  подтверждение  своих  доводов  прилагаю  следующие  документы, копии</w:t>
      </w:r>
      <w:r w:rsidR="000B43DD">
        <w:rPr>
          <w:rFonts w:ascii="Times New Roman" w:hAnsi="Times New Roman" w:cs="Times New Roman"/>
          <w:sz w:val="28"/>
          <w:szCs w:val="28"/>
        </w:rPr>
        <w:t xml:space="preserve">  </w:t>
      </w:r>
      <w:r w:rsidRPr="00FC0C42">
        <w:rPr>
          <w:rFonts w:ascii="Times New Roman" w:hAnsi="Times New Roman" w:cs="Times New Roman"/>
          <w:sz w:val="28"/>
          <w:szCs w:val="28"/>
        </w:rPr>
        <w:t>документов (при наличии):</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1. ________________________________________</w:t>
      </w:r>
      <w:r w:rsidR="00317353">
        <w:rPr>
          <w:rFonts w:ascii="Times New Roman" w:hAnsi="Times New Roman" w:cs="Times New Roman"/>
          <w:sz w:val="28"/>
          <w:szCs w:val="28"/>
        </w:rPr>
        <w:t>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2. ________________________________________</w:t>
      </w:r>
      <w:r w:rsidR="00317353">
        <w:rPr>
          <w:rFonts w:ascii="Times New Roman" w:hAnsi="Times New Roman" w:cs="Times New Roman"/>
          <w:sz w:val="28"/>
          <w:szCs w:val="28"/>
        </w:rPr>
        <w:t>__________________________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Прошу ответ на жалобу направить мне по следующему адресу ____________</w:t>
      </w:r>
      <w:r w:rsidR="000B43DD">
        <w:rPr>
          <w:rFonts w:ascii="Times New Roman" w:hAnsi="Times New Roman" w:cs="Times New Roman"/>
          <w:sz w:val="28"/>
          <w:szCs w:val="28"/>
        </w:rPr>
        <w:t>________________________________________________</w:t>
      </w:r>
      <w:r w:rsidRPr="00FC0C42">
        <w:rPr>
          <w:rFonts w:ascii="Times New Roman" w:hAnsi="Times New Roman" w:cs="Times New Roman"/>
          <w:sz w:val="28"/>
          <w:szCs w:val="28"/>
        </w:rPr>
        <w:t>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                          ______________________________</w:t>
      </w:r>
    </w:p>
    <w:p w:rsidR="00FC0C42" w:rsidRDefault="00FC0C42" w:rsidP="00ED054F">
      <w:pPr>
        <w:pStyle w:val="ConsPlusNonformat"/>
        <w:jc w:val="both"/>
        <w:rPr>
          <w:rFonts w:ascii="Times New Roman" w:hAnsi="Times New Roman" w:cs="Times New Roman"/>
          <w:sz w:val="24"/>
          <w:szCs w:val="24"/>
        </w:rPr>
      </w:pPr>
      <w:r w:rsidRPr="00092061">
        <w:rPr>
          <w:rFonts w:ascii="Times New Roman" w:hAnsi="Times New Roman" w:cs="Times New Roman"/>
          <w:sz w:val="24"/>
          <w:szCs w:val="24"/>
        </w:rPr>
        <w:t xml:space="preserve">(подпись заявителя)                        </w:t>
      </w:r>
      <w:r w:rsidR="00092061">
        <w:rPr>
          <w:rFonts w:ascii="Times New Roman" w:hAnsi="Times New Roman" w:cs="Times New Roman"/>
          <w:sz w:val="24"/>
          <w:szCs w:val="24"/>
        </w:rPr>
        <w:t xml:space="preserve">                                   </w:t>
      </w:r>
      <w:r w:rsidRPr="00092061">
        <w:rPr>
          <w:rFonts w:ascii="Times New Roman" w:hAnsi="Times New Roman" w:cs="Times New Roman"/>
          <w:sz w:val="24"/>
          <w:szCs w:val="24"/>
        </w:rPr>
        <w:t xml:space="preserve"> (Ф.И.О. заявителя - полностью)</w:t>
      </w:r>
    </w:p>
    <w:p w:rsidR="00A40E92" w:rsidRDefault="00A40E92" w:rsidP="00ED054F">
      <w:pPr>
        <w:pStyle w:val="ConsPlusNonformat"/>
        <w:jc w:val="both"/>
        <w:rPr>
          <w:rFonts w:ascii="Times New Roman" w:hAnsi="Times New Roman" w:cs="Times New Roman"/>
          <w:sz w:val="24"/>
          <w:szCs w:val="24"/>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BF48ED" w:rsidRDefault="00BF48ED" w:rsidP="00ED054F">
      <w:pPr>
        <w:autoSpaceDE w:val="0"/>
        <w:autoSpaceDN w:val="0"/>
        <w:spacing w:after="0" w:line="240" w:lineRule="auto"/>
        <w:ind w:right="4"/>
        <w:jc w:val="both"/>
        <w:rPr>
          <w:rFonts w:ascii="Times New Roman" w:eastAsia="Times New Roman" w:hAnsi="Times New Roman" w:cs="Times New Roman"/>
          <w:sz w:val="18"/>
          <w:szCs w:val="18"/>
        </w:rPr>
      </w:pPr>
    </w:p>
    <w:p w:rsidR="00852456" w:rsidRPr="00BF48ED" w:rsidRDefault="00852456" w:rsidP="00EF07C0">
      <w:pPr>
        <w:autoSpaceDE w:val="0"/>
        <w:autoSpaceDN w:val="0"/>
        <w:spacing w:after="0" w:line="240" w:lineRule="auto"/>
        <w:ind w:right="4"/>
        <w:jc w:val="right"/>
        <w:rPr>
          <w:rFonts w:ascii="Times New Roman" w:eastAsia="Times New Roman" w:hAnsi="Times New Roman" w:cs="Times New Roman"/>
          <w:sz w:val="24"/>
          <w:szCs w:val="24"/>
        </w:rPr>
      </w:pPr>
      <w:r w:rsidRPr="00BF48ED">
        <w:rPr>
          <w:rFonts w:ascii="Times New Roman" w:eastAsia="Times New Roman" w:hAnsi="Times New Roman" w:cs="Times New Roman"/>
          <w:sz w:val="24"/>
          <w:szCs w:val="24"/>
        </w:rPr>
        <w:lastRenderedPageBreak/>
        <w:t>Приложение № 4</w:t>
      </w:r>
    </w:p>
    <w:p w:rsidR="00A40E92" w:rsidRPr="00BF48ED" w:rsidRDefault="00A40E92" w:rsidP="00EF07C0">
      <w:pPr>
        <w:autoSpaceDE w:val="0"/>
        <w:autoSpaceDN w:val="0"/>
        <w:spacing w:after="0" w:line="240" w:lineRule="auto"/>
        <w:ind w:right="4"/>
        <w:jc w:val="right"/>
        <w:rPr>
          <w:rFonts w:ascii="Times New Roman" w:eastAsia="Times New Roman" w:hAnsi="Times New Roman" w:cs="Times New Roman"/>
          <w:sz w:val="24"/>
          <w:szCs w:val="24"/>
        </w:rPr>
      </w:pPr>
      <w:r w:rsidRPr="00BF48ED">
        <w:rPr>
          <w:rFonts w:ascii="Times New Roman" w:eastAsia="Times New Roman" w:hAnsi="Times New Roman" w:cs="Times New Roman"/>
          <w:sz w:val="24"/>
          <w:szCs w:val="24"/>
        </w:rPr>
        <w:t>к</w:t>
      </w:r>
      <w:r w:rsidRPr="00BF48ED">
        <w:rPr>
          <w:rFonts w:ascii="Courier New" w:eastAsia="Times New Roman" w:hAnsi="Courier New" w:cs="Courier New"/>
          <w:b/>
          <w:bCs/>
          <w:sz w:val="24"/>
          <w:szCs w:val="24"/>
        </w:rPr>
        <w:t xml:space="preserve"> </w:t>
      </w:r>
      <w:r w:rsidRPr="00BF48ED">
        <w:rPr>
          <w:rFonts w:ascii="Times New Roman" w:eastAsia="Times New Roman" w:hAnsi="Times New Roman" w:cs="Times New Roman"/>
          <w:sz w:val="24"/>
          <w:szCs w:val="24"/>
        </w:rPr>
        <w:t>Административному регламенту</w:t>
      </w:r>
    </w:p>
    <w:p w:rsidR="00A40E92" w:rsidRPr="00BF48ED"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10"/>
          <w:sz w:val="24"/>
          <w:szCs w:val="24"/>
          <w:lang w:eastAsia="ar-SA"/>
        </w:rPr>
      </w:pPr>
      <w:r w:rsidRPr="00BF48ED">
        <w:rPr>
          <w:rFonts w:ascii="Times New Roman" w:eastAsia="Times New Roman" w:hAnsi="Times New Roman" w:cs="Times New Roman"/>
          <w:color w:val="000000"/>
          <w:spacing w:val="10"/>
          <w:sz w:val="24"/>
          <w:szCs w:val="24"/>
          <w:lang w:eastAsia="ar-SA"/>
        </w:rPr>
        <w:t xml:space="preserve">администрации Большемурашкинского  муниципального района </w:t>
      </w:r>
    </w:p>
    <w:p w:rsidR="00A40E92" w:rsidRPr="00BF48ED"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9"/>
          <w:sz w:val="24"/>
          <w:szCs w:val="24"/>
          <w:lang w:eastAsia="ar-SA"/>
        </w:rPr>
      </w:pPr>
      <w:r w:rsidRPr="00BF48ED">
        <w:rPr>
          <w:rFonts w:ascii="Times New Roman" w:eastAsia="Times New Roman" w:hAnsi="Times New Roman" w:cs="Times New Roman"/>
          <w:color w:val="000000"/>
          <w:spacing w:val="10"/>
          <w:sz w:val="24"/>
          <w:szCs w:val="24"/>
          <w:lang w:eastAsia="ar-SA"/>
        </w:rPr>
        <w:t xml:space="preserve">Нижегородской области </w:t>
      </w:r>
      <w:r w:rsidRPr="00BF48ED">
        <w:rPr>
          <w:rFonts w:ascii="Times New Roman" w:eastAsia="Times New Roman" w:hAnsi="Times New Roman" w:cs="Times New Roman"/>
          <w:color w:val="000000"/>
          <w:spacing w:val="9"/>
          <w:sz w:val="24"/>
          <w:szCs w:val="24"/>
          <w:lang w:eastAsia="ar-SA"/>
        </w:rPr>
        <w:t xml:space="preserve">по предоставлению </w:t>
      </w:r>
    </w:p>
    <w:p w:rsidR="004F1E47" w:rsidRDefault="00A40E92" w:rsidP="004F1E47">
      <w:pPr>
        <w:shd w:val="clear" w:color="auto" w:fill="FFFFFF"/>
        <w:suppressAutoHyphens/>
        <w:spacing w:after="0" w:line="240" w:lineRule="auto"/>
        <w:ind w:right="4"/>
        <w:jc w:val="right"/>
        <w:rPr>
          <w:rFonts w:ascii="Times New Roman" w:eastAsia="Times New Roman" w:hAnsi="Times New Roman" w:cs="Times New Roman"/>
          <w:color w:val="000000"/>
          <w:spacing w:val="9"/>
          <w:sz w:val="24"/>
          <w:szCs w:val="24"/>
          <w:lang w:eastAsia="ar-SA"/>
        </w:rPr>
      </w:pPr>
      <w:r w:rsidRPr="00BF48ED">
        <w:rPr>
          <w:rFonts w:ascii="Times New Roman" w:eastAsia="Times New Roman" w:hAnsi="Times New Roman" w:cs="Times New Roman"/>
          <w:color w:val="000000"/>
          <w:spacing w:val="9"/>
          <w:sz w:val="24"/>
          <w:szCs w:val="24"/>
          <w:lang w:eastAsia="ar-SA"/>
        </w:rPr>
        <w:t>муниципальной услуги</w:t>
      </w:r>
      <w:r w:rsidR="00852456" w:rsidRPr="00BF48ED">
        <w:rPr>
          <w:rFonts w:ascii="Times New Roman" w:eastAsia="Times New Roman" w:hAnsi="Times New Roman" w:cs="Times New Roman"/>
          <w:color w:val="000000"/>
          <w:spacing w:val="9"/>
          <w:sz w:val="24"/>
          <w:szCs w:val="24"/>
          <w:lang w:eastAsia="ar-SA"/>
        </w:rPr>
        <w:t xml:space="preserve"> </w:t>
      </w:r>
    </w:p>
    <w:p w:rsidR="004F1E47" w:rsidRDefault="00852456" w:rsidP="004F1E47">
      <w:pPr>
        <w:shd w:val="clear" w:color="auto" w:fill="FFFFFF"/>
        <w:suppressAutoHyphens/>
        <w:spacing w:after="0" w:line="240" w:lineRule="auto"/>
        <w:ind w:right="4"/>
        <w:jc w:val="right"/>
        <w:rPr>
          <w:rFonts w:ascii="Times New Roman" w:eastAsia="Calibri" w:hAnsi="Times New Roman" w:cs="Times New Roman"/>
          <w:sz w:val="26"/>
          <w:szCs w:val="26"/>
          <w:lang w:eastAsia="en-US"/>
        </w:rPr>
      </w:pPr>
      <w:r w:rsidRPr="00BF48ED">
        <w:rPr>
          <w:rFonts w:ascii="Times New Roman" w:eastAsia="Times New Roman" w:hAnsi="Times New Roman" w:cs="Times New Roman"/>
          <w:color w:val="000000"/>
          <w:spacing w:val="9"/>
          <w:sz w:val="24"/>
          <w:szCs w:val="24"/>
          <w:lang w:eastAsia="ar-SA"/>
        </w:rPr>
        <w:t xml:space="preserve"> </w:t>
      </w:r>
      <w:r w:rsidR="00A40E92" w:rsidRPr="00BF48ED">
        <w:rPr>
          <w:rFonts w:ascii="Times New Roman" w:eastAsia="Times New Roman" w:hAnsi="Times New Roman" w:cs="Times New Roman"/>
          <w:color w:val="000000"/>
          <w:spacing w:val="9"/>
          <w:sz w:val="24"/>
          <w:szCs w:val="24"/>
          <w:lang w:eastAsia="ar-SA"/>
        </w:rPr>
        <w:t>“</w:t>
      </w:r>
      <w:r w:rsidR="004F1E47" w:rsidRPr="004F1E47">
        <w:rPr>
          <w:rFonts w:ascii="Times New Roman" w:eastAsia="Calibri" w:hAnsi="Times New Roman" w:cs="Times New Roman"/>
          <w:sz w:val="26"/>
          <w:szCs w:val="26"/>
          <w:lang w:eastAsia="en-US"/>
        </w:rPr>
        <w:t xml:space="preserve"> </w:t>
      </w:r>
      <w:r w:rsidR="004F1E47">
        <w:rPr>
          <w:rFonts w:ascii="Times New Roman" w:eastAsia="Calibri" w:hAnsi="Times New Roman" w:cs="Times New Roman"/>
          <w:sz w:val="26"/>
          <w:szCs w:val="26"/>
          <w:lang w:eastAsia="en-US"/>
        </w:rPr>
        <w:t>Консультирование и рассмотрение жалоб потребителей</w:t>
      </w:r>
    </w:p>
    <w:p w:rsidR="004F1E47" w:rsidRDefault="004F1E47" w:rsidP="004F1E47">
      <w:pPr>
        <w:shd w:val="clear" w:color="auto" w:fill="FFFFFF"/>
        <w:suppressAutoHyphens/>
        <w:spacing w:after="0" w:line="240" w:lineRule="auto"/>
        <w:ind w:right="4"/>
        <w:jc w:val="right"/>
        <w:rPr>
          <w:rFonts w:ascii="Times New Roman" w:eastAsia="Times New Roman" w:hAnsi="Times New Roman" w:cs="Times New Roman"/>
          <w:color w:val="000000"/>
          <w:spacing w:val="9"/>
          <w:sz w:val="24"/>
          <w:szCs w:val="24"/>
          <w:lang w:eastAsia="ar-SA"/>
        </w:rPr>
      </w:pPr>
      <w:r>
        <w:rPr>
          <w:rFonts w:ascii="Times New Roman" w:eastAsia="Calibri" w:hAnsi="Times New Roman" w:cs="Times New Roman"/>
          <w:sz w:val="26"/>
          <w:szCs w:val="26"/>
          <w:lang w:eastAsia="en-US"/>
        </w:rPr>
        <w:t xml:space="preserve"> на территории Большемурашкинского муниципального района</w:t>
      </w:r>
      <w:r w:rsidRPr="00BF48ED">
        <w:rPr>
          <w:rFonts w:ascii="Times New Roman" w:eastAsia="Times New Roman" w:hAnsi="Times New Roman" w:cs="Times New Roman"/>
          <w:color w:val="000000"/>
          <w:spacing w:val="9"/>
          <w:sz w:val="24"/>
          <w:szCs w:val="24"/>
          <w:lang w:eastAsia="ar-SA"/>
        </w:rPr>
        <w:t xml:space="preserve"> </w:t>
      </w:r>
    </w:p>
    <w:p w:rsidR="00A40E92" w:rsidRPr="00BF48ED" w:rsidRDefault="00A40E92" w:rsidP="004F1E47">
      <w:pPr>
        <w:shd w:val="clear" w:color="auto" w:fill="FFFFFF"/>
        <w:suppressAutoHyphens/>
        <w:spacing w:after="0" w:line="240" w:lineRule="auto"/>
        <w:ind w:right="4"/>
        <w:jc w:val="right"/>
        <w:rPr>
          <w:rFonts w:ascii="Times New Roman" w:eastAsia="Times New Roman" w:hAnsi="Times New Roman" w:cs="Times New Roman"/>
          <w:sz w:val="24"/>
          <w:szCs w:val="24"/>
          <w:lang w:eastAsia="ar-SA"/>
        </w:rPr>
      </w:pPr>
      <w:r w:rsidRPr="00BF48ED">
        <w:rPr>
          <w:rFonts w:ascii="Times New Roman" w:eastAsia="Times New Roman" w:hAnsi="Times New Roman" w:cs="Times New Roman"/>
          <w:color w:val="000000"/>
          <w:spacing w:val="9"/>
          <w:sz w:val="24"/>
          <w:szCs w:val="24"/>
          <w:lang w:eastAsia="ar-SA"/>
        </w:rPr>
        <w:t>Нижегородской области</w:t>
      </w:r>
      <w:r w:rsidRPr="00BF48ED">
        <w:rPr>
          <w:rFonts w:ascii="Times New Roman" w:eastAsia="Times New Roman" w:hAnsi="Times New Roman" w:cs="Times New Roman"/>
          <w:color w:val="000000"/>
          <w:spacing w:val="6"/>
          <w:sz w:val="24"/>
          <w:szCs w:val="24"/>
          <w:lang w:eastAsia="ar-SA"/>
        </w:rPr>
        <w:t>”</w:t>
      </w:r>
    </w:p>
    <w:p w:rsidR="00852456" w:rsidRPr="00BF48ED" w:rsidRDefault="00852456" w:rsidP="00EF07C0">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en-US"/>
        </w:rPr>
      </w:pPr>
      <w:r w:rsidRPr="00BF48ED">
        <w:rPr>
          <w:rFonts w:ascii="Times New Roman" w:eastAsia="Calibri" w:hAnsi="Times New Roman" w:cs="Times New Roman"/>
          <w:color w:val="000000"/>
          <w:sz w:val="24"/>
          <w:szCs w:val="24"/>
          <w:lang w:eastAsia="en-US"/>
        </w:rPr>
        <w:t>Утвержден</w:t>
      </w:r>
      <w:r w:rsidR="004F1E47">
        <w:rPr>
          <w:rFonts w:ascii="Times New Roman" w:eastAsia="Calibri" w:hAnsi="Times New Roman" w:cs="Times New Roman"/>
          <w:color w:val="000000"/>
          <w:sz w:val="24"/>
          <w:szCs w:val="24"/>
          <w:lang w:eastAsia="en-US"/>
        </w:rPr>
        <w:t>о</w:t>
      </w:r>
    </w:p>
    <w:p w:rsidR="00852456" w:rsidRPr="00BF48ED"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BF48ED">
        <w:rPr>
          <w:rFonts w:ascii="Times New Roman" w:eastAsia="Calibri" w:hAnsi="Times New Roman" w:cs="Times New Roman"/>
          <w:color w:val="000000"/>
          <w:sz w:val="24"/>
          <w:szCs w:val="24"/>
          <w:lang w:eastAsia="en-US"/>
        </w:rPr>
        <w:t>постановлением администрации</w:t>
      </w:r>
    </w:p>
    <w:p w:rsidR="00852456" w:rsidRPr="00BF48ED"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BF48ED">
        <w:rPr>
          <w:rFonts w:ascii="Times New Roman" w:eastAsia="Calibri" w:hAnsi="Times New Roman" w:cs="Times New Roman"/>
          <w:color w:val="000000"/>
          <w:sz w:val="24"/>
          <w:szCs w:val="24"/>
          <w:lang w:eastAsia="en-US"/>
        </w:rPr>
        <w:t xml:space="preserve">Большемурашкинского </w:t>
      </w:r>
    </w:p>
    <w:p w:rsidR="00852456" w:rsidRPr="00BF48ED"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BF48ED">
        <w:rPr>
          <w:rFonts w:ascii="Times New Roman" w:eastAsia="Calibri" w:hAnsi="Times New Roman" w:cs="Times New Roman"/>
          <w:color w:val="000000"/>
          <w:sz w:val="24"/>
          <w:szCs w:val="24"/>
          <w:lang w:eastAsia="en-US"/>
        </w:rPr>
        <w:t xml:space="preserve">муниципального района </w:t>
      </w:r>
    </w:p>
    <w:p w:rsidR="00852456" w:rsidRPr="00BF48ED" w:rsidRDefault="00AD56EB"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BF48ED">
        <w:rPr>
          <w:rFonts w:ascii="Times New Roman" w:eastAsia="Calibri" w:hAnsi="Times New Roman" w:cs="Times New Roman"/>
          <w:color w:val="000000"/>
          <w:sz w:val="24"/>
          <w:szCs w:val="24"/>
          <w:lang w:eastAsia="en-US"/>
        </w:rPr>
        <w:t>от ________________ № 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bookmarkStart w:id="7" w:name="Par356"/>
      <w:bookmarkEnd w:id="7"/>
      <w:r w:rsidRPr="00852456">
        <w:rPr>
          <w:rFonts w:ascii="Times New Roman" w:eastAsia="Calibri" w:hAnsi="Times New Roman" w:cs="Times New Roman"/>
          <w:b/>
          <w:color w:val="000000"/>
          <w:sz w:val="24"/>
          <w:szCs w:val="24"/>
          <w:lang w:eastAsia="en-US"/>
        </w:rPr>
        <w:t>Типовая форма согласия субъекта</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852456">
        <w:rPr>
          <w:rFonts w:ascii="Times New Roman" w:eastAsia="Calibri" w:hAnsi="Times New Roman" w:cs="Times New Roman"/>
          <w:b/>
          <w:color w:val="000000"/>
          <w:sz w:val="24"/>
          <w:szCs w:val="24"/>
          <w:lang w:eastAsia="en-US"/>
        </w:rPr>
        <w:t>на обработку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spellStart"/>
      <w:r w:rsidRPr="00852456">
        <w:rPr>
          <w:rFonts w:ascii="Times New Roman" w:eastAsia="Calibri" w:hAnsi="Times New Roman" w:cs="Times New Roman"/>
          <w:color w:val="000000"/>
          <w:sz w:val="24"/>
          <w:szCs w:val="24"/>
          <w:lang w:eastAsia="en-US"/>
        </w:rPr>
        <w:t>р.п</w:t>
      </w:r>
      <w:proofErr w:type="gramStart"/>
      <w:r w:rsidRPr="00852456">
        <w:rPr>
          <w:rFonts w:ascii="Times New Roman" w:eastAsia="Calibri" w:hAnsi="Times New Roman" w:cs="Times New Roman"/>
          <w:color w:val="000000"/>
          <w:sz w:val="24"/>
          <w:szCs w:val="24"/>
          <w:lang w:eastAsia="en-US"/>
        </w:rPr>
        <w:t>.Б</w:t>
      </w:r>
      <w:proofErr w:type="gramEnd"/>
      <w:r w:rsidRPr="00852456">
        <w:rPr>
          <w:rFonts w:ascii="Times New Roman" w:eastAsia="Calibri" w:hAnsi="Times New Roman" w:cs="Times New Roman"/>
          <w:color w:val="000000"/>
          <w:sz w:val="24"/>
          <w:szCs w:val="24"/>
          <w:lang w:eastAsia="en-US"/>
        </w:rPr>
        <w:t>ольшое</w:t>
      </w:r>
      <w:proofErr w:type="spellEnd"/>
      <w:r w:rsidRPr="00852456">
        <w:rPr>
          <w:rFonts w:ascii="Times New Roman" w:eastAsia="Calibri" w:hAnsi="Times New Roman" w:cs="Times New Roman"/>
          <w:color w:val="000000"/>
          <w:sz w:val="24"/>
          <w:szCs w:val="24"/>
          <w:lang w:eastAsia="en-US"/>
        </w:rPr>
        <w:t xml:space="preserve"> </w:t>
      </w:r>
      <w:proofErr w:type="spellStart"/>
      <w:r w:rsidRPr="00852456">
        <w:rPr>
          <w:rFonts w:ascii="Times New Roman" w:eastAsia="Calibri" w:hAnsi="Times New Roman" w:cs="Times New Roman"/>
          <w:color w:val="000000"/>
          <w:sz w:val="24"/>
          <w:szCs w:val="24"/>
          <w:lang w:eastAsia="en-US"/>
        </w:rPr>
        <w:t>Мурашкино</w:t>
      </w:r>
      <w:proofErr w:type="spellEnd"/>
      <w:r w:rsidRPr="0085245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r w:rsidRPr="00852456">
        <w:rPr>
          <w:rFonts w:ascii="Times New Roman" w:eastAsia="Calibri" w:hAnsi="Times New Roman" w:cs="Times New Roman"/>
          <w:color w:val="000000"/>
          <w:sz w:val="24"/>
          <w:szCs w:val="24"/>
          <w:lang w:eastAsia="en-US"/>
        </w:rPr>
        <w:t xml:space="preserve">  "__" _________ 20__ г.</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Я, _________________________________________________________________________,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r w:rsidRPr="00852456">
        <w:rPr>
          <w:rFonts w:ascii="Times New Roman" w:eastAsia="Calibri" w:hAnsi="Times New Roman" w:cs="Times New Roman"/>
          <w:color w:val="000000"/>
          <w:sz w:val="24"/>
          <w:szCs w:val="24"/>
          <w:lang w:eastAsia="en-US"/>
        </w:rPr>
        <w:t xml:space="preserve"> (Ф.И.О.)</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_________________ серия ________ № ____________ </w:t>
      </w:r>
      <w:proofErr w:type="gramStart"/>
      <w:r w:rsidRPr="00852456">
        <w:rPr>
          <w:rFonts w:ascii="Times New Roman" w:eastAsia="Calibri" w:hAnsi="Times New Roman" w:cs="Times New Roman"/>
          <w:color w:val="000000"/>
          <w:sz w:val="24"/>
          <w:szCs w:val="24"/>
          <w:lang w:eastAsia="en-US"/>
        </w:rPr>
        <w:t>выдан</w:t>
      </w:r>
      <w:proofErr w:type="gramEnd"/>
      <w:r w:rsidRPr="00852456">
        <w:rPr>
          <w:rFonts w:ascii="Times New Roman" w:eastAsia="Calibri" w:hAnsi="Times New Roman" w:cs="Times New Roman"/>
          <w:color w:val="000000"/>
          <w:sz w:val="24"/>
          <w:szCs w:val="24"/>
          <w:lang w:eastAsia="en-US"/>
        </w:rPr>
        <w:t xml:space="preserve"> _____________________________________________________________________________</w:t>
      </w:r>
    </w:p>
    <w:p w:rsidR="00852456" w:rsidRPr="00852456" w:rsidRDefault="00852456" w:rsidP="00FE6CBE">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w:t>
      </w:r>
      <w:r>
        <w:rPr>
          <w:rFonts w:ascii="Times New Roman" w:eastAsia="Calibri" w:hAnsi="Times New Roman" w:cs="Times New Roman"/>
          <w:color w:val="000000"/>
          <w:sz w:val="24"/>
          <w:szCs w:val="24"/>
          <w:lang w:eastAsia="en-US"/>
        </w:rPr>
        <w:t>____</w:t>
      </w:r>
      <w:r w:rsidR="00FE6CBE">
        <w:rPr>
          <w:rFonts w:ascii="Times New Roman" w:eastAsia="Calibri" w:hAnsi="Times New Roman" w:cs="Times New Roman"/>
          <w:color w:val="000000"/>
          <w:sz w:val="24"/>
          <w:szCs w:val="24"/>
          <w:lang w:eastAsia="en-US"/>
        </w:rPr>
        <w:t>__</w:t>
      </w:r>
      <w:r w:rsidRPr="00852456">
        <w:rPr>
          <w:rFonts w:ascii="Times New Roman" w:eastAsia="Calibri" w:hAnsi="Times New Roman" w:cs="Times New Roman"/>
          <w:color w:val="000000"/>
          <w:sz w:val="24"/>
          <w:szCs w:val="24"/>
          <w:lang w:eastAsia="en-US"/>
        </w:rPr>
        <w:t xml:space="preserve">     </w:t>
      </w:r>
      <w:r w:rsidR="00FE6CBE">
        <w:rPr>
          <w:rFonts w:ascii="Times New Roman" w:eastAsia="Calibri" w:hAnsi="Times New Roman" w:cs="Times New Roman"/>
          <w:color w:val="000000"/>
          <w:sz w:val="24"/>
          <w:szCs w:val="24"/>
          <w:lang w:eastAsia="en-US"/>
        </w:rPr>
        <w:t xml:space="preserve">                    </w:t>
      </w:r>
      <w:r w:rsidRPr="00852456">
        <w:rPr>
          <w:rFonts w:ascii="Times New Roman" w:eastAsia="Calibri" w:hAnsi="Times New Roman" w:cs="Times New Roman"/>
          <w:color w:val="000000"/>
          <w:sz w:val="20"/>
          <w:szCs w:val="20"/>
          <w:lang w:eastAsia="en-US"/>
        </w:rPr>
        <w:t>(вид документа, удостоверяющего личность, когда и кем выдан)</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проживающи</w:t>
      </w:r>
      <w:proofErr w:type="gramStart"/>
      <w:r w:rsidRPr="00852456">
        <w:rPr>
          <w:rFonts w:ascii="Times New Roman" w:eastAsia="Calibri" w:hAnsi="Times New Roman" w:cs="Times New Roman"/>
          <w:color w:val="000000"/>
          <w:sz w:val="24"/>
          <w:szCs w:val="24"/>
          <w:lang w:eastAsia="en-US"/>
        </w:rPr>
        <w:t>й(</w:t>
      </w:r>
      <w:proofErr w:type="spellStart"/>
      <w:proofErr w:type="gramEnd"/>
      <w:r w:rsidRPr="00852456">
        <w:rPr>
          <w:rFonts w:ascii="Times New Roman" w:eastAsia="Calibri" w:hAnsi="Times New Roman" w:cs="Times New Roman"/>
          <w:color w:val="000000"/>
          <w:sz w:val="24"/>
          <w:szCs w:val="24"/>
          <w:lang w:eastAsia="en-US"/>
        </w:rPr>
        <w:t>ая</w:t>
      </w:r>
      <w:proofErr w:type="spellEnd"/>
      <w:r w:rsidRPr="00852456">
        <w:rPr>
          <w:rFonts w:ascii="Times New Roman" w:eastAsia="Calibri" w:hAnsi="Times New Roman" w:cs="Times New Roman"/>
          <w:color w:val="000000"/>
          <w:sz w:val="24"/>
          <w:szCs w:val="24"/>
          <w:lang w:eastAsia="en-US"/>
        </w:rPr>
        <w:t>) по адресу___________________________________________</w:t>
      </w:r>
      <w:r>
        <w:rPr>
          <w:rFonts w:ascii="Times New Roman" w:eastAsia="Calibri" w:hAnsi="Times New Roman" w:cs="Times New Roman"/>
          <w:color w:val="000000"/>
          <w:sz w:val="24"/>
          <w:szCs w:val="24"/>
          <w:lang w:eastAsia="en-US"/>
        </w:rPr>
        <w:t>____</w:t>
      </w:r>
      <w:r w:rsidRPr="00852456">
        <w:rPr>
          <w:rFonts w:ascii="Times New Roman" w:eastAsia="Calibri" w:hAnsi="Times New Roman" w:cs="Times New Roman"/>
          <w:color w:val="000000"/>
          <w:sz w:val="24"/>
          <w:szCs w:val="24"/>
          <w:lang w:eastAsia="en-US"/>
        </w:rPr>
        <w:t>_</w:t>
      </w:r>
      <w:r>
        <w:rPr>
          <w:rFonts w:ascii="Times New Roman" w:eastAsia="Calibri" w:hAnsi="Times New Roman" w:cs="Times New Roman"/>
          <w:color w:val="000000"/>
          <w:sz w:val="24"/>
          <w:szCs w:val="24"/>
          <w:lang w:eastAsia="en-US"/>
        </w:rPr>
        <w:t xml:space="preserve">_    </w:t>
      </w:r>
      <w:r w:rsidRPr="00852456">
        <w:rPr>
          <w:rFonts w:ascii="Times New Roman" w:eastAsia="Calibri" w:hAnsi="Times New Roman" w:cs="Times New Roman"/>
          <w:color w:val="000000"/>
          <w:sz w:val="24"/>
          <w:szCs w:val="24"/>
          <w:lang w:eastAsia="en-US"/>
        </w:rPr>
        <w:t>____________________________________________________________________</w:t>
      </w:r>
      <w:r>
        <w:rPr>
          <w:rFonts w:ascii="Times New Roman" w:eastAsia="Calibri" w:hAnsi="Times New Roman" w:cs="Times New Roman"/>
          <w:color w:val="000000"/>
          <w:sz w:val="24"/>
          <w:szCs w:val="24"/>
          <w:lang w:eastAsia="en-US"/>
        </w:rPr>
        <w:t>_________</w:t>
      </w:r>
      <w:r w:rsidRPr="00852456">
        <w:rPr>
          <w:rFonts w:ascii="Times New Roman" w:eastAsia="Calibri" w:hAnsi="Times New Roman" w:cs="Times New Roman"/>
          <w:color w:val="000000"/>
          <w:sz w:val="24"/>
          <w:szCs w:val="24"/>
          <w:lang w:eastAsia="en-US"/>
        </w:rPr>
        <w:t>,</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sidRPr="00852456">
        <w:rPr>
          <w:rFonts w:ascii="Times New Roman" w:eastAsia="Calibri" w:hAnsi="Times New Roman" w:cs="Times New Roman"/>
          <w:color w:val="000000"/>
          <w:sz w:val="24"/>
          <w:szCs w:val="24"/>
          <w:lang w:eastAsia="en-US"/>
        </w:rPr>
        <w:t xml:space="preserve">настоящим  даю  свое согласие на обработку администрацией Большемурашкинского муниципального района (адрес: 606360, </w:t>
      </w:r>
      <w:proofErr w:type="spellStart"/>
      <w:r w:rsidRPr="00852456">
        <w:rPr>
          <w:rFonts w:ascii="Times New Roman" w:eastAsia="Calibri" w:hAnsi="Times New Roman" w:cs="Times New Roman"/>
          <w:color w:val="000000"/>
          <w:sz w:val="24"/>
          <w:szCs w:val="24"/>
          <w:lang w:eastAsia="en-US"/>
        </w:rPr>
        <w:t>р.п</w:t>
      </w:r>
      <w:proofErr w:type="spellEnd"/>
      <w:r w:rsidRPr="00852456">
        <w:rPr>
          <w:rFonts w:ascii="Times New Roman" w:eastAsia="Calibri" w:hAnsi="Times New Roman" w:cs="Times New Roman"/>
          <w:color w:val="000000"/>
          <w:sz w:val="24"/>
          <w:szCs w:val="24"/>
          <w:lang w:eastAsia="en-US"/>
        </w:rPr>
        <w:t>.</w:t>
      </w:r>
      <w:proofErr w:type="gramEnd"/>
      <w:r w:rsidRPr="00852456">
        <w:rPr>
          <w:rFonts w:ascii="Times New Roman" w:eastAsia="Calibri" w:hAnsi="Times New Roman" w:cs="Times New Roman"/>
          <w:color w:val="000000"/>
          <w:sz w:val="24"/>
          <w:szCs w:val="24"/>
          <w:lang w:eastAsia="en-US"/>
        </w:rPr>
        <w:t xml:space="preserve"> </w:t>
      </w:r>
      <w:proofErr w:type="gramStart"/>
      <w:r w:rsidRPr="00852456">
        <w:rPr>
          <w:rFonts w:ascii="Times New Roman" w:eastAsia="Calibri" w:hAnsi="Times New Roman" w:cs="Times New Roman"/>
          <w:color w:val="000000"/>
          <w:sz w:val="24"/>
          <w:szCs w:val="24"/>
          <w:lang w:eastAsia="en-US"/>
        </w:rPr>
        <w:t xml:space="preserve">Большое </w:t>
      </w:r>
      <w:proofErr w:type="spellStart"/>
      <w:r w:rsidRPr="00852456">
        <w:rPr>
          <w:rFonts w:ascii="Times New Roman" w:eastAsia="Calibri" w:hAnsi="Times New Roman" w:cs="Times New Roman"/>
          <w:color w:val="000000"/>
          <w:sz w:val="24"/>
          <w:szCs w:val="24"/>
          <w:lang w:eastAsia="en-US"/>
        </w:rPr>
        <w:t>Мурашкино</w:t>
      </w:r>
      <w:proofErr w:type="spellEnd"/>
      <w:r w:rsidRPr="00852456">
        <w:rPr>
          <w:rFonts w:ascii="Times New Roman" w:eastAsia="Calibri" w:hAnsi="Times New Roman" w:cs="Times New Roman"/>
          <w:color w:val="000000"/>
          <w:sz w:val="24"/>
          <w:szCs w:val="24"/>
          <w:lang w:eastAsia="en-US"/>
        </w:rPr>
        <w:t>, ул. Свободы. 86) моих персональных данных и  подтверждаю, что, давая такое согласие, я действую своей волей и в своих интересах.</w:t>
      </w:r>
      <w:proofErr w:type="gramEnd"/>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Согласие дается мною для целей ______________________________________________________</w:t>
      </w:r>
      <w:r>
        <w:rPr>
          <w:rFonts w:ascii="Times New Roman" w:eastAsia="Calibri" w:hAnsi="Times New Roman" w:cs="Times New Roman"/>
          <w:color w:val="000000"/>
          <w:sz w:val="24"/>
          <w:szCs w:val="24"/>
          <w:lang w:eastAsia="en-US"/>
        </w:rPr>
        <w:t>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lang w:eastAsia="en-US"/>
        </w:rPr>
        <w:t>_____________________________________________________________</w:t>
      </w:r>
      <w:r w:rsidRPr="00852456">
        <w:rPr>
          <w:rFonts w:ascii="Times New Roman" w:eastAsia="Calibri" w:hAnsi="Times New Roman" w:cs="Times New Roman"/>
          <w:color w:val="000000"/>
          <w:sz w:val="24"/>
          <w:szCs w:val="24"/>
          <w:lang w:eastAsia="en-US"/>
        </w:rPr>
        <w:t>_</w:t>
      </w:r>
    </w:p>
    <w:p w:rsidR="00852456" w:rsidRPr="00852456" w:rsidRDefault="00852456" w:rsidP="006F02F5">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0"/>
          <w:szCs w:val="20"/>
          <w:lang w:eastAsia="en-US"/>
        </w:rPr>
        <w:t>(цель обработки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и распространяется на следующую информацию: __________________________________________</w:t>
      </w:r>
      <w:r>
        <w:rPr>
          <w:rFonts w:ascii="Times New Roman" w:eastAsia="Calibri" w:hAnsi="Times New Roman" w:cs="Times New Roman"/>
          <w:color w:val="000000"/>
          <w:sz w:val="24"/>
          <w:szCs w:val="24"/>
          <w:lang w:eastAsia="en-US"/>
        </w:rPr>
        <w:t>___________________________________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w:t>
      </w:r>
      <w:r>
        <w:rPr>
          <w:rFonts w:ascii="Times New Roman" w:eastAsia="Calibri" w:hAnsi="Times New Roman" w:cs="Times New Roman"/>
          <w:color w:val="000000"/>
          <w:sz w:val="24"/>
          <w:szCs w:val="24"/>
          <w:lang w:eastAsia="en-US"/>
        </w:rPr>
        <w:t>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lang w:eastAsia="en-US"/>
        </w:rPr>
        <w:t>______________________________________________________</w:t>
      </w:r>
      <w:r w:rsidRPr="00852456">
        <w:rPr>
          <w:rFonts w:ascii="Times New Roman" w:eastAsia="Calibri" w:hAnsi="Times New Roman" w:cs="Times New Roman"/>
          <w:color w:val="000000"/>
          <w:sz w:val="24"/>
          <w:szCs w:val="24"/>
          <w:lang w:eastAsia="en-US"/>
        </w:rPr>
        <w:t>__.</w:t>
      </w:r>
    </w:p>
    <w:p w:rsidR="00852456" w:rsidRPr="00852456" w:rsidRDefault="00852456" w:rsidP="006F02F5">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0"/>
          <w:szCs w:val="20"/>
          <w:lang w:eastAsia="en-US"/>
        </w:rPr>
        <w:t>(перечень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w:t>
      </w:r>
      <w:proofErr w:type="gramStart"/>
      <w:r w:rsidRPr="00852456">
        <w:rPr>
          <w:rFonts w:ascii="Times New Roman" w:eastAsia="Calibri" w:hAnsi="Times New Roman" w:cs="Times New Roman"/>
          <w:color w:val="000000"/>
          <w:sz w:val="24"/>
          <w:szCs w:val="24"/>
          <w:lang w:eastAsia="en-US"/>
        </w:rPr>
        <w:t xml:space="preserve">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 </w:t>
      </w:r>
      <w:proofErr w:type="gramEnd"/>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В случае неправомерного использования предоставленных мною персональных данных согласие отзывается моим письменным заявлением.</w:t>
      </w:r>
    </w:p>
    <w:p w:rsid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Данное  согласие  действует  с  "__" ________ ____ г. бессрочно и может быть отозвано в любое время по моему письменному заявлению.</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"___" __________ 20___ г.                         /_______________________/           </w:t>
      </w:r>
      <w:r>
        <w:rPr>
          <w:rFonts w:ascii="Times New Roman" w:eastAsia="Calibri" w:hAnsi="Times New Roman" w:cs="Times New Roman"/>
          <w:color w:val="000000"/>
          <w:sz w:val="24"/>
          <w:szCs w:val="24"/>
          <w:lang w:eastAsia="en-US"/>
        </w:rPr>
        <w:t>____________</w:t>
      </w:r>
    </w:p>
    <w:sectPr w:rsidR="00852456" w:rsidRPr="00852456" w:rsidSect="00EF07C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065E1"/>
    <w:multiLevelType w:val="multilevel"/>
    <w:tmpl w:val="73088F82"/>
    <w:lvl w:ilvl="0">
      <w:start w:val="1"/>
      <w:numFmt w:val="decimal"/>
      <w:lvlText w:val="%1."/>
      <w:lvlJc w:val="left"/>
      <w:pPr>
        <w:ind w:left="5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8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400D"/>
    <w:rsid w:val="000010F3"/>
    <w:rsid w:val="00005F49"/>
    <w:rsid w:val="00011E1E"/>
    <w:rsid w:val="000207DE"/>
    <w:rsid w:val="0004524C"/>
    <w:rsid w:val="0004566F"/>
    <w:rsid w:val="000556B6"/>
    <w:rsid w:val="0006407B"/>
    <w:rsid w:val="0008494D"/>
    <w:rsid w:val="00092061"/>
    <w:rsid w:val="00095B4E"/>
    <w:rsid w:val="000A42DF"/>
    <w:rsid w:val="000B43DD"/>
    <w:rsid w:val="000D6F17"/>
    <w:rsid w:val="00151579"/>
    <w:rsid w:val="0018291F"/>
    <w:rsid w:val="001A01F5"/>
    <w:rsid w:val="001B265A"/>
    <w:rsid w:val="001B3FF2"/>
    <w:rsid w:val="001B5CE8"/>
    <w:rsid w:val="001C55CB"/>
    <w:rsid w:val="001C769A"/>
    <w:rsid w:val="001D6F01"/>
    <w:rsid w:val="002058D7"/>
    <w:rsid w:val="00214908"/>
    <w:rsid w:val="00217EB6"/>
    <w:rsid w:val="00217FCF"/>
    <w:rsid w:val="0022506D"/>
    <w:rsid w:val="00225CD5"/>
    <w:rsid w:val="0023348B"/>
    <w:rsid w:val="002608F4"/>
    <w:rsid w:val="00263EDD"/>
    <w:rsid w:val="0026474A"/>
    <w:rsid w:val="002674BF"/>
    <w:rsid w:val="0028551E"/>
    <w:rsid w:val="00296413"/>
    <w:rsid w:val="002B3114"/>
    <w:rsid w:val="002D115F"/>
    <w:rsid w:val="002F520B"/>
    <w:rsid w:val="003108AC"/>
    <w:rsid w:val="00317353"/>
    <w:rsid w:val="003320BE"/>
    <w:rsid w:val="0034167E"/>
    <w:rsid w:val="00357D45"/>
    <w:rsid w:val="0039544D"/>
    <w:rsid w:val="003C1BA7"/>
    <w:rsid w:val="003D3A01"/>
    <w:rsid w:val="003D7872"/>
    <w:rsid w:val="0042220F"/>
    <w:rsid w:val="00423897"/>
    <w:rsid w:val="00433E27"/>
    <w:rsid w:val="004605DF"/>
    <w:rsid w:val="00496760"/>
    <w:rsid w:val="004A1B3D"/>
    <w:rsid w:val="004A79E5"/>
    <w:rsid w:val="004B27D7"/>
    <w:rsid w:val="004D4F05"/>
    <w:rsid w:val="004F1E47"/>
    <w:rsid w:val="004F7C00"/>
    <w:rsid w:val="00510804"/>
    <w:rsid w:val="005141A2"/>
    <w:rsid w:val="005209E3"/>
    <w:rsid w:val="005211F1"/>
    <w:rsid w:val="0053509E"/>
    <w:rsid w:val="0055400D"/>
    <w:rsid w:val="00563774"/>
    <w:rsid w:val="005746EE"/>
    <w:rsid w:val="00574F7D"/>
    <w:rsid w:val="0057585D"/>
    <w:rsid w:val="005829BD"/>
    <w:rsid w:val="005851F0"/>
    <w:rsid w:val="00585A73"/>
    <w:rsid w:val="005A04D5"/>
    <w:rsid w:val="005A2F83"/>
    <w:rsid w:val="005B58B5"/>
    <w:rsid w:val="005D682F"/>
    <w:rsid w:val="005F18E0"/>
    <w:rsid w:val="00603048"/>
    <w:rsid w:val="0061096C"/>
    <w:rsid w:val="00616DCC"/>
    <w:rsid w:val="00616E5C"/>
    <w:rsid w:val="006206C7"/>
    <w:rsid w:val="00621B80"/>
    <w:rsid w:val="0063329D"/>
    <w:rsid w:val="00635C97"/>
    <w:rsid w:val="00641471"/>
    <w:rsid w:val="006444B7"/>
    <w:rsid w:val="006502E8"/>
    <w:rsid w:val="00653D83"/>
    <w:rsid w:val="00683ECB"/>
    <w:rsid w:val="006A6504"/>
    <w:rsid w:val="006A7009"/>
    <w:rsid w:val="006B4CA6"/>
    <w:rsid w:val="006D69BC"/>
    <w:rsid w:val="006F02F5"/>
    <w:rsid w:val="00702088"/>
    <w:rsid w:val="0070687B"/>
    <w:rsid w:val="0071313C"/>
    <w:rsid w:val="00716FE3"/>
    <w:rsid w:val="00736C65"/>
    <w:rsid w:val="00753369"/>
    <w:rsid w:val="007924AA"/>
    <w:rsid w:val="007A02F1"/>
    <w:rsid w:val="007C7C49"/>
    <w:rsid w:val="007D0E56"/>
    <w:rsid w:val="007D1CDD"/>
    <w:rsid w:val="007E6BF9"/>
    <w:rsid w:val="008144E6"/>
    <w:rsid w:val="008261B0"/>
    <w:rsid w:val="008262AD"/>
    <w:rsid w:val="0083741F"/>
    <w:rsid w:val="00842863"/>
    <w:rsid w:val="008505D8"/>
    <w:rsid w:val="00852456"/>
    <w:rsid w:val="00861065"/>
    <w:rsid w:val="00867BBB"/>
    <w:rsid w:val="00871723"/>
    <w:rsid w:val="008975F2"/>
    <w:rsid w:val="008C47ED"/>
    <w:rsid w:val="008D5EE6"/>
    <w:rsid w:val="008F00B9"/>
    <w:rsid w:val="00923FAB"/>
    <w:rsid w:val="00931DCE"/>
    <w:rsid w:val="00955DEB"/>
    <w:rsid w:val="00961DB1"/>
    <w:rsid w:val="00976C73"/>
    <w:rsid w:val="00986064"/>
    <w:rsid w:val="009B5E39"/>
    <w:rsid w:val="009B75B2"/>
    <w:rsid w:val="009F65D1"/>
    <w:rsid w:val="009F75DC"/>
    <w:rsid w:val="00A046B6"/>
    <w:rsid w:val="00A05739"/>
    <w:rsid w:val="00A14732"/>
    <w:rsid w:val="00A16C50"/>
    <w:rsid w:val="00A17473"/>
    <w:rsid w:val="00A206F2"/>
    <w:rsid w:val="00A40E92"/>
    <w:rsid w:val="00A73D3E"/>
    <w:rsid w:val="00A81A72"/>
    <w:rsid w:val="00A922F7"/>
    <w:rsid w:val="00A94C21"/>
    <w:rsid w:val="00AC4942"/>
    <w:rsid w:val="00AD56EB"/>
    <w:rsid w:val="00AE62A7"/>
    <w:rsid w:val="00AE797D"/>
    <w:rsid w:val="00AF3A75"/>
    <w:rsid w:val="00AF4466"/>
    <w:rsid w:val="00B43833"/>
    <w:rsid w:val="00B70C3E"/>
    <w:rsid w:val="00BB12F4"/>
    <w:rsid w:val="00BB7220"/>
    <w:rsid w:val="00BC0F66"/>
    <w:rsid w:val="00BD0C34"/>
    <w:rsid w:val="00BD53F6"/>
    <w:rsid w:val="00BE5DA9"/>
    <w:rsid w:val="00BE7637"/>
    <w:rsid w:val="00BF48ED"/>
    <w:rsid w:val="00C0339D"/>
    <w:rsid w:val="00C2420A"/>
    <w:rsid w:val="00C37EB4"/>
    <w:rsid w:val="00C46A46"/>
    <w:rsid w:val="00C46EB3"/>
    <w:rsid w:val="00C547A9"/>
    <w:rsid w:val="00C7326B"/>
    <w:rsid w:val="00CA0548"/>
    <w:rsid w:val="00CA34F9"/>
    <w:rsid w:val="00CC5730"/>
    <w:rsid w:val="00CF2745"/>
    <w:rsid w:val="00D146D2"/>
    <w:rsid w:val="00D21F03"/>
    <w:rsid w:val="00D36B3E"/>
    <w:rsid w:val="00D429AD"/>
    <w:rsid w:val="00D9208A"/>
    <w:rsid w:val="00DB2DCE"/>
    <w:rsid w:val="00DB72EB"/>
    <w:rsid w:val="00E00B68"/>
    <w:rsid w:val="00E00ED1"/>
    <w:rsid w:val="00E14840"/>
    <w:rsid w:val="00E205EA"/>
    <w:rsid w:val="00E25CBE"/>
    <w:rsid w:val="00E310A8"/>
    <w:rsid w:val="00ED054F"/>
    <w:rsid w:val="00ED4C6A"/>
    <w:rsid w:val="00EE0D1D"/>
    <w:rsid w:val="00EF07C0"/>
    <w:rsid w:val="00F00947"/>
    <w:rsid w:val="00F07374"/>
    <w:rsid w:val="00F14F20"/>
    <w:rsid w:val="00F4263F"/>
    <w:rsid w:val="00F57AAA"/>
    <w:rsid w:val="00F71971"/>
    <w:rsid w:val="00F73BF0"/>
    <w:rsid w:val="00F76B3A"/>
    <w:rsid w:val="00F91C2A"/>
    <w:rsid w:val="00FC0C42"/>
    <w:rsid w:val="00FE23DE"/>
    <w:rsid w:val="00FE6CBE"/>
    <w:rsid w:val="00FF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_x0000_s1075"/>
        <o:r id="V:Rule2" type="connector" idref="#_x0000_s1093"/>
        <o:r id="V:Rule3" type="connector" idref="#_x0000_s1088"/>
        <o:r id="V:Rule4" type="connector" idref="#_x0000_s1076"/>
        <o:r id="V:Rule5" type="connector" idref="#_x0000_s1091"/>
        <o:r id="V:Rule6" type="connector" idref="#_x0000_s1069"/>
        <o:r id="V:Rule7" type="connector" idref="#_x0000_s1080"/>
        <o:r id="V:Rule8" type="connector" idref="#_x0000_s1083"/>
        <o:r id="V:Rule9" type="connector" idref="#_x0000_s1086"/>
        <o:r id="V:Rule10" type="connector" idref="#_x0000_s1084"/>
        <o:r id="V:Rule11" type="connector" idref="#_x0000_s1095"/>
        <o:r id="V:Rule12" type="connector" idref="#_x0000_s1098"/>
        <o:r id="V:Rule13" type="connector" idref="#_x0000_s1092"/>
        <o:r id="V:Rule14" type="connector" idref="#_x0000_s1082"/>
        <o:r id="V:Rule15" type="connector" idref="#_x0000_s1099"/>
        <o:r id="V:Rule16" type="connector" idref="#_x0000_s1085"/>
        <o:r id="V:Rule17" type="connector" idref="#_x0000_s1072"/>
        <o:r id="V:Rule18" type="connector" idref="#_x0000_s1087"/>
        <o:r id="V:Rule19" type="connector" idref="#_x0000_s1094"/>
        <o:r id="V:Rule20" type="connector" idref="#_x0000_s1081"/>
        <o:r id="V:Rule21" type="connector" idref="#_x0000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0C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0C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0C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FC0C4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C0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C42"/>
    <w:rPr>
      <w:rFonts w:ascii="Tahoma" w:eastAsiaTheme="minorEastAsia" w:hAnsi="Tahoma" w:cs="Tahoma"/>
      <w:sz w:val="16"/>
      <w:szCs w:val="16"/>
      <w:lang w:eastAsia="ru-RU"/>
    </w:rPr>
  </w:style>
  <w:style w:type="character" w:styleId="a5">
    <w:name w:val="Hyperlink"/>
    <w:basedOn w:val="a0"/>
    <w:uiPriority w:val="99"/>
    <w:unhideWhenUsed/>
    <w:rsid w:val="00F07374"/>
    <w:rPr>
      <w:color w:val="0000FF" w:themeColor="hyperlink"/>
      <w:u w:val="single"/>
    </w:rPr>
  </w:style>
  <w:style w:type="paragraph" w:styleId="a6">
    <w:name w:val="Title"/>
    <w:basedOn w:val="a"/>
    <w:link w:val="a7"/>
    <w:qFormat/>
    <w:rsid w:val="00EF07C0"/>
    <w:pPr>
      <w:spacing w:after="0" w:line="240" w:lineRule="auto"/>
      <w:jc w:val="center"/>
    </w:pPr>
    <w:rPr>
      <w:rFonts w:ascii="Bookman Old Style" w:eastAsia="Times New Roman" w:hAnsi="Bookman Old Style" w:cs="Times New Roman"/>
      <w:sz w:val="28"/>
      <w:szCs w:val="24"/>
    </w:rPr>
  </w:style>
  <w:style w:type="character" w:customStyle="1" w:styleId="a7">
    <w:name w:val="Название Знак"/>
    <w:basedOn w:val="a0"/>
    <w:link w:val="a6"/>
    <w:rsid w:val="00EF07C0"/>
    <w:rPr>
      <w:rFonts w:ascii="Bookman Old Style" w:eastAsia="Times New Roman" w:hAnsi="Bookman Old Style" w:cs="Times New Roman"/>
      <w:sz w:val="28"/>
      <w:szCs w:val="24"/>
      <w:lang w:eastAsia="ru-RU"/>
    </w:rPr>
  </w:style>
  <w:style w:type="character" w:customStyle="1" w:styleId="ConsPlusNormal0">
    <w:name w:val="ConsPlusNormal Знак"/>
    <w:link w:val="ConsPlusNormal"/>
    <w:rsid w:val="000A42DF"/>
    <w:rPr>
      <w:rFonts w:ascii="Arial" w:eastAsiaTheme="minorEastAsia" w:hAnsi="Arial" w:cs="Arial"/>
      <w:sz w:val="20"/>
      <w:szCs w:val="20"/>
      <w:lang w:eastAsia="ru-RU"/>
    </w:rPr>
  </w:style>
  <w:style w:type="paragraph" w:styleId="a8">
    <w:name w:val="List Paragraph"/>
    <w:basedOn w:val="a"/>
    <w:uiPriority w:val="34"/>
    <w:qFormat/>
    <w:rsid w:val="00A16C5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0C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0C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FC0C4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C0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C42"/>
    <w:rPr>
      <w:rFonts w:ascii="Tahoma" w:eastAsiaTheme="minorEastAsia" w:hAnsi="Tahoma" w:cs="Tahoma"/>
      <w:sz w:val="16"/>
      <w:szCs w:val="16"/>
      <w:lang w:eastAsia="ru-RU"/>
    </w:rPr>
  </w:style>
  <w:style w:type="character" w:styleId="a5">
    <w:name w:val="Hyperlink"/>
    <w:basedOn w:val="a0"/>
    <w:uiPriority w:val="99"/>
    <w:unhideWhenUsed/>
    <w:rsid w:val="00F07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C356F39C1E28F12FBB9C6A07442464AAFD3BC67A0C8ACB3EB0FBD664255A4D71727C7H4f0I" TargetMode="External"/><Relationship Id="rId13" Type="http://schemas.openxmlformats.org/officeDocument/2006/relationships/hyperlink" Target="consultantplus://offline/ref=B167E9912EC4375D9DD4EEDC33B058CBCC35896D2ECB77C8D9BA33DCDF797CB21DCABA4EDBB51D58o7H" TargetMode="External"/><Relationship Id="rId18" Type="http://schemas.openxmlformats.org/officeDocument/2006/relationships/hyperlink" Target="consultantplus://offline/ref=153D41C753ED986B9D018B5F9AFAF44EF309A9607489CEDC085242562AIBf0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B167E9912EC4375D9DD4EEDC33B058CBC43B876C2BC92AC2D1E33FDED87623A51A83B64FDBB51F8458oFH" TargetMode="External"/><Relationship Id="rId17" Type="http://schemas.openxmlformats.org/officeDocument/2006/relationships/hyperlink" Target="http://www.admbmur.ru" TargetMode="External"/><Relationship Id="rId2" Type="http://schemas.openxmlformats.org/officeDocument/2006/relationships/numbering" Target="numbering.xml"/><Relationship Id="rId16" Type="http://schemas.openxmlformats.org/officeDocument/2006/relationships/hyperlink" Target="http://www.admbmu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C356F39C1E28F12FBA7CBB6181D434CAC85B261A7C3FCECBF09EA391253F1975721950332C61B18158643H2f8I" TargetMode="External"/><Relationship Id="rId5" Type="http://schemas.openxmlformats.org/officeDocument/2006/relationships/settings" Target="settings.xml"/><Relationship Id="rId15" Type="http://schemas.openxmlformats.org/officeDocument/2006/relationships/hyperlink" Target="http://www.gu.nnov.ru" TargetMode="External"/><Relationship Id="rId10" Type="http://schemas.openxmlformats.org/officeDocument/2006/relationships/hyperlink" Target="consultantplus://offline/ref=D0AC356F39C1E28F12FBB9C6A07442464AA0DDBC67A3C8ACB3EB0FBD664255A4D71727C3H4f7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0AC356F39C1E28F12FBB9C6A07442464AAFD9B867A0C8ACB3EB0FBD664255A4D71727HCf0I" TargetMode="External"/><Relationship Id="rId14" Type="http://schemas.openxmlformats.org/officeDocument/2006/relationships/hyperlink" Target="consultantplus://offline/ref=D0AC356F39C1E28F12FBB9C6A07442464AAFDCBC61A0C8ACB3EB0FBD664255A4D71727C04076CB1BH1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1980-A94B-41D0-8478-35FC4FEA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4551</TotalTime>
  <Pages>1</Pages>
  <Words>10256</Words>
  <Characters>58465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Kozlova_IV</cp:lastModifiedBy>
  <cp:revision>5</cp:revision>
  <cp:lastPrinted>2018-05-15T05:35:00Z</cp:lastPrinted>
  <dcterms:created xsi:type="dcterms:W3CDTF">2015-12-14T08:34:00Z</dcterms:created>
  <dcterms:modified xsi:type="dcterms:W3CDTF">2018-05-15T05:37:00Z</dcterms:modified>
</cp:coreProperties>
</file>