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66" w:rsidRDefault="00413E66" w:rsidP="00413E6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13E66" w:rsidRDefault="00413E66" w:rsidP="00413E66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1905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E66" w:rsidRDefault="00413E66" w:rsidP="00413E66">
      <w:pPr>
        <w:pStyle w:val="a3"/>
      </w:pPr>
    </w:p>
    <w:p w:rsidR="00413E66" w:rsidRDefault="00413E66" w:rsidP="00413E66">
      <w:pPr>
        <w:pStyle w:val="a3"/>
      </w:pPr>
      <w:r>
        <w:t>Администрация</w:t>
      </w:r>
    </w:p>
    <w:p w:rsidR="00413E66" w:rsidRDefault="00413E66" w:rsidP="00413E66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413E66" w:rsidRDefault="00413E66" w:rsidP="00413E66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13E66" w:rsidRDefault="00413E66" w:rsidP="00413E66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413E66" w:rsidRDefault="000372C7" w:rsidP="00413E66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pict>
          <v:line id="_x0000_s1027" style="position:absolute;left:0;text-align:left;z-index:251657728" from="-27pt,4.95pt" to="489pt,4.95pt" strokeweight="3pt"/>
        </w:pict>
      </w:r>
      <w:r>
        <w:pict>
          <v:line id="_x0000_s1028" style="position:absolute;left:0;text-align:left;z-index:251658752" from="-27pt,13.95pt" to="489pt,13.95pt"/>
        </w:pict>
      </w:r>
    </w:p>
    <w:p w:rsidR="00413E66" w:rsidRDefault="00413E66" w:rsidP="00413E66">
      <w:pPr>
        <w:shd w:val="clear" w:color="auto" w:fill="FFFFFF"/>
        <w:spacing w:before="298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      </w:t>
      </w:r>
      <w:r w:rsidRPr="00293E68">
        <w:rPr>
          <w:color w:val="000000"/>
          <w:sz w:val="28"/>
          <w:szCs w:val="28"/>
        </w:rPr>
        <w:t xml:space="preserve">11.01.2017г.                                                                       </w:t>
      </w:r>
      <w:r w:rsidR="000D7620">
        <w:rPr>
          <w:color w:val="000000"/>
          <w:sz w:val="28"/>
          <w:szCs w:val="28"/>
        </w:rPr>
        <w:t xml:space="preserve">                       № 2</w:t>
      </w:r>
    </w:p>
    <w:p w:rsidR="000372C7" w:rsidRPr="00293E68" w:rsidRDefault="000372C7" w:rsidP="00413E66">
      <w:pPr>
        <w:shd w:val="clear" w:color="auto" w:fill="FFFFFF"/>
        <w:spacing w:before="298"/>
        <w:ind w:left="-567"/>
        <w:rPr>
          <w:color w:val="000000"/>
          <w:sz w:val="28"/>
          <w:szCs w:val="28"/>
        </w:rPr>
      </w:pPr>
    </w:p>
    <w:p w:rsidR="00413E66" w:rsidRDefault="00CD5C82" w:rsidP="0003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72C7">
        <w:rPr>
          <w:rFonts w:ascii="Times New Roman" w:hAnsi="Times New Roman" w:cs="Times New Roman"/>
          <w:b/>
          <w:sz w:val="28"/>
          <w:szCs w:val="28"/>
        </w:rPr>
        <w:t>О разрешении на право организации ярмарок выходного дня</w:t>
      </w:r>
    </w:p>
    <w:bookmarkEnd w:id="0"/>
    <w:p w:rsidR="000372C7" w:rsidRDefault="000372C7" w:rsidP="0003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2C7" w:rsidRPr="000372C7" w:rsidRDefault="000372C7" w:rsidP="0003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2C7" w:rsidRDefault="00413E66" w:rsidP="0003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2C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28.12.2009 г. №381-ФЗ «Об основах государственной торговой деятельности в Российской Федерации», постановлением Правительства Нижегородской области от 10.08.2010 г. № 482 «О мерах по реализации Федерального закона от 28.12.2009 г. № 381-ФЗ «Об основах государственной торговой деятельности в Российской Федерации» на территории Нижегородской области» (с внесением изменений), Постановлением администрации Большемурашкинского муниципального района от 30.11.2016 г. № 592 «Об</w:t>
      </w:r>
      <w:proofErr w:type="gramEnd"/>
      <w:r w:rsidRPr="00037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2C7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0372C7">
        <w:rPr>
          <w:rFonts w:ascii="Times New Roman" w:hAnsi="Times New Roman" w:cs="Times New Roman"/>
          <w:sz w:val="28"/>
          <w:szCs w:val="28"/>
        </w:rPr>
        <w:t xml:space="preserve"> Плана организации ярмарок  выходного дня на территории Большемурашкинского муниципального района Нижегородской области на 2017-2021 год», администрация Большемурашкинского муниципального района </w:t>
      </w:r>
    </w:p>
    <w:p w:rsidR="00413E66" w:rsidRPr="000372C7" w:rsidRDefault="00413E66" w:rsidP="000372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72C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72C7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13E66" w:rsidRPr="000372C7" w:rsidRDefault="00413E66" w:rsidP="0003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 xml:space="preserve">          1.Разрешить Муниципальному бюджетному учреждению «Благоустройство» организовать ярмарку выходного дня на период с 11 января  2017 года по </w:t>
      </w:r>
      <w:r w:rsidR="00293E68" w:rsidRPr="000372C7">
        <w:rPr>
          <w:rFonts w:ascii="Times New Roman" w:hAnsi="Times New Roman" w:cs="Times New Roman"/>
          <w:sz w:val="28"/>
          <w:szCs w:val="28"/>
        </w:rPr>
        <w:t>3</w:t>
      </w:r>
      <w:r w:rsidRPr="000372C7">
        <w:rPr>
          <w:rFonts w:ascii="Times New Roman" w:hAnsi="Times New Roman" w:cs="Times New Roman"/>
          <w:sz w:val="28"/>
          <w:szCs w:val="28"/>
        </w:rPr>
        <w:t xml:space="preserve">1 </w:t>
      </w:r>
      <w:r w:rsidR="00293E68" w:rsidRPr="000372C7">
        <w:rPr>
          <w:rFonts w:ascii="Times New Roman" w:hAnsi="Times New Roman" w:cs="Times New Roman"/>
          <w:sz w:val="28"/>
          <w:szCs w:val="28"/>
        </w:rPr>
        <w:t>декабря</w:t>
      </w:r>
      <w:r w:rsidRPr="000372C7">
        <w:rPr>
          <w:rFonts w:ascii="Times New Roman" w:hAnsi="Times New Roman" w:cs="Times New Roman"/>
          <w:sz w:val="28"/>
          <w:szCs w:val="28"/>
        </w:rPr>
        <w:t xml:space="preserve">  201</w:t>
      </w:r>
      <w:r w:rsidR="00293E68" w:rsidRPr="000372C7">
        <w:rPr>
          <w:rFonts w:ascii="Times New Roman" w:hAnsi="Times New Roman" w:cs="Times New Roman"/>
          <w:sz w:val="28"/>
          <w:szCs w:val="28"/>
        </w:rPr>
        <w:t>7</w:t>
      </w:r>
      <w:r w:rsidRPr="000372C7">
        <w:rPr>
          <w:rFonts w:ascii="Times New Roman" w:hAnsi="Times New Roman" w:cs="Times New Roman"/>
          <w:sz w:val="28"/>
          <w:szCs w:val="28"/>
        </w:rPr>
        <w:t xml:space="preserve"> года.          </w:t>
      </w:r>
    </w:p>
    <w:p w:rsidR="00413E66" w:rsidRPr="000372C7" w:rsidRDefault="00413E66" w:rsidP="0003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 xml:space="preserve">           2.Разрешить Большемурашкинскому районному потребительскому обществу организовать ярмарку выходного дня на период с  11 января  2017 года по </w:t>
      </w:r>
      <w:r w:rsidR="00293E68" w:rsidRPr="000372C7">
        <w:rPr>
          <w:rFonts w:ascii="Times New Roman" w:hAnsi="Times New Roman" w:cs="Times New Roman"/>
          <w:sz w:val="28"/>
          <w:szCs w:val="28"/>
        </w:rPr>
        <w:t>3</w:t>
      </w:r>
      <w:r w:rsidRPr="000372C7">
        <w:rPr>
          <w:rFonts w:ascii="Times New Roman" w:hAnsi="Times New Roman" w:cs="Times New Roman"/>
          <w:sz w:val="28"/>
          <w:szCs w:val="28"/>
        </w:rPr>
        <w:t>1</w:t>
      </w:r>
      <w:r w:rsidR="005B3B6B" w:rsidRPr="000372C7">
        <w:rPr>
          <w:rFonts w:ascii="Times New Roman" w:hAnsi="Times New Roman" w:cs="Times New Roman"/>
          <w:sz w:val="28"/>
          <w:szCs w:val="28"/>
        </w:rPr>
        <w:t xml:space="preserve"> </w:t>
      </w:r>
      <w:r w:rsidR="00293E68" w:rsidRPr="000372C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B3B6B" w:rsidRPr="000372C7">
        <w:rPr>
          <w:rFonts w:ascii="Times New Roman" w:hAnsi="Times New Roman" w:cs="Times New Roman"/>
          <w:sz w:val="28"/>
          <w:szCs w:val="28"/>
        </w:rPr>
        <w:t xml:space="preserve">  2017</w:t>
      </w:r>
      <w:r w:rsidRPr="000372C7">
        <w:rPr>
          <w:rFonts w:ascii="Times New Roman" w:hAnsi="Times New Roman" w:cs="Times New Roman"/>
          <w:sz w:val="28"/>
          <w:szCs w:val="28"/>
        </w:rPr>
        <w:t xml:space="preserve">  </w:t>
      </w:r>
      <w:r w:rsidR="005B3B6B" w:rsidRPr="000372C7">
        <w:rPr>
          <w:rFonts w:ascii="Times New Roman" w:hAnsi="Times New Roman" w:cs="Times New Roman"/>
          <w:sz w:val="28"/>
          <w:szCs w:val="28"/>
        </w:rPr>
        <w:t>года.</w:t>
      </w:r>
      <w:r w:rsidRPr="00037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13E66" w:rsidRPr="000372C7" w:rsidRDefault="00413E66" w:rsidP="0003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 xml:space="preserve">           3.Управлению делами (</w:t>
      </w:r>
      <w:proofErr w:type="spellStart"/>
      <w:r w:rsidRPr="000372C7">
        <w:rPr>
          <w:rFonts w:ascii="Times New Roman" w:hAnsi="Times New Roman" w:cs="Times New Roman"/>
          <w:sz w:val="28"/>
          <w:szCs w:val="28"/>
        </w:rPr>
        <w:t>И.Д.Садкова</w:t>
      </w:r>
      <w:proofErr w:type="spellEnd"/>
      <w:r w:rsidRPr="000372C7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413E66" w:rsidRPr="000372C7" w:rsidRDefault="00413E66" w:rsidP="0003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72C7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возложить на зам</w:t>
      </w:r>
      <w:proofErr w:type="gramStart"/>
      <w:r w:rsidRPr="000372C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372C7">
        <w:rPr>
          <w:rFonts w:ascii="Times New Roman" w:hAnsi="Times New Roman" w:cs="Times New Roman"/>
          <w:sz w:val="28"/>
          <w:szCs w:val="28"/>
        </w:rPr>
        <w:t>лавы администрации Р.Е. Даранова.</w:t>
      </w:r>
    </w:p>
    <w:p w:rsidR="00413E66" w:rsidRPr="000372C7" w:rsidRDefault="00413E66" w:rsidP="0003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E66" w:rsidRPr="000372C7" w:rsidRDefault="00413E66" w:rsidP="0003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E66" w:rsidRPr="000372C7" w:rsidRDefault="005B3B6B" w:rsidP="000372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3E66" w:rsidRPr="000372C7">
        <w:rPr>
          <w:rFonts w:ascii="Times New Roman" w:hAnsi="Times New Roman" w:cs="Times New Roman"/>
          <w:sz w:val="28"/>
          <w:szCs w:val="28"/>
        </w:rPr>
        <w:t xml:space="preserve"> администрации  района</w:t>
      </w:r>
      <w:r w:rsidR="00413E66" w:rsidRPr="000372C7">
        <w:rPr>
          <w:rFonts w:ascii="Times New Roman" w:hAnsi="Times New Roman" w:cs="Times New Roman"/>
          <w:sz w:val="28"/>
          <w:szCs w:val="28"/>
        </w:rPr>
        <w:tab/>
      </w:r>
      <w:r w:rsidRPr="000372C7">
        <w:rPr>
          <w:rFonts w:ascii="Times New Roman" w:hAnsi="Times New Roman" w:cs="Times New Roman"/>
          <w:sz w:val="28"/>
          <w:szCs w:val="28"/>
        </w:rPr>
        <w:t xml:space="preserve">    </w:t>
      </w:r>
      <w:r w:rsidR="00037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372C7">
        <w:rPr>
          <w:rFonts w:ascii="Times New Roman" w:hAnsi="Times New Roman" w:cs="Times New Roman"/>
          <w:sz w:val="28"/>
          <w:szCs w:val="28"/>
        </w:rPr>
        <w:t>Н.А. Беляков</w:t>
      </w:r>
    </w:p>
    <w:p w:rsidR="00D611AF" w:rsidRPr="000372C7" w:rsidRDefault="00D611AF" w:rsidP="000372C7">
      <w:pPr>
        <w:spacing w:after="0" w:line="240" w:lineRule="auto"/>
        <w:rPr>
          <w:sz w:val="28"/>
          <w:szCs w:val="28"/>
        </w:rPr>
      </w:pPr>
    </w:p>
    <w:sectPr w:rsidR="00D611AF" w:rsidRPr="000372C7" w:rsidSect="000372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E66"/>
    <w:rsid w:val="000372C7"/>
    <w:rsid w:val="000D7620"/>
    <w:rsid w:val="00293E68"/>
    <w:rsid w:val="00413E66"/>
    <w:rsid w:val="005B3B6B"/>
    <w:rsid w:val="00CD5C82"/>
    <w:rsid w:val="00D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E6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13E66"/>
    <w:rPr>
      <w:rFonts w:ascii="Bookman Old Style" w:eastAsia="Times New Roman" w:hAnsi="Bookman Old Style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Kozlova_IV</cp:lastModifiedBy>
  <cp:revision>6</cp:revision>
  <cp:lastPrinted>2017-01-13T07:51:00Z</cp:lastPrinted>
  <dcterms:created xsi:type="dcterms:W3CDTF">2017-01-12T10:54:00Z</dcterms:created>
  <dcterms:modified xsi:type="dcterms:W3CDTF">2017-01-13T07:51:00Z</dcterms:modified>
</cp:coreProperties>
</file>