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8" w:rsidRDefault="00A70F78" w:rsidP="00A70F78">
      <w:pPr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B4070" wp14:editId="51C3D244">
            <wp:simplePos x="0" y="0"/>
            <wp:positionH relativeFrom="column">
              <wp:posOffset>2678430</wp:posOffset>
            </wp:positionH>
            <wp:positionV relativeFrom="paragraph">
              <wp:posOffset>-728980</wp:posOffset>
            </wp:positionV>
            <wp:extent cx="546735" cy="677545"/>
            <wp:effectExtent l="0" t="0" r="571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78" w:rsidRDefault="00A70F78" w:rsidP="00A70F78">
      <w:pPr>
        <w:pStyle w:val="a7"/>
      </w:pPr>
      <w:r>
        <w:t>Администрация</w:t>
      </w:r>
    </w:p>
    <w:p w:rsidR="00A70F78" w:rsidRDefault="00A70F78" w:rsidP="00A70F7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0F78" w:rsidRDefault="00A70F78" w:rsidP="00A70F7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0F78" w:rsidRPr="00215952" w:rsidRDefault="00A70F78" w:rsidP="00A70F7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0F78" w:rsidRDefault="00A70F78" w:rsidP="00A70F7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A70F78" w:rsidRPr="009661FB" w:rsidRDefault="00A70F78" w:rsidP="00A70F7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.01.2016</w:t>
      </w:r>
      <w:r w:rsidRPr="009661FB">
        <w:rPr>
          <w:color w:val="000000"/>
          <w:sz w:val="28"/>
        </w:rPr>
        <w:t xml:space="preserve"> г.                                                                    </w:t>
      </w:r>
      <w:r>
        <w:rPr>
          <w:color w:val="000000"/>
          <w:sz w:val="28"/>
        </w:rPr>
        <w:t xml:space="preserve">№  </w:t>
      </w:r>
      <w:r>
        <w:rPr>
          <w:color w:val="000000"/>
          <w:sz w:val="28"/>
        </w:rPr>
        <w:t>6</w:t>
      </w:r>
    </w:p>
    <w:p w:rsidR="0019530E" w:rsidRDefault="0019530E" w:rsidP="00195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AE8" w:rsidRPr="00A70F78" w:rsidRDefault="00B92AE8" w:rsidP="0019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7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режима повышенной готовности органов управления и сил звена территориальной подсистемы по предупреждению и ликвидации чрезвычайных ситуаций на территории Большемурашкинского муниципального района Нижегородской области.</w:t>
      </w:r>
    </w:p>
    <w:bookmarkEnd w:id="0"/>
    <w:p w:rsidR="00054946" w:rsidRPr="00A70F78" w:rsidRDefault="00054946" w:rsidP="00B9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E8" w:rsidRPr="00A70F78" w:rsidRDefault="00BE1708" w:rsidP="00B92AE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92A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689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9530E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экстренного предупреждения « О вероятности возникновения чрезвычайных ситуаций на территории Нижегородской области» от 13.01.2016 года № 122-1-18</w:t>
      </w:r>
      <w:r w:rsidR="00996689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повышения готовности к реагированию при возникновении чрезвычайных ситуаций, связанных с </w:t>
      </w:r>
      <w:r w:rsidR="0019530E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ухудшением метеорологических явлений, администрация Большемурашкинского муниципального </w:t>
      </w:r>
      <w:r w:rsidR="00054946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AE8" w:rsidRPr="00A7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B92AE8" w:rsidRPr="00A7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92AE8" w:rsidRPr="00A70F78" w:rsidRDefault="00BE1708" w:rsidP="00B9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C35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7E7002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оперативного реагирования на возможные чрезвычайные ситуации,</w:t>
      </w:r>
      <w:r w:rsidR="00054946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002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530E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с  13.01.2016</w:t>
      </w:r>
      <w:r w:rsidR="003C35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19530E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особого распоряжения</w:t>
      </w:r>
      <w:r w:rsidR="003C35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Большемурашкинского муниципального района режим повышенной готовности сил и средств районного звена территориальной подсистемы РСЧС. </w:t>
      </w:r>
    </w:p>
    <w:p w:rsidR="00B92AE8" w:rsidRPr="00A70F78" w:rsidRDefault="00B92AE8" w:rsidP="00B9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Рекомендовать руководителям служб ТП РСЧС района, руководителям предприятий,  учреждений и организаций независимо от форм собственности, главам городских и сельских поселений района:</w:t>
      </w:r>
    </w:p>
    <w:p w:rsidR="00B92AE8" w:rsidRPr="00A70F78" w:rsidRDefault="00B92AE8" w:rsidP="00B9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Перевести в режим повышенной готовности организации и службы жизнеобеспечения района.</w:t>
      </w:r>
    </w:p>
    <w:p w:rsidR="00B92AE8" w:rsidRPr="00A70F78" w:rsidRDefault="00B92AE8" w:rsidP="00B9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 В случае возникновения угрозы аварии на системах жизнеобеспечения района, принимать все меры для немедленного предотвращения угрозы аварии или ликвидации ее последствий в максимально короткие сроки.</w:t>
      </w:r>
    </w:p>
    <w:p w:rsidR="00B92AE8" w:rsidRPr="00A70F78" w:rsidRDefault="00B92AE8" w:rsidP="00B9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Иметь запас необходимых материальных и финансовых ресурсов для предотвращения угрозы аварии или ликвидации ее последствий в необходимых объемах.</w:t>
      </w:r>
    </w:p>
    <w:p w:rsidR="00B92AE8" w:rsidRPr="00A70F78" w:rsidRDefault="00B92AE8" w:rsidP="00B9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2.4.В случае возникновения угрозы аварии на системах жизнеобеспечения района немедленно сообщать об этом руководству района через ЕДДС района.</w:t>
      </w:r>
    </w:p>
    <w:p w:rsidR="00BE1708" w:rsidRPr="00A70F78" w:rsidRDefault="00B92AE8" w:rsidP="003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3C35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возлагаю на </w:t>
      </w:r>
      <w:r w:rsid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 </w:t>
      </w:r>
      <w:proofErr w:type="spellStart"/>
      <w:r w:rsid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Д.А.Макарова</w:t>
      </w:r>
      <w:proofErr w:type="spellEnd"/>
      <w:r w:rsidR="003C35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946" w:rsidRPr="00A70F78" w:rsidRDefault="00054946" w:rsidP="003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46" w:rsidRPr="00A70F78" w:rsidRDefault="00054946" w:rsidP="003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46" w:rsidRPr="00A70F78" w:rsidRDefault="00054946" w:rsidP="003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46" w:rsidRPr="00A70F78" w:rsidRDefault="00054946" w:rsidP="003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08" w:rsidRPr="00A70F78" w:rsidRDefault="00BE1708" w:rsidP="003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39" w:rsidRDefault="003C35E8" w:rsidP="00A70F78">
      <w:pPr>
        <w:spacing w:after="0" w:line="240" w:lineRule="auto"/>
        <w:jc w:val="both"/>
      </w:pP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92A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</w:t>
      </w:r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2A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  <w:r w:rsidR="00B92AE8" w:rsidRPr="00A7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8A7939" w:rsidSect="00A70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28" w:rsidRDefault="00C82028">
      <w:pPr>
        <w:spacing w:after="0" w:line="240" w:lineRule="auto"/>
      </w:pPr>
      <w:r>
        <w:separator/>
      </w:r>
    </w:p>
  </w:endnote>
  <w:endnote w:type="continuationSeparator" w:id="0">
    <w:p w:rsidR="00C82028" w:rsidRDefault="00C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A70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A70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A70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28" w:rsidRDefault="00C82028">
      <w:pPr>
        <w:spacing w:after="0" w:line="240" w:lineRule="auto"/>
      </w:pPr>
      <w:r>
        <w:separator/>
      </w:r>
    </w:p>
  </w:footnote>
  <w:footnote w:type="continuationSeparator" w:id="0">
    <w:p w:rsidR="00C82028" w:rsidRDefault="00C8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A70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A70F78">
    <w:pPr>
      <w:pStyle w:val="a3"/>
    </w:pPr>
  </w:p>
  <w:p w:rsidR="00D14949" w:rsidRDefault="00A70F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A70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0"/>
    <w:rsid w:val="00026C04"/>
    <w:rsid w:val="00054946"/>
    <w:rsid w:val="0019530E"/>
    <w:rsid w:val="0021290C"/>
    <w:rsid w:val="003872D1"/>
    <w:rsid w:val="003C35E8"/>
    <w:rsid w:val="007D5A70"/>
    <w:rsid w:val="007E7002"/>
    <w:rsid w:val="008A7939"/>
    <w:rsid w:val="008A7A4E"/>
    <w:rsid w:val="00996689"/>
    <w:rsid w:val="00A70F78"/>
    <w:rsid w:val="00B92AE8"/>
    <w:rsid w:val="00BE1708"/>
    <w:rsid w:val="00C82028"/>
    <w:rsid w:val="00CD0A5D"/>
    <w:rsid w:val="00E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70F7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70F78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70F7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70F78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14</cp:revision>
  <cp:lastPrinted>2016-01-13T07:44:00Z</cp:lastPrinted>
  <dcterms:created xsi:type="dcterms:W3CDTF">2015-12-17T08:18:00Z</dcterms:created>
  <dcterms:modified xsi:type="dcterms:W3CDTF">2016-01-13T07:47:00Z</dcterms:modified>
</cp:coreProperties>
</file>