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F5" w:rsidRDefault="00847AF5" w:rsidP="00847AF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AF5" w:rsidRDefault="00847AF5" w:rsidP="00847AF5">
      <w:pPr>
        <w:pStyle w:val="a3"/>
        <w:rPr>
          <w:lang w:val="en-US"/>
        </w:rPr>
      </w:pPr>
    </w:p>
    <w:p w:rsidR="00847AF5" w:rsidRDefault="00847AF5" w:rsidP="00847AF5">
      <w:pPr>
        <w:pStyle w:val="a3"/>
      </w:pPr>
      <w:r>
        <w:t>Администрация</w:t>
      </w:r>
    </w:p>
    <w:p w:rsidR="00847AF5" w:rsidRDefault="00847AF5" w:rsidP="00847AF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847AF5" w:rsidRDefault="00847AF5" w:rsidP="00847AF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47AF5" w:rsidRDefault="00847AF5" w:rsidP="00847AF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847AF5" w:rsidRDefault="00847AF5" w:rsidP="00847AF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847AF5" w:rsidRDefault="00FB50BA" w:rsidP="00847AF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26.02.2014</w:t>
      </w:r>
      <w:r w:rsidR="00847AF5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94</w:t>
      </w:r>
    </w:p>
    <w:p w:rsidR="00847AF5" w:rsidRDefault="00847AF5" w:rsidP="00847AF5">
      <w:pPr>
        <w:jc w:val="center"/>
      </w:pP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C6884">
        <w:rPr>
          <w:b/>
          <w:bCs/>
          <w:color w:val="000000" w:themeColor="text1"/>
          <w:sz w:val="28"/>
          <w:szCs w:val="28"/>
        </w:rPr>
        <w:t>О ПОРЯДКЕ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C6884">
        <w:rPr>
          <w:b/>
          <w:bCs/>
          <w:color w:val="000000" w:themeColor="text1"/>
          <w:sz w:val="28"/>
          <w:szCs w:val="28"/>
        </w:rPr>
        <w:t>СООБЩЕНИЯ ОТДЕЛЬНЫМИ КАТЕГОРИЯМИ ЛИЦ О ПОЛУЧЕНИИ ПОДАРКА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C6884">
        <w:rPr>
          <w:b/>
          <w:bCs/>
          <w:color w:val="000000" w:themeColor="text1"/>
          <w:sz w:val="28"/>
          <w:szCs w:val="28"/>
        </w:rPr>
        <w:t>В СВЯЗИ С ИХ ДОЛЖНОСТНЫМ ПОЛОЖЕНИЕМ ИЛИ ИСПОЛНЕНИЕМ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C6884">
        <w:rPr>
          <w:b/>
          <w:bCs/>
          <w:color w:val="000000" w:themeColor="text1"/>
          <w:sz w:val="28"/>
          <w:szCs w:val="28"/>
        </w:rPr>
        <w:t>ИМИ СЛУЖЕБНЫХ (ДОЛЖНОСТНЫХ) ОБЯЗАННОСТЕЙ, СДАЧИ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C6884">
        <w:rPr>
          <w:b/>
          <w:bCs/>
          <w:color w:val="000000" w:themeColor="text1"/>
          <w:sz w:val="28"/>
          <w:szCs w:val="28"/>
        </w:rPr>
        <w:t>И ОЦЕНКИ ПОДАРКА, РЕАЛИЗАЦИИ (ВЫКУПА) И ЗАЧИСЛЕНИЯ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C6884">
        <w:rPr>
          <w:b/>
          <w:bCs/>
          <w:color w:val="000000" w:themeColor="text1"/>
          <w:sz w:val="28"/>
          <w:szCs w:val="28"/>
        </w:rPr>
        <w:t>СРЕДСТВ, ВЫРУЧЕННЫХ ОТ ЕГО РЕАЛИЗАЦИИ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proofErr w:type="gramStart"/>
      <w:r w:rsidRPr="002C6884"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 xml:space="preserve">подпунктом «г» пункта 2 </w:t>
      </w:r>
      <w:r w:rsidRPr="002C6884">
        <w:rPr>
          <w:color w:val="000000" w:themeColor="text1"/>
          <w:sz w:val="28"/>
          <w:szCs w:val="28"/>
        </w:rPr>
        <w:t>Национального плана противодействия коррупции на 2012 - 2013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постановлением Правительства Российской Федерации от 09 января 2014 года № 10 «О</w:t>
      </w:r>
      <w:proofErr w:type="gramEnd"/>
      <w:r w:rsidRPr="002C6884">
        <w:rPr>
          <w:color w:val="000000" w:themeColor="text1"/>
          <w:sz w:val="28"/>
          <w:szCs w:val="28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администрация Большемурашкинского муниципального района </w:t>
      </w:r>
      <w:proofErr w:type="gramStart"/>
      <w:r w:rsidRPr="002C6884">
        <w:rPr>
          <w:b/>
          <w:color w:val="000000" w:themeColor="text1"/>
          <w:sz w:val="28"/>
          <w:szCs w:val="28"/>
        </w:rPr>
        <w:t>п</w:t>
      </w:r>
      <w:proofErr w:type="gramEnd"/>
      <w:r w:rsidRPr="002C6884">
        <w:rPr>
          <w:b/>
          <w:color w:val="000000" w:themeColor="text1"/>
          <w:sz w:val="28"/>
          <w:szCs w:val="28"/>
        </w:rPr>
        <w:t xml:space="preserve"> о с т а н о в л я е т:</w:t>
      </w:r>
    </w:p>
    <w:p w:rsidR="00847AF5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 xml:space="preserve">1. Утвердить </w:t>
      </w:r>
      <w:proofErr w:type="gramStart"/>
      <w:r w:rsidRPr="002C6884">
        <w:rPr>
          <w:color w:val="000000" w:themeColor="text1"/>
          <w:sz w:val="28"/>
          <w:szCs w:val="28"/>
        </w:rPr>
        <w:t>прилагаем</w:t>
      </w:r>
      <w:r w:rsidR="00754D6B">
        <w:rPr>
          <w:color w:val="000000" w:themeColor="text1"/>
          <w:sz w:val="28"/>
          <w:szCs w:val="28"/>
        </w:rPr>
        <w:t>ый</w:t>
      </w:r>
      <w:proofErr w:type="gramEnd"/>
      <w:r w:rsidR="00754D6B">
        <w:rPr>
          <w:color w:val="000000" w:themeColor="text1"/>
          <w:sz w:val="28"/>
          <w:szCs w:val="28"/>
        </w:rPr>
        <w:t xml:space="preserve"> П</w:t>
      </w:r>
      <w:r w:rsidR="006B44A0">
        <w:rPr>
          <w:color w:val="000000" w:themeColor="text1"/>
          <w:sz w:val="28"/>
          <w:szCs w:val="28"/>
        </w:rPr>
        <w:t>оложение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</w:t>
      </w:r>
      <w:r w:rsidRPr="002C6884">
        <w:rPr>
          <w:color w:val="000000" w:themeColor="text1"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550C14" w:rsidRDefault="00550C14" w:rsidP="00550C14">
      <w:pPr>
        <w:pStyle w:val="western"/>
        <w:spacing w:before="0" w:after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2.Утвердить прилагаемый состав комиссии</w:t>
      </w:r>
      <w:r w:rsidRPr="00550C14">
        <w:rPr>
          <w:b/>
          <w:bCs/>
          <w:sz w:val="28"/>
          <w:szCs w:val="28"/>
        </w:rPr>
        <w:t xml:space="preserve"> </w:t>
      </w:r>
      <w:r w:rsidRPr="00550C14">
        <w:rPr>
          <w:bCs/>
          <w:sz w:val="28"/>
          <w:szCs w:val="28"/>
        </w:rPr>
        <w:t xml:space="preserve">по приему и оценке </w:t>
      </w:r>
      <w:r w:rsidRPr="00550C14">
        <w:rPr>
          <w:rStyle w:val="highlighthighlightactive"/>
          <w:bCs/>
          <w:sz w:val="28"/>
          <w:szCs w:val="28"/>
        </w:rPr>
        <w:t> подарков,</w:t>
      </w:r>
      <w:r w:rsidRPr="00550C14">
        <w:rPr>
          <w:bCs/>
          <w:sz w:val="28"/>
          <w:szCs w:val="28"/>
        </w:rPr>
        <w:t xml:space="preserve"> </w:t>
      </w:r>
      <w:r w:rsidRPr="00550C14">
        <w:rPr>
          <w:rStyle w:val="highlighthighlightactive"/>
          <w:bCs/>
          <w:sz w:val="28"/>
          <w:szCs w:val="28"/>
        </w:rPr>
        <w:t> полученных </w:t>
      </w:r>
      <w:r w:rsidRPr="00550C14">
        <w:rPr>
          <w:bCs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 </w:t>
      </w:r>
      <w:r w:rsidRPr="00550C14">
        <w:rPr>
          <w:rStyle w:val="highlighthighlightactive"/>
          <w:bCs/>
          <w:sz w:val="28"/>
          <w:szCs w:val="28"/>
        </w:rPr>
        <w:t> муниципальными  служащими </w:t>
      </w:r>
      <w:r w:rsidRPr="00550C14">
        <w:rPr>
          <w:bCs/>
          <w:sz w:val="28"/>
          <w:szCs w:val="28"/>
        </w:rPr>
        <w:t xml:space="preserve"> администрации Большемура</w:t>
      </w:r>
      <w:r>
        <w:rPr>
          <w:bCs/>
          <w:sz w:val="28"/>
          <w:szCs w:val="28"/>
        </w:rPr>
        <w:t>шкинского муниципального района.</w:t>
      </w:r>
    </w:p>
    <w:p w:rsidR="00847AF5" w:rsidRDefault="00020836" w:rsidP="00754D6B">
      <w:pPr>
        <w:pStyle w:val="western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54D6B">
        <w:rPr>
          <w:color w:val="000000" w:themeColor="text1"/>
          <w:sz w:val="28"/>
          <w:szCs w:val="28"/>
        </w:rPr>
        <w:t>3</w:t>
      </w:r>
      <w:r w:rsidR="00847AF5" w:rsidRPr="002C6884">
        <w:rPr>
          <w:color w:val="000000" w:themeColor="text1"/>
          <w:sz w:val="28"/>
          <w:szCs w:val="28"/>
        </w:rPr>
        <w:t xml:space="preserve">. Установить, что орган </w:t>
      </w:r>
      <w:r w:rsidR="00847AF5">
        <w:rPr>
          <w:color w:val="000000" w:themeColor="text1"/>
          <w:sz w:val="28"/>
          <w:szCs w:val="28"/>
        </w:rPr>
        <w:t xml:space="preserve">местного самоуправления </w:t>
      </w:r>
      <w:r w:rsidR="00847AF5" w:rsidRPr="002C6884">
        <w:rPr>
          <w:color w:val="000000" w:themeColor="text1"/>
          <w:sz w:val="28"/>
          <w:szCs w:val="28"/>
        </w:rPr>
        <w:t>осуществля</w:t>
      </w:r>
      <w:r w:rsidR="00847AF5">
        <w:rPr>
          <w:color w:val="000000" w:themeColor="text1"/>
          <w:sz w:val="28"/>
          <w:szCs w:val="28"/>
        </w:rPr>
        <w:t>е</w:t>
      </w:r>
      <w:r w:rsidR="00847AF5" w:rsidRPr="002C6884">
        <w:rPr>
          <w:color w:val="000000" w:themeColor="text1"/>
          <w:sz w:val="28"/>
          <w:szCs w:val="28"/>
        </w:rPr>
        <w:t xml:space="preserve">т прием подарков, полученных лицами, замещающими </w:t>
      </w:r>
      <w:r w:rsidR="00847AF5">
        <w:rPr>
          <w:color w:val="000000" w:themeColor="text1"/>
          <w:sz w:val="28"/>
          <w:szCs w:val="28"/>
        </w:rPr>
        <w:t xml:space="preserve">муниципальные </w:t>
      </w:r>
      <w:r w:rsidR="00847AF5" w:rsidRPr="002C6884">
        <w:rPr>
          <w:color w:val="000000" w:themeColor="text1"/>
          <w:sz w:val="28"/>
          <w:szCs w:val="28"/>
        </w:rPr>
        <w:t xml:space="preserve">должности  и </w:t>
      </w:r>
      <w:r w:rsidR="00847AF5">
        <w:rPr>
          <w:color w:val="000000" w:themeColor="text1"/>
          <w:sz w:val="28"/>
          <w:szCs w:val="28"/>
        </w:rPr>
        <w:t>муниципальными</w:t>
      </w:r>
      <w:r w:rsidR="00847AF5" w:rsidRPr="002C6884">
        <w:rPr>
          <w:color w:val="000000" w:themeColor="text1"/>
          <w:sz w:val="28"/>
          <w:szCs w:val="28"/>
        </w:rPr>
        <w:t xml:space="preserve"> служащими в связи с протокольными мероприятиями, служебными командировками и другими официальными мероприятиями, их оценку </w:t>
      </w:r>
      <w:r w:rsidR="00847AF5" w:rsidRPr="002C6884">
        <w:rPr>
          <w:color w:val="000000" w:themeColor="text1"/>
          <w:sz w:val="28"/>
          <w:szCs w:val="28"/>
        </w:rPr>
        <w:lastRenderedPageBreak/>
        <w:t>для принятия к бухгалтерскому учету, а также принимают решения о реализации указанных подарков.</w:t>
      </w:r>
    </w:p>
    <w:p w:rsidR="00847AF5" w:rsidRDefault="00754D6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47AF5">
        <w:rPr>
          <w:color w:val="000000" w:themeColor="text1"/>
          <w:sz w:val="28"/>
          <w:szCs w:val="28"/>
        </w:rPr>
        <w:t>. Определить уполномоченным</w:t>
      </w:r>
      <w:r w:rsidR="00FE1ABE">
        <w:rPr>
          <w:color w:val="000000" w:themeColor="text1"/>
          <w:sz w:val="28"/>
          <w:szCs w:val="28"/>
        </w:rPr>
        <w:t>и</w:t>
      </w:r>
      <w:r w:rsidR="00847AF5">
        <w:rPr>
          <w:color w:val="000000" w:themeColor="text1"/>
          <w:sz w:val="28"/>
          <w:szCs w:val="28"/>
        </w:rPr>
        <w:t xml:space="preserve"> структурным</w:t>
      </w:r>
      <w:r w:rsidR="00FE1ABE">
        <w:rPr>
          <w:color w:val="000000" w:themeColor="text1"/>
          <w:sz w:val="28"/>
          <w:szCs w:val="28"/>
        </w:rPr>
        <w:t>и</w:t>
      </w:r>
      <w:r w:rsidR="00847AF5">
        <w:rPr>
          <w:color w:val="000000" w:themeColor="text1"/>
          <w:sz w:val="28"/>
          <w:szCs w:val="28"/>
        </w:rPr>
        <w:t xml:space="preserve"> подразделени</w:t>
      </w:r>
      <w:r w:rsidR="00FE1ABE">
        <w:rPr>
          <w:color w:val="000000" w:themeColor="text1"/>
          <w:sz w:val="28"/>
          <w:szCs w:val="28"/>
        </w:rPr>
        <w:t>ями</w:t>
      </w:r>
      <w:r w:rsidR="00847AF5">
        <w:rPr>
          <w:color w:val="000000" w:themeColor="text1"/>
          <w:sz w:val="28"/>
          <w:szCs w:val="28"/>
        </w:rPr>
        <w:t xml:space="preserve"> администрации района:</w:t>
      </w:r>
    </w:p>
    <w:p w:rsidR="00847AF5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осуществляющим</w:t>
      </w:r>
      <w:r w:rsidR="00FE1AB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прием подарков </w:t>
      </w:r>
      <w:r w:rsidRPr="002C6884">
        <w:rPr>
          <w:color w:val="000000" w:themeColor="text1"/>
          <w:sz w:val="28"/>
          <w:szCs w:val="28"/>
        </w:rPr>
        <w:t xml:space="preserve">полученных лицами, замещающими </w:t>
      </w:r>
      <w:r>
        <w:rPr>
          <w:color w:val="000000" w:themeColor="text1"/>
          <w:sz w:val="28"/>
          <w:szCs w:val="28"/>
        </w:rPr>
        <w:t xml:space="preserve">муниципальные </w:t>
      </w:r>
      <w:r w:rsidRPr="002C6884">
        <w:rPr>
          <w:color w:val="000000" w:themeColor="text1"/>
          <w:sz w:val="28"/>
          <w:szCs w:val="28"/>
        </w:rPr>
        <w:t xml:space="preserve">должности  и </w:t>
      </w:r>
      <w:r>
        <w:rPr>
          <w:color w:val="000000" w:themeColor="text1"/>
          <w:sz w:val="28"/>
          <w:szCs w:val="28"/>
        </w:rPr>
        <w:t>муниципальными</w:t>
      </w:r>
      <w:r w:rsidRPr="002C6884">
        <w:rPr>
          <w:color w:val="000000" w:themeColor="text1"/>
          <w:sz w:val="28"/>
          <w:szCs w:val="28"/>
        </w:rPr>
        <w:t xml:space="preserve"> служащими в связи с протокольными мероприятиями, служебными командировками и другими официальными мероприятиями</w:t>
      </w:r>
      <w:r w:rsidR="00FE1ABE">
        <w:rPr>
          <w:color w:val="000000" w:themeColor="text1"/>
          <w:sz w:val="28"/>
          <w:szCs w:val="28"/>
        </w:rPr>
        <w:t>;</w:t>
      </w:r>
    </w:p>
    <w:p w:rsidR="00847AF5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gramStart"/>
      <w:r>
        <w:rPr>
          <w:color w:val="000000" w:themeColor="text1"/>
          <w:sz w:val="28"/>
          <w:szCs w:val="28"/>
        </w:rPr>
        <w:t>проводившим</w:t>
      </w:r>
      <w:r w:rsidR="00FE1ABE"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C6884">
        <w:rPr>
          <w:color w:val="000000" w:themeColor="text1"/>
          <w:sz w:val="28"/>
          <w:szCs w:val="28"/>
        </w:rPr>
        <w:t>оценку для принятия к бухгалтерскому учету, а также принимаю</w:t>
      </w:r>
      <w:r>
        <w:rPr>
          <w:color w:val="000000" w:themeColor="text1"/>
          <w:sz w:val="28"/>
          <w:szCs w:val="28"/>
        </w:rPr>
        <w:t>щим</w:t>
      </w:r>
      <w:r w:rsidRPr="002C6884"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>е</w:t>
      </w:r>
      <w:r w:rsidRPr="002C6884">
        <w:rPr>
          <w:color w:val="000000" w:themeColor="text1"/>
          <w:sz w:val="28"/>
          <w:szCs w:val="28"/>
        </w:rPr>
        <w:t xml:space="preserve"> о реализации указанных подарков</w:t>
      </w:r>
      <w:r w:rsidR="00FE1ABE">
        <w:rPr>
          <w:color w:val="000000" w:themeColor="text1"/>
          <w:sz w:val="28"/>
          <w:szCs w:val="28"/>
        </w:rPr>
        <w:t>:</w:t>
      </w:r>
    </w:p>
    <w:p w:rsidR="00F609BF" w:rsidRDefault="00F609BF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-управление делами;</w:t>
      </w:r>
    </w:p>
    <w:p w:rsidR="00F609BF" w:rsidRDefault="00F609BF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-управление финансов;</w:t>
      </w:r>
    </w:p>
    <w:p w:rsidR="00F609BF" w:rsidRDefault="00F609BF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-управление образования;</w:t>
      </w:r>
    </w:p>
    <w:p w:rsidR="00F609BF" w:rsidRDefault="00F609BF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-управление сельского хозяйства.</w:t>
      </w:r>
    </w:p>
    <w:p w:rsidR="00847AF5" w:rsidRDefault="00754D6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47AF5" w:rsidRPr="002C6884">
        <w:rPr>
          <w:color w:val="000000" w:themeColor="text1"/>
          <w:sz w:val="28"/>
          <w:szCs w:val="28"/>
        </w:rPr>
        <w:t xml:space="preserve">. Реализация полномочий, предусмотренных настоящим постановлением, осуществляется в пределах установленной предельной численности </w:t>
      </w:r>
      <w:r w:rsidR="00847AF5">
        <w:rPr>
          <w:color w:val="000000" w:themeColor="text1"/>
          <w:sz w:val="28"/>
          <w:szCs w:val="28"/>
        </w:rPr>
        <w:t>муниципальных</w:t>
      </w:r>
      <w:r w:rsidR="00847AF5" w:rsidRPr="002C6884">
        <w:rPr>
          <w:color w:val="000000" w:themeColor="text1"/>
          <w:sz w:val="28"/>
          <w:szCs w:val="28"/>
        </w:rPr>
        <w:t xml:space="preserve"> служащих, а также бюджетных ассигнований, предусмотренных орган</w:t>
      </w:r>
      <w:r w:rsidR="00847AF5">
        <w:rPr>
          <w:color w:val="000000" w:themeColor="text1"/>
          <w:sz w:val="28"/>
          <w:szCs w:val="28"/>
        </w:rPr>
        <w:t>у местного самоуправления</w:t>
      </w:r>
      <w:r w:rsidR="00847AF5" w:rsidRPr="002C6884">
        <w:rPr>
          <w:color w:val="000000" w:themeColor="text1"/>
          <w:sz w:val="28"/>
          <w:szCs w:val="28"/>
        </w:rPr>
        <w:t xml:space="preserve"> в </w:t>
      </w:r>
      <w:r w:rsidR="00847AF5">
        <w:rPr>
          <w:color w:val="000000" w:themeColor="text1"/>
          <w:sz w:val="28"/>
          <w:szCs w:val="28"/>
        </w:rPr>
        <w:t xml:space="preserve">районном </w:t>
      </w:r>
      <w:r w:rsidR="00847AF5" w:rsidRPr="002C6884">
        <w:rPr>
          <w:color w:val="000000" w:themeColor="text1"/>
          <w:sz w:val="28"/>
          <w:szCs w:val="28"/>
        </w:rPr>
        <w:t>бюджете на руководство и управление в сфере установленных функций.</w:t>
      </w:r>
    </w:p>
    <w:p w:rsidR="00754D6B" w:rsidRDefault="00754D6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Постановление администрации Большемурашкинского муниципального района от 29.12.2012 № 978 «Об утверждении Порядка передачи в муниципальную собственность Большемурашкинского муниципального района Нижегородской области, а также выкупа подарка, полученного муниципальным служащим администрации Большемурашкинского муниципального района Нижегородской области» отменить.</w:t>
      </w:r>
    </w:p>
    <w:p w:rsidR="00F609BF" w:rsidRDefault="00F609BF" w:rsidP="00F609B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50BA">
        <w:rPr>
          <w:sz w:val="28"/>
          <w:szCs w:val="28"/>
        </w:rPr>
        <w:t>7</w:t>
      </w:r>
      <w:r>
        <w:rPr>
          <w:sz w:val="28"/>
          <w:szCs w:val="28"/>
        </w:rPr>
        <w:t>. Рекомендовать органам местного самоуправления поселка и сельсоветов разработать и принять аналогичный муниципальный правовой акт.</w:t>
      </w:r>
    </w:p>
    <w:p w:rsidR="00F43504" w:rsidRPr="0038261D" w:rsidRDefault="008D00CC" w:rsidP="00757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50B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8D00C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 в районной газете «Знамя» и на</w:t>
      </w:r>
      <w:r>
        <w:rPr>
          <w:color w:val="5D5D5D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</w:t>
      </w:r>
      <w:r w:rsidR="007574A1">
        <w:rPr>
          <w:sz w:val="28"/>
          <w:szCs w:val="28"/>
        </w:rPr>
        <w:t xml:space="preserve"> </w:t>
      </w:r>
      <w:hyperlink r:id="rId7" w:history="1">
        <w:r w:rsidR="007574A1" w:rsidRPr="007574A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7574A1" w:rsidRPr="007574A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7574A1" w:rsidRPr="007574A1">
          <w:rPr>
            <w:rStyle w:val="a5"/>
            <w:color w:val="auto"/>
            <w:sz w:val="28"/>
            <w:szCs w:val="28"/>
            <w:u w:val="none"/>
            <w:lang w:val="en-US"/>
          </w:rPr>
          <w:t>admbmur</w:t>
        </w:r>
        <w:proofErr w:type="spellEnd"/>
        <w:r w:rsidR="007574A1" w:rsidRPr="007574A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7574A1" w:rsidRPr="007574A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574A1">
        <w:rPr>
          <w:rStyle w:val="a5"/>
          <w:color w:val="auto"/>
          <w:sz w:val="28"/>
          <w:szCs w:val="28"/>
          <w:u w:val="none"/>
        </w:rPr>
        <w:t xml:space="preserve">  </w:t>
      </w:r>
      <w:r>
        <w:rPr>
          <w:sz w:val="28"/>
          <w:szCs w:val="28"/>
        </w:rPr>
        <w:t>администрации Большемурашкинского  муниципального района</w:t>
      </w:r>
      <w:r w:rsidR="007574A1">
        <w:rPr>
          <w:sz w:val="28"/>
          <w:szCs w:val="28"/>
        </w:rPr>
        <w:t>.</w:t>
      </w:r>
    </w:p>
    <w:p w:rsidR="00F609BF" w:rsidRDefault="00550C14" w:rsidP="00F609BF">
      <w:pPr>
        <w:pStyle w:val="western"/>
        <w:spacing w:before="0" w:after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50BA">
        <w:rPr>
          <w:sz w:val="28"/>
          <w:szCs w:val="28"/>
        </w:rPr>
        <w:t>9</w:t>
      </w:r>
      <w:r w:rsidR="00F609BF" w:rsidRPr="0038261D">
        <w:rPr>
          <w:sz w:val="28"/>
          <w:szCs w:val="28"/>
        </w:rPr>
        <w:t xml:space="preserve">. </w:t>
      </w:r>
      <w:proofErr w:type="gramStart"/>
      <w:r w:rsidR="00F609BF" w:rsidRPr="0038261D">
        <w:rPr>
          <w:sz w:val="28"/>
          <w:szCs w:val="28"/>
        </w:rPr>
        <w:t>Контроль за</w:t>
      </w:r>
      <w:proofErr w:type="gramEnd"/>
      <w:r w:rsidR="00F609BF" w:rsidRPr="0038261D">
        <w:rPr>
          <w:sz w:val="28"/>
          <w:szCs w:val="28"/>
        </w:rPr>
        <w:t xml:space="preserve"> исполнением постановлением оставляю за собой.</w:t>
      </w:r>
    </w:p>
    <w:p w:rsidR="00F609BF" w:rsidRDefault="00F609BF" w:rsidP="00F609BF">
      <w:pPr>
        <w:pStyle w:val="western"/>
        <w:spacing w:before="0" w:after="0"/>
        <w:ind w:firstLine="562"/>
        <w:rPr>
          <w:sz w:val="28"/>
          <w:szCs w:val="28"/>
        </w:rPr>
      </w:pPr>
    </w:p>
    <w:p w:rsidR="00F609BF" w:rsidRDefault="00F609BF" w:rsidP="00F609BF">
      <w:pPr>
        <w:pStyle w:val="western"/>
        <w:spacing w:before="0" w:after="0"/>
        <w:ind w:firstLine="562"/>
        <w:rPr>
          <w:sz w:val="28"/>
          <w:szCs w:val="28"/>
        </w:rPr>
      </w:pPr>
    </w:p>
    <w:p w:rsidR="00F609BF" w:rsidRDefault="00F609BF" w:rsidP="00F609BF">
      <w:pPr>
        <w:pStyle w:val="western"/>
        <w:spacing w:before="0" w:after="0"/>
        <w:ind w:firstLine="562"/>
        <w:rPr>
          <w:sz w:val="28"/>
          <w:szCs w:val="28"/>
        </w:rPr>
      </w:pPr>
    </w:p>
    <w:p w:rsidR="00F609BF" w:rsidRDefault="00F609BF" w:rsidP="00F609BF">
      <w:pPr>
        <w:pStyle w:val="western"/>
        <w:spacing w:before="0" w:after="0"/>
        <w:ind w:firstLine="562"/>
        <w:rPr>
          <w:sz w:val="28"/>
          <w:szCs w:val="28"/>
        </w:rPr>
      </w:pPr>
    </w:p>
    <w:p w:rsidR="00F609BF" w:rsidRDefault="00F609BF" w:rsidP="00F609BF">
      <w:pPr>
        <w:pStyle w:val="western"/>
        <w:spacing w:before="0" w:after="0"/>
        <w:ind w:firstLine="562"/>
        <w:rPr>
          <w:sz w:val="28"/>
          <w:szCs w:val="28"/>
        </w:rPr>
      </w:pPr>
    </w:p>
    <w:p w:rsidR="00F609BF" w:rsidRPr="0038261D" w:rsidRDefault="00F609BF" w:rsidP="00F609BF">
      <w:pPr>
        <w:pStyle w:val="western"/>
        <w:spacing w:before="0" w:after="0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F609BF" w:rsidRDefault="00F609BF" w:rsidP="00F609BF">
      <w:pPr>
        <w:pStyle w:val="western"/>
        <w:spacing w:before="0" w:after="0"/>
        <w:rPr>
          <w:sz w:val="28"/>
          <w:szCs w:val="28"/>
        </w:rPr>
      </w:pPr>
    </w:p>
    <w:p w:rsidR="00F609BF" w:rsidRDefault="00F609BF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B50BA" w:rsidRDefault="00FB50BA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B50BA" w:rsidRDefault="00FB50BA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B50BA" w:rsidRPr="002C6884" w:rsidRDefault="00FB50BA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righ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0"/>
      </w:tblGrid>
      <w:tr w:rsidR="00550C14" w:rsidTr="00550C14">
        <w:trPr>
          <w:jc w:val="right"/>
        </w:trPr>
        <w:tc>
          <w:tcPr>
            <w:tcW w:w="5400" w:type="dxa"/>
          </w:tcPr>
          <w:p w:rsidR="00550C14" w:rsidRDefault="00550C14">
            <w:pPr>
              <w:pStyle w:val="western"/>
              <w:spacing w:before="0" w:after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sz w:val="28"/>
                <w:szCs w:val="28"/>
              </w:rPr>
              <w:t xml:space="preserve">                             постановлением администрации Большемурашкинского муниципального района                               </w:t>
            </w:r>
          </w:p>
          <w:p w:rsidR="00550C14" w:rsidRDefault="00550C14">
            <w:pPr>
              <w:pStyle w:val="western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______________   № _____</w:t>
            </w:r>
          </w:p>
        </w:tc>
      </w:tr>
    </w:tbl>
    <w:p w:rsidR="00550C14" w:rsidRDefault="00550C14" w:rsidP="00550C14">
      <w:pPr>
        <w:pStyle w:val="western"/>
        <w:spacing w:before="0" w:after="0"/>
        <w:ind w:firstLine="907"/>
        <w:jc w:val="right"/>
        <w:rPr>
          <w:sz w:val="28"/>
          <w:szCs w:val="28"/>
        </w:rPr>
      </w:pPr>
    </w:p>
    <w:p w:rsidR="00550C14" w:rsidRDefault="00550C14" w:rsidP="00550C14">
      <w:pPr>
        <w:pStyle w:val="western"/>
        <w:spacing w:before="0" w:after="0"/>
        <w:ind w:firstLine="907"/>
        <w:rPr>
          <w:sz w:val="28"/>
          <w:szCs w:val="28"/>
        </w:rPr>
      </w:pPr>
    </w:p>
    <w:p w:rsidR="00550C14" w:rsidRDefault="00550C14" w:rsidP="00550C14">
      <w:pPr>
        <w:pStyle w:val="western"/>
        <w:spacing w:before="0" w:after="0"/>
        <w:ind w:firstLine="907"/>
        <w:rPr>
          <w:sz w:val="28"/>
          <w:szCs w:val="28"/>
        </w:rPr>
      </w:pPr>
    </w:p>
    <w:p w:rsidR="00550C14" w:rsidRDefault="00550C14" w:rsidP="00550C14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550C14" w:rsidRPr="00550C14" w:rsidRDefault="00550C14" w:rsidP="00550C14">
      <w:pPr>
        <w:pStyle w:val="western"/>
        <w:spacing w:before="0" w:after="0"/>
        <w:jc w:val="center"/>
        <w:rPr>
          <w:rStyle w:val="highlighthighlightactive"/>
          <w:sz w:val="28"/>
          <w:szCs w:val="28"/>
        </w:rPr>
      </w:pPr>
      <w:r w:rsidRPr="00550C14">
        <w:rPr>
          <w:b/>
          <w:bCs/>
          <w:sz w:val="28"/>
          <w:szCs w:val="28"/>
        </w:rPr>
        <w:t xml:space="preserve">комиссии по приему и оценке </w:t>
      </w:r>
      <w:r w:rsidRPr="00550C14">
        <w:rPr>
          <w:rStyle w:val="highlighthighlightactive"/>
          <w:b/>
          <w:bCs/>
          <w:sz w:val="28"/>
          <w:szCs w:val="28"/>
        </w:rPr>
        <w:t> подарков,</w:t>
      </w:r>
      <w:r w:rsidRPr="00550C14">
        <w:rPr>
          <w:b/>
          <w:bCs/>
          <w:sz w:val="28"/>
          <w:szCs w:val="28"/>
        </w:rPr>
        <w:t xml:space="preserve"> </w:t>
      </w:r>
      <w:r w:rsidRPr="00550C14">
        <w:rPr>
          <w:rStyle w:val="highlighthighlightactive"/>
          <w:b/>
          <w:bCs/>
          <w:sz w:val="28"/>
          <w:szCs w:val="28"/>
        </w:rPr>
        <w:t> полученных </w:t>
      </w:r>
      <w:r w:rsidRPr="00550C14">
        <w:rPr>
          <w:b/>
          <w:bCs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</w:t>
      </w:r>
      <w:r>
        <w:rPr>
          <w:b/>
          <w:bCs/>
          <w:sz w:val="28"/>
          <w:szCs w:val="28"/>
        </w:rPr>
        <w:t xml:space="preserve"> м</w:t>
      </w:r>
      <w:r w:rsidRPr="00550C14">
        <w:rPr>
          <w:b/>
          <w:bCs/>
          <w:sz w:val="28"/>
          <w:szCs w:val="28"/>
        </w:rPr>
        <w:t xml:space="preserve">ероприятиями </w:t>
      </w:r>
      <w:r w:rsidRPr="00550C14">
        <w:rPr>
          <w:rStyle w:val="highlighthighlightactive"/>
          <w:b/>
          <w:bCs/>
          <w:sz w:val="28"/>
          <w:szCs w:val="28"/>
        </w:rPr>
        <w:t> муниципальными  служащими </w:t>
      </w:r>
      <w:r w:rsidRPr="00550C14">
        <w:rPr>
          <w:b/>
          <w:bCs/>
          <w:sz w:val="28"/>
          <w:szCs w:val="28"/>
        </w:rPr>
        <w:t xml:space="preserve"> администрации Большемурашкинского муниципального района</w:t>
      </w:r>
    </w:p>
    <w:p w:rsidR="00550C14" w:rsidRDefault="00550C14" w:rsidP="00550C14">
      <w:pPr>
        <w:pStyle w:val="western"/>
        <w:spacing w:before="0" w:after="0"/>
        <w:ind w:firstLine="907"/>
        <w:jc w:val="both"/>
      </w:pPr>
    </w:p>
    <w:p w:rsidR="00550C14" w:rsidRDefault="00550C14" w:rsidP="00550C14">
      <w:pPr>
        <w:pStyle w:val="western"/>
        <w:spacing w:before="0" w:after="0"/>
        <w:ind w:firstLine="907"/>
        <w:jc w:val="both"/>
        <w:rPr>
          <w:sz w:val="28"/>
          <w:szCs w:val="28"/>
        </w:rPr>
      </w:pPr>
    </w:p>
    <w:p w:rsidR="00550C14" w:rsidRDefault="00550C14" w:rsidP="00550C14">
      <w:pPr>
        <w:pStyle w:val="western"/>
        <w:spacing w:before="0" w:after="0"/>
        <w:ind w:firstLine="907"/>
        <w:jc w:val="both"/>
        <w:rPr>
          <w:sz w:val="28"/>
          <w:szCs w:val="28"/>
        </w:rPr>
      </w:pPr>
    </w:p>
    <w:p w:rsidR="00550C14" w:rsidRDefault="00550C14" w:rsidP="00550C14">
      <w:pPr>
        <w:pStyle w:val="western"/>
        <w:spacing w:before="0" w:after="0"/>
        <w:ind w:firstLine="907"/>
        <w:rPr>
          <w:sz w:val="28"/>
          <w:szCs w:val="28"/>
        </w:rPr>
      </w:pPr>
      <w:proofErr w:type="spellStart"/>
      <w:r>
        <w:rPr>
          <w:sz w:val="28"/>
          <w:szCs w:val="28"/>
        </w:rPr>
        <w:t>Р.Е.Даранов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администрации, председатель комитета по</w:t>
      </w:r>
    </w:p>
    <w:p w:rsidR="00550C14" w:rsidRDefault="00550C14" w:rsidP="00550C14">
      <w:pPr>
        <w:pStyle w:val="western"/>
        <w:spacing w:before="0" w:after="0"/>
        <w:ind w:firstLine="907"/>
        <w:rPr>
          <w:sz w:val="28"/>
          <w:szCs w:val="28"/>
        </w:rPr>
      </w:pPr>
      <w:r>
        <w:rPr>
          <w:sz w:val="28"/>
          <w:szCs w:val="28"/>
        </w:rPr>
        <w:t xml:space="preserve">                         управлению экономикой,</w:t>
      </w:r>
    </w:p>
    <w:p w:rsidR="00550C14" w:rsidRDefault="00550C14" w:rsidP="00550C14">
      <w:pPr>
        <w:pStyle w:val="western"/>
        <w:spacing w:before="0" w:after="0"/>
        <w:ind w:firstLine="907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председатель комиссии.</w:t>
      </w:r>
    </w:p>
    <w:p w:rsidR="00550C14" w:rsidRDefault="00FB50BA" w:rsidP="00550C14">
      <w:pPr>
        <w:pStyle w:val="western"/>
        <w:spacing w:before="0" w:after="0"/>
        <w:ind w:firstLine="907"/>
        <w:rPr>
          <w:sz w:val="28"/>
          <w:szCs w:val="28"/>
        </w:rPr>
      </w:pPr>
      <w:proofErr w:type="spellStart"/>
      <w:r>
        <w:rPr>
          <w:sz w:val="28"/>
          <w:szCs w:val="28"/>
        </w:rPr>
        <w:t>И.В.Козлова</w:t>
      </w:r>
      <w:proofErr w:type="spellEnd"/>
      <w:r>
        <w:rPr>
          <w:sz w:val="28"/>
          <w:szCs w:val="28"/>
        </w:rPr>
        <w:t xml:space="preserve"> –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сектора правовой, </w:t>
      </w:r>
      <w:proofErr w:type="spellStart"/>
      <w:r>
        <w:rPr>
          <w:sz w:val="28"/>
          <w:szCs w:val="28"/>
        </w:rPr>
        <w:t>организацион</w:t>
      </w:r>
      <w:proofErr w:type="spellEnd"/>
      <w:r>
        <w:rPr>
          <w:sz w:val="28"/>
          <w:szCs w:val="28"/>
        </w:rPr>
        <w:t>-</w:t>
      </w:r>
    </w:p>
    <w:p w:rsidR="00FB50BA" w:rsidRDefault="00FB50BA" w:rsidP="00550C14">
      <w:pPr>
        <w:pStyle w:val="western"/>
        <w:spacing w:before="0" w:after="0"/>
        <w:ind w:firstLine="907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кадровой работы и информационного обеспечения,</w:t>
      </w:r>
    </w:p>
    <w:p w:rsidR="00FB50BA" w:rsidRPr="00FB50BA" w:rsidRDefault="00FB50BA" w:rsidP="00550C14">
      <w:pPr>
        <w:pStyle w:val="western"/>
        <w:spacing w:before="0" w:after="0"/>
        <w:ind w:firstLine="907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секретарь комиссии.</w:t>
      </w:r>
    </w:p>
    <w:p w:rsidR="00550C14" w:rsidRDefault="00550C14" w:rsidP="00550C14">
      <w:pPr>
        <w:pStyle w:val="western"/>
        <w:spacing w:before="0" w:after="0"/>
        <w:ind w:firstLine="907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</w:t>
      </w:r>
    </w:p>
    <w:p w:rsidR="0064054E" w:rsidRDefault="0064054E" w:rsidP="0064054E">
      <w:pPr>
        <w:pStyle w:val="western"/>
        <w:spacing w:before="0" w:after="0"/>
        <w:ind w:firstLine="907"/>
        <w:rPr>
          <w:sz w:val="28"/>
          <w:szCs w:val="28"/>
        </w:rPr>
      </w:pPr>
      <w:proofErr w:type="spellStart"/>
      <w:r>
        <w:rPr>
          <w:sz w:val="28"/>
          <w:szCs w:val="28"/>
        </w:rPr>
        <w:t>И.Д.Садкова</w:t>
      </w:r>
      <w:proofErr w:type="spellEnd"/>
      <w:r>
        <w:rPr>
          <w:sz w:val="28"/>
          <w:szCs w:val="28"/>
        </w:rPr>
        <w:t xml:space="preserve"> – управляющий делами администрации района.</w:t>
      </w:r>
    </w:p>
    <w:p w:rsidR="00F43504" w:rsidRDefault="006B44A0" w:rsidP="00550C14">
      <w:pPr>
        <w:pStyle w:val="western"/>
        <w:spacing w:before="0" w:after="0"/>
        <w:ind w:firstLine="907"/>
        <w:rPr>
          <w:sz w:val="28"/>
          <w:szCs w:val="28"/>
        </w:rPr>
      </w:pPr>
      <w:proofErr w:type="spellStart"/>
      <w:r>
        <w:rPr>
          <w:sz w:val="28"/>
          <w:szCs w:val="28"/>
        </w:rPr>
        <w:t>А.Н</w:t>
      </w:r>
      <w:r w:rsidR="00F43504">
        <w:rPr>
          <w:sz w:val="28"/>
          <w:szCs w:val="28"/>
        </w:rPr>
        <w:t>.Абросимов</w:t>
      </w:r>
      <w:proofErr w:type="spellEnd"/>
      <w:r w:rsidR="00F43504">
        <w:rPr>
          <w:sz w:val="28"/>
          <w:szCs w:val="28"/>
        </w:rPr>
        <w:t xml:space="preserve">  - начальник управления </w:t>
      </w:r>
      <w:r w:rsidR="00754D6B">
        <w:rPr>
          <w:sz w:val="28"/>
          <w:szCs w:val="28"/>
        </w:rPr>
        <w:t>сельского хозяйства.</w:t>
      </w:r>
    </w:p>
    <w:p w:rsidR="00F43504" w:rsidRDefault="00F43504" w:rsidP="00550C14">
      <w:pPr>
        <w:pStyle w:val="western"/>
        <w:spacing w:before="0" w:after="0"/>
        <w:ind w:firstLine="907"/>
        <w:rPr>
          <w:sz w:val="28"/>
          <w:szCs w:val="28"/>
        </w:rPr>
      </w:pPr>
      <w:proofErr w:type="spellStart"/>
      <w:r>
        <w:rPr>
          <w:sz w:val="28"/>
          <w:szCs w:val="28"/>
        </w:rPr>
        <w:t>А.И.Белов</w:t>
      </w:r>
      <w:proofErr w:type="spellEnd"/>
      <w:r>
        <w:rPr>
          <w:sz w:val="28"/>
          <w:szCs w:val="28"/>
        </w:rPr>
        <w:t xml:space="preserve">     - начальник управления образования.</w:t>
      </w:r>
    </w:p>
    <w:p w:rsidR="00550C14" w:rsidRDefault="00550C14" w:rsidP="00550C14">
      <w:pPr>
        <w:pStyle w:val="western"/>
        <w:spacing w:before="0" w:after="0"/>
        <w:ind w:firstLine="907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F43504">
        <w:rPr>
          <w:sz w:val="28"/>
          <w:szCs w:val="28"/>
        </w:rPr>
        <w:t>.В.Лобанова</w:t>
      </w:r>
      <w:proofErr w:type="spellEnd"/>
      <w:r w:rsidR="00F43504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 финансового управления,</w:t>
      </w:r>
    </w:p>
    <w:p w:rsidR="00550C14" w:rsidRDefault="00550C14" w:rsidP="00550C14">
      <w:pPr>
        <w:pStyle w:val="western"/>
        <w:spacing w:before="0" w:after="0"/>
        <w:ind w:firstLine="90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зам. председателя комиссии</w:t>
      </w:r>
      <w:r w:rsidR="00F43504">
        <w:rPr>
          <w:sz w:val="28"/>
          <w:szCs w:val="28"/>
        </w:rPr>
        <w:t>.</w:t>
      </w:r>
    </w:p>
    <w:p w:rsidR="00754D6B" w:rsidRDefault="00550C14" w:rsidP="00550C1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Г.М.Лазарева</w:t>
      </w:r>
      <w:proofErr w:type="spellEnd"/>
      <w:r>
        <w:rPr>
          <w:sz w:val="28"/>
          <w:szCs w:val="28"/>
        </w:rPr>
        <w:t xml:space="preserve"> </w:t>
      </w:r>
      <w:r w:rsidR="00754D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4D6B">
        <w:rPr>
          <w:sz w:val="28"/>
          <w:szCs w:val="28"/>
        </w:rPr>
        <w:t xml:space="preserve">начальник сектора правовой, </w:t>
      </w:r>
      <w:proofErr w:type="gramStart"/>
      <w:r w:rsidR="00754D6B">
        <w:rPr>
          <w:sz w:val="28"/>
          <w:szCs w:val="28"/>
        </w:rPr>
        <w:t>организационной</w:t>
      </w:r>
      <w:proofErr w:type="gramEnd"/>
      <w:r w:rsidR="00754D6B">
        <w:rPr>
          <w:sz w:val="28"/>
          <w:szCs w:val="28"/>
        </w:rPr>
        <w:t>, кадровой</w:t>
      </w:r>
    </w:p>
    <w:p w:rsidR="00550C14" w:rsidRDefault="00754D6B" w:rsidP="00550C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работы и информационного обеспечения.</w:t>
      </w:r>
    </w:p>
    <w:p w:rsidR="00F43504" w:rsidRDefault="00F43504" w:rsidP="00550C14">
      <w:pPr>
        <w:rPr>
          <w:sz w:val="28"/>
          <w:szCs w:val="28"/>
        </w:rPr>
      </w:pPr>
    </w:p>
    <w:p w:rsidR="00F43504" w:rsidRDefault="00F43504" w:rsidP="00550C14">
      <w:pPr>
        <w:rPr>
          <w:sz w:val="28"/>
          <w:szCs w:val="28"/>
        </w:rPr>
      </w:pPr>
    </w:p>
    <w:p w:rsidR="00F43504" w:rsidRDefault="00F43504" w:rsidP="00550C14">
      <w:pPr>
        <w:rPr>
          <w:sz w:val="28"/>
          <w:szCs w:val="28"/>
        </w:rPr>
      </w:pPr>
    </w:p>
    <w:p w:rsidR="00F43504" w:rsidRDefault="00F43504" w:rsidP="00550C14">
      <w:pPr>
        <w:rPr>
          <w:sz w:val="28"/>
          <w:szCs w:val="28"/>
        </w:rPr>
      </w:pPr>
    </w:p>
    <w:p w:rsidR="00F43504" w:rsidRDefault="00F43504" w:rsidP="00550C14">
      <w:pPr>
        <w:rPr>
          <w:sz w:val="28"/>
          <w:szCs w:val="28"/>
        </w:rPr>
      </w:pPr>
    </w:p>
    <w:p w:rsidR="00F43504" w:rsidRDefault="00F43504" w:rsidP="00550C14">
      <w:pPr>
        <w:rPr>
          <w:sz w:val="28"/>
          <w:szCs w:val="28"/>
        </w:rPr>
      </w:pPr>
    </w:p>
    <w:p w:rsidR="00F43504" w:rsidRDefault="00F43504" w:rsidP="00550C14">
      <w:pPr>
        <w:rPr>
          <w:sz w:val="28"/>
          <w:szCs w:val="28"/>
        </w:rPr>
      </w:pPr>
    </w:p>
    <w:p w:rsidR="00550C14" w:rsidRDefault="00550C14" w:rsidP="00550C14">
      <w:pPr>
        <w:rPr>
          <w:sz w:val="28"/>
          <w:szCs w:val="28"/>
        </w:rPr>
      </w:pPr>
    </w:p>
    <w:p w:rsidR="00754D6B" w:rsidRDefault="00754D6B" w:rsidP="00550C14">
      <w:pPr>
        <w:rPr>
          <w:sz w:val="28"/>
          <w:szCs w:val="28"/>
        </w:rPr>
      </w:pPr>
    </w:p>
    <w:p w:rsidR="00754D6B" w:rsidRDefault="00754D6B" w:rsidP="00550C14">
      <w:pPr>
        <w:rPr>
          <w:sz w:val="28"/>
          <w:szCs w:val="28"/>
        </w:rPr>
      </w:pPr>
    </w:p>
    <w:p w:rsidR="00550C14" w:rsidRDefault="00550C14" w:rsidP="00550C14">
      <w:pPr>
        <w:pStyle w:val="western"/>
        <w:spacing w:before="0" w:after="0"/>
        <w:ind w:firstLine="907"/>
        <w:rPr>
          <w:sz w:val="28"/>
          <w:szCs w:val="28"/>
        </w:rPr>
      </w:pPr>
    </w:p>
    <w:p w:rsidR="00550C14" w:rsidRDefault="00550C14" w:rsidP="00550C14">
      <w:pPr>
        <w:pStyle w:val="western"/>
        <w:spacing w:before="0" w:after="0"/>
        <w:ind w:firstLine="907"/>
        <w:rPr>
          <w:sz w:val="28"/>
          <w:szCs w:val="28"/>
        </w:rPr>
      </w:pPr>
    </w:p>
    <w:p w:rsidR="00847AF5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47AF5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47AF5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  <w:bookmarkStart w:id="1" w:name="Par27"/>
      <w:bookmarkEnd w:id="1"/>
      <w:r w:rsidRPr="002C6884">
        <w:rPr>
          <w:color w:val="000000" w:themeColor="text1"/>
          <w:sz w:val="28"/>
          <w:szCs w:val="28"/>
        </w:rPr>
        <w:t>Утверждено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 xml:space="preserve">постановлением </w:t>
      </w:r>
      <w:r>
        <w:rPr>
          <w:color w:val="000000" w:themeColor="text1"/>
          <w:sz w:val="28"/>
          <w:szCs w:val="28"/>
        </w:rPr>
        <w:t>администрации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Большемурашкинского</w:t>
      </w:r>
    </w:p>
    <w:p w:rsidR="00847AF5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___________</w:t>
      </w:r>
      <w:r w:rsidRPr="002C6884">
        <w:rPr>
          <w:color w:val="000000" w:themeColor="text1"/>
          <w:sz w:val="28"/>
          <w:szCs w:val="28"/>
        </w:rPr>
        <w:t xml:space="preserve"> 2014 г. </w:t>
      </w:r>
      <w:r>
        <w:rPr>
          <w:color w:val="000000" w:themeColor="text1"/>
          <w:sz w:val="28"/>
          <w:szCs w:val="28"/>
        </w:rPr>
        <w:t>№ ___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0121D" w:rsidRDefault="0000121D" w:rsidP="00847A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bookmarkStart w:id="2" w:name="Par32"/>
      <w:bookmarkEnd w:id="2"/>
    </w:p>
    <w:p w:rsidR="0000121D" w:rsidRDefault="0000121D" w:rsidP="00847A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C6884">
        <w:rPr>
          <w:b/>
          <w:bCs/>
          <w:color w:val="000000" w:themeColor="text1"/>
          <w:sz w:val="28"/>
          <w:szCs w:val="28"/>
        </w:rPr>
        <w:t>ПОЛОЖЕНИЕ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C6884">
        <w:rPr>
          <w:b/>
          <w:bCs/>
          <w:color w:val="000000" w:themeColor="text1"/>
          <w:sz w:val="28"/>
          <w:szCs w:val="28"/>
        </w:rPr>
        <w:t>О СООБЩЕНИИ ОТДЕЛЬНЫМИ КАТЕГОРИЯМИ ЛИЦ О ПОЛУЧЕНИИ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C6884">
        <w:rPr>
          <w:b/>
          <w:bCs/>
          <w:color w:val="000000" w:themeColor="text1"/>
          <w:sz w:val="28"/>
          <w:szCs w:val="28"/>
        </w:rPr>
        <w:t>ПОДАРКА В СВЯЗИ С ИХ ДОЛЖНОСТНЫМ ПОЛОЖЕНИЕМ ИЛИ ИСПОЛНЕНИЕМ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2C6884">
        <w:rPr>
          <w:b/>
          <w:bCs/>
          <w:color w:val="000000" w:themeColor="text1"/>
          <w:sz w:val="28"/>
          <w:szCs w:val="28"/>
        </w:rPr>
        <w:t>ИМИ СЛУЖЕБНЫХ (ДОЛЖНОСТНЫХ) ОБЯЗАННОСТЕЙ, СДАЧЕ И ОЦЕНКЕ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C6884">
        <w:rPr>
          <w:b/>
          <w:bCs/>
          <w:color w:val="000000" w:themeColor="text1"/>
          <w:sz w:val="28"/>
          <w:szCs w:val="28"/>
        </w:rPr>
        <w:t>ПОДАРКА, РЕАЛИЗАЦИИ (ВЫКУПЕ) И ЗАЧИСЛЕНИИ СРЕДСТВ,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2C6884">
        <w:rPr>
          <w:b/>
          <w:bCs/>
          <w:color w:val="000000" w:themeColor="text1"/>
          <w:sz w:val="28"/>
          <w:szCs w:val="28"/>
        </w:rPr>
        <w:t>ВЫРУЧЕННЫХ</w:t>
      </w:r>
      <w:proofErr w:type="gramEnd"/>
      <w:r w:rsidRPr="002C6884">
        <w:rPr>
          <w:b/>
          <w:bCs/>
          <w:color w:val="000000" w:themeColor="text1"/>
          <w:sz w:val="28"/>
          <w:szCs w:val="28"/>
        </w:rPr>
        <w:t xml:space="preserve"> ОТ ЕГО РЕАЛИЗАЦИИ</w:t>
      </w:r>
      <w:r>
        <w:rPr>
          <w:b/>
          <w:bCs/>
          <w:color w:val="000000" w:themeColor="text1"/>
          <w:sz w:val="28"/>
          <w:szCs w:val="28"/>
        </w:rPr>
        <w:t xml:space="preserve"> (далее – Положение)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 xml:space="preserve">1. </w:t>
      </w:r>
      <w:proofErr w:type="gramStart"/>
      <w:r w:rsidRPr="002C6884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>П</w:t>
      </w:r>
      <w:r w:rsidRPr="002C6884">
        <w:rPr>
          <w:color w:val="000000" w:themeColor="text1"/>
          <w:sz w:val="28"/>
          <w:szCs w:val="28"/>
        </w:rPr>
        <w:t xml:space="preserve">оложение определяет порядок сообщения лицами, замещающими </w:t>
      </w:r>
      <w:r>
        <w:rPr>
          <w:color w:val="000000" w:themeColor="text1"/>
          <w:sz w:val="28"/>
          <w:szCs w:val="28"/>
        </w:rPr>
        <w:t xml:space="preserve">муниципальные </w:t>
      </w:r>
      <w:r w:rsidRPr="002C6884">
        <w:rPr>
          <w:color w:val="000000" w:themeColor="text1"/>
          <w:sz w:val="28"/>
          <w:szCs w:val="28"/>
        </w:rPr>
        <w:t xml:space="preserve">должности, </w:t>
      </w:r>
      <w:r>
        <w:rPr>
          <w:color w:val="000000" w:themeColor="text1"/>
          <w:sz w:val="28"/>
          <w:szCs w:val="28"/>
        </w:rPr>
        <w:t>муниципальными</w:t>
      </w:r>
      <w:r w:rsidRPr="002C6884">
        <w:rPr>
          <w:color w:val="000000" w:themeColor="text1"/>
          <w:sz w:val="28"/>
          <w:szCs w:val="28"/>
        </w:rPr>
        <w:t xml:space="preserve">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 xml:space="preserve">2. Для целей настоящего </w:t>
      </w:r>
      <w:r>
        <w:rPr>
          <w:color w:val="000000" w:themeColor="text1"/>
          <w:sz w:val="28"/>
          <w:szCs w:val="28"/>
        </w:rPr>
        <w:t>П</w:t>
      </w:r>
      <w:r w:rsidRPr="002C6884">
        <w:rPr>
          <w:color w:val="000000" w:themeColor="text1"/>
          <w:sz w:val="28"/>
          <w:szCs w:val="28"/>
        </w:rPr>
        <w:t>оложения используются следующие понятия: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C6884">
        <w:rPr>
          <w:color w:val="000000" w:themeColor="text1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2C6884">
        <w:rPr>
          <w:color w:val="000000" w:themeColor="text1"/>
          <w:sz w:val="28"/>
          <w:szCs w:val="28"/>
        </w:rPr>
        <w:t xml:space="preserve"> </w:t>
      </w:r>
      <w:proofErr w:type="gramStart"/>
      <w:r w:rsidRPr="002C6884">
        <w:rPr>
          <w:color w:val="000000" w:themeColor="text1"/>
          <w:sz w:val="28"/>
          <w:szCs w:val="28"/>
        </w:rPr>
        <w:t>целях</w:t>
      </w:r>
      <w:proofErr w:type="gramEnd"/>
      <w:r w:rsidRPr="002C6884">
        <w:rPr>
          <w:color w:val="000000" w:themeColor="text1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C6884">
        <w:rPr>
          <w:color w:val="000000" w:themeColor="text1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2C6884">
        <w:rPr>
          <w:color w:val="000000" w:themeColor="text1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lastRenderedPageBreak/>
        <w:t xml:space="preserve">3. Лица, замещающие </w:t>
      </w:r>
      <w:r>
        <w:rPr>
          <w:color w:val="000000" w:themeColor="text1"/>
          <w:sz w:val="28"/>
          <w:szCs w:val="28"/>
        </w:rPr>
        <w:t xml:space="preserve"> </w:t>
      </w:r>
      <w:r w:rsidRPr="002C6884">
        <w:rPr>
          <w:color w:val="000000" w:themeColor="text1"/>
          <w:sz w:val="28"/>
          <w:szCs w:val="28"/>
        </w:rPr>
        <w:t xml:space="preserve"> должности</w:t>
      </w:r>
      <w:r w:rsidR="00F609BF">
        <w:rPr>
          <w:color w:val="000000" w:themeColor="text1"/>
          <w:sz w:val="28"/>
          <w:szCs w:val="28"/>
        </w:rPr>
        <w:t xml:space="preserve"> муниципальной службы</w:t>
      </w:r>
      <w:r w:rsidRPr="002C6884">
        <w:rPr>
          <w:color w:val="000000" w:themeColor="text1"/>
          <w:sz w:val="28"/>
          <w:szCs w:val="28"/>
        </w:rPr>
        <w:t>, 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 xml:space="preserve">4. </w:t>
      </w:r>
      <w:proofErr w:type="gramStart"/>
      <w:r w:rsidRPr="002C6884">
        <w:rPr>
          <w:color w:val="000000" w:themeColor="text1"/>
          <w:sz w:val="28"/>
          <w:szCs w:val="28"/>
        </w:rPr>
        <w:t xml:space="preserve">Лица, замещающие </w:t>
      </w:r>
      <w:r>
        <w:rPr>
          <w:color w:val="000000" w:themeColor="text1"/>
          <w:sz w:val="28"/>
          <w:szCs w:val="28"/>
        </w:rPr>
        <w:t xml:space="preserve">  </w:t>
      </w:r>
      <w:r w:rsidRPr="002C6884">
        <w:rPr>
          <w:color w:val="000000" w:themeColor="text1"/>
          <w:sz w:val="28"/>
          <w:szCs w:val="28"/>
        </w:rPr>
        <w:t xml:space="preserve"> должности</w:t>
      </w:r>
      <w:r w:rsidR="00F609BF">
        <w:rPr>
          <w:color w:val="000000" w:themeColor="text1"/>
          <w:sz w:val="28"/>
          <w:szCs w:val="28"/>
        </w:rPr>
        <w:t xml:space="preserve"> муниципальной службы</w:t>
      </w:r>
      <w:r w:rsidRPr="002C6884">
        <w:rPr>
          <w:color w:val="000000" w:themeColor="text1"/>
          <w:sz w:val="28"/>
          <w:szCs w:val="28"/>
        </w:rPr>
        <w:t xml:space="preserve">,  работники обязаны в порядке, предусмотренном настоящим </w:t>
      </w:r>
      <w:r>
        <w:rPr>
          <w:color w:val="000000" w:themeColor="text1"/>
          <w:sz w:val="28"/>
          <w:szCs w:val="28"/>
        </w:rPr>
        <w:t>П</w:t>
      </w:r>
      <w:r w:rsidRPr="002C6884">
        <w:rPr>
          <w:color w:val="000000" w:themeColor="text1"/>
          <w:sz w:val="28"/>
          <w:szCs w:val="28"/>
        </w:rPr>
        <w:t>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фонд или иную организацию, в которых указанные лица проходят муниципальную службу или осуществляют трудовую деятельность.</w:t>
      </w:r>
      <w:proofErr w:type="gramEnd"/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3" w:name="Par45"/>
      <w:bookmarkEnd w:id="3"/>
      <w:r w:rsidRPr="002C6884">
        <w:rPr>
          <w:color w:val="000000" w:themeColor="text1"/>
          <w:sz w:val="28"/>
          <w:szCs w:val="28"/>
        </w:rPr>
        <w:t xml:space="preserve">5. </w:t>
      </w:r>
      <w:proofErr w:type="gramStart"/>
      <w:r w:rsidRPr="002C6884">
        <w:rPr>
          <w:color w:val="000000" w:themeColor="text1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</w:t>
      </w:r>
      <w:r w:rsidR="000A307A">
        <w:rPr>
          <w:color w:val="000000" w:themeColor="text1"/>
          <w:sz w:val="28"/>
          <w:szCs w:val="28"/>
        </w:rPr>
        <w:t xml:space="preserve">по форме согласно </w:t>
      </w:r>
      <w:r w:rsidRPr="002C6884">
        <w:rPr>
          <w:color w:val="000000" w:themeColor="text1"/>
          <w:sz w:val="28"/>
          <w:szCs w:val="28"/>
        </w:rPr>
        <w:t xml:space="preserve"> приложению</w:t>
      </w:r>
      <w:r w:rsidR="000A307A">
        <w:rPr>
          <w:color w:val="000000" w:themeColor="text1"/>
          <w:sz w:val="28"/>
          <w:szCs w:val="28"/>
        </w:rPr>
        <w:t xml:space="preserve"> 1 к настоящему Порядку</w:t>
      </w:r>
      <w:r w:rsidRPr="002C6884">
        <w:rPr>
          <w:color w:val="000000" w:themeColor="text1"/>
          <w:sz w:val="28"/>
          <w:szCs w:val="28"/>
        </w:rPr>
        <w:t>, представляется не позднее 3 рабочих дней со дня получения подарка в уполномоченное структурное подразделение муниципального</w:t>
      </w:r>
      <w:r>
        <w:rPr>
          <w:color w:val="000000" w:themeColor="text1"/>
          <w:sz w:val="28"/>
          <w:szCs w:val="28"/>
        </w:rPr>
        <w:t xml:space="preserve"> органа </w:t>
      </w:r>
      <w:r w:rsidRPr="002C6884">
        <w:rPr>
          <w:color w:val="000000" w:themeColor="text1"/>
          <w:sz w:val="28"/>
          <w:szCs w:val="28"/>
        </w:rPr>
        <w:t xml:space="preserve"> или иной организации, в которых лицо, замещающее </w:t>
      </w:r>
      <w:r>
        <w:rPr>
          <w:color w:val="000000" w:themeColor="text1"/>
          <w:sz w:val="28"/>
          <w:szCs w:val="28"/>
        </w:rPr>
        <w:t xml:space="preserve">муниципальную </w:t>
      </w:r>
      <w:r w:rsidRPr="002C6884">
        <w:rPr>
          <w:color w:val="000000" w:themeColor="text1"/>
          <w:sz w:val="28"/>
          <w:szCs w:val="28"/>
        </w:rPr>
        <w:t xml:space="preserve"> должност</w:t>
      </w:r>
      <w:r>
        <w:rPr>
          <w:color w:val="000000" w:themeColor="text1"/>
          <w:sz w:val="28"/>
          <w:szCs w:val="28"/>
        </w:rPr>
        <w:t xml:space="preserve">ь, служащий, работник проходят </w:t>
      </w:r>
      <w:r w:rsidRPr="002C6884">
        <w:rPr>
          <w:color w:val="000000" w:themeColor="text1"/>
          <w:sz w:val="28"/>
          <w:szCs w:val="28"/>
        </w:rPr>
        <w:t>муниципальную службу или осуществляют трудовую деятельность (далее</w:t>
      </w:r>
      <w:proofErr w:type="gramEnd"/>
      <w:r w:rsidRPr="002C6884">
        <w:rPr>
          <w:color w:val="000000" w:themeColor="text1"/>
          <w:sz w:val="28"/>
          <w:szCs w:val="28"/>
        </w:rPr>
        <w:t xml:space="preserve"> - уполномоченное структурное подразделение (уполномоченная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4" w:name="Par46"/>
      <w:bookmarkEnd w:id="4"/>
      <w:r w:rsidRPr="002C6884">
        <w:rPr>
          <w:color w:val="000000" w:themeColor="text1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 xml:space="preserve">При невозможности подачи уведомления в сроки, указанные в </w:t>
      </w:r>
      <w:r w:rsidR="00FB50BA">
        <w:rPr>
          <w:color w:val="000000" w:themeColor="text1"/>
          <w:sz w:val="28"/>
          <w:szCs w:val="28"/>
        </w:rPr>
        <w:t xml:space="preserve">абзацах первом </w:t>
      </w:r>
      <w:r w:rsidRPr="002C6884">
        <w:rPr>
          <w:color w:val="000000" w:themeColor="text1"/>
          <w:sz w:val="28"/>
          <w:szCs w:val="28"/>
        </w:rPr>
        <w:t>и</w:t>
      </w:r>
      <w:r w:rsidR="00FB50BA">
        <w:rPr>
          <w:color w:val="000000" w:themeColor="text1"/>
          <w:sz w:val="28"/>
          <w:szCs w:val="28"/>
        </w:rPr>
        <w:t xml:space="preserve"> втором</w:t>
      </w:r>
      <w:r w:rsidRPr="002C6884">
        <w:rPr>
          <w:color w:val="000000" w:themeColor="text1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иной организации (уполномоченной организации), образованные в соответствии с законодательством о бухгалтерском учете (далее - комиссия или коллегиальный орган).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5" w:name="Par49"/>
      <w:bookmarkEnd w:id="5"/>
      <w:r w:rsidRPr="002C6884">
        <w:rPr>
          <w:color w:val="000000" w:themeColor="text1"/>
          <w:sz w:val="28"/>
          <w:szCs w:val="28"/>
        </w:rPr>
        <w:t xml:space="preserve">7. </w:t>
      </w:r>
      <w:proofErr w:type="gramStart"/>
      <w:r w:rsidRPr="002C6884">
        <w:rPr>
          <w:color w:val="000000" w:themeColor="text1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(уполномоченной организации), которое принимает его на хранение по акту приема-передачи</w:t>
      </w:r>
      <w:r w:rsidR="000A307A">
        <w:rPr>
          <w:color w:val="000000" w:themeColor="text1"/>
          <w:sz w:val="28"/>
          <w:szCs w:val="28"/>
        </w:rPr>
        <w:t xml:space="preserve"> составленного по форме согласно приложения  2 к настоящему Порядку </w:t>
      </w:r>
      <w:r w:rsidRPr="002C6884">
        <w:rPr>
          <w:color w:val="000000" w:themeColor="text1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регистрации.</w:t>
      </w:r>
      <w:proofErr w:type="gramEnd"/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r w:rsidR="000A307A">
        <w:rPr>
          <w:color w:val="000000" w:themeColor="text1"/>
          <w:sz w:val="28"/>
          <w:szCs w:val="28"/>
        </w:rPr>
        <w:t>пунктом 7 на</w:t>
      </w:r>
      <w:r w:rsidRPr="002C6884">
        <w:rPr>
          <w:color w:val="000000" w:themeColor="text1"/>
          <w:sz w:val="28"/>
          <w:szCs w:val="28"/>
        </w:rPr>
        <w:t xml:space="preserve">стоящего </w:t>
      </w:r>
      <w:r>
        <w:rPr>
          <w:color w:val="000000" w:themeColor="text1"/>
          <w:sz w:val="28"/>
          <w:szCs w:val="28"/>
        </w:rPr>
        <w:t>П</w:t>
      </w:r>
      <w:r w:rsidRPr="002C6884">
        <w:rPr>
          <w:color w:val="000000" w:themeColor="text1"/>
          <w:sz w:val="28"/>
          <w:szCs w:val="28"/>
        </w:rPr>
        <w:t>оложения.</w:t>
      </w:r>
    </w:p>
    <w:p w:rsidR="00847AF5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 xml:space="preserve">9. </w:t>
      </w:r>
      <w:proofErr w:type="gramStart"/>
      <w:r w:rsidRPr="002C6884">
        <w:rPr>
          <w:color w:val="000000" w:themeColor="text1"/>
          <w:sz w:val="28"/>
          <w:szCs w:val="28"/>
        </w:rPr>
        <w:t xml:space="preserve">До передачи подарка по акту приема-передачи ответственность в </w:t>
      </w:r>
      <w:r w:rsidRPr="002C6884">
        <w:rPr>
          <w:color w:val="000000" w:themeColor="text1"/>
          <w:sz w:val="28"/>
          <w:szCs w:val="28"/>
        </w:rPr>
        <w:lastRenderedPageBreak/>
        <w:t>соответствии с законодательством Российской Федерации за утрату</w:t>
      </w:r>
      <w:proofErr w:type="gramEnd"/>
      <w:r w:rsidRPr="002C6884">
        <w:rPr>
          <w:color w:val="000000" w:themeColor="text1"/>
          <w:sz w:val="28"/>
          <w:szCs w:val="28"/>
        </w:rPr>
        <w:t xml:space="preserve"> или повреждение подарка несет лицо, получившее подарок.</w:t>
      </w:r>
    </w:p>
    <w:p w:rsidR="000A307A" w:rsidRPr="002C6884" w:rsidRDefault="000A307A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10.Акты приема передачи подарков по мере поступления регистрируются в книге учета актов приема передачи подарков, форма которой предусмотрена приложением  3 к настоящему  Порядку.</w:t>
      </w:r>
    </w:p>
    <w:p w:rsidR="00847AF5" w:rsidRDefault="000A307A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="00847AF5" w:rsidRPr="002C6884">
        <w:rPr>
          <w:color w:val="000000" w:themeColor="text1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44D10" w:rsidRPr="002C6884" w:rsidRDefault="00944D10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Возврат подарка, стоимость которого не </w:t>
      </w:r>
      <w:proofErr w:type="gramStart"/>
      <w:r>
        <w:rPr>
          <w:color w:val="000000" w:themeColor="text1"/>
          <w:sz w:val="28"/>
          <w:szCs w:val="28"/>
        </w:rPr>
        <w:t>превышает трех тысяч рублей производится</w:t>
      </w:r>
      <w:proofErr w:type="gramEnd"/>
      <w:r>
        <w:rPr>
          <w:color w:val="000000" w:themeColor="text1"/>
          <w:sz w:val="28"/>
          <w:szCs w:val="28"/>
        </w:rPr>
        <w:t xml:space="preserve"> в течение пяти рабочих дней со дня его оценки по акту возврата подарков, форма которого</w:t>
      </w:r>
      <w:r w:rsidR="0064553B">
        <w:rPr>
          <w:color w:val="000000" w:themeColor="text1"/>
          <w:sz w:val="28"/>
          <w:szCs w:val="28"/>
        </w:rPr>
        <w:t xml:space="preserve"> предусмотрена Приложением  4 к настоящему Порядку.</w:t>
      </w:r>
    </w:p>
    <w:p w:rsidR="00847AF5" w:rsidRDefault="000A307A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</w:t>
      </w:r>
      <w:r w:rsidR="00847AF5" w:rsidRPr="002C6884">
        <w:rPr>
          <w:color w:val="000000" w:themeColor="text1"/>
          <w:sz w:val="28"/>
          <w:szCs w:val="28"/>
        </w:rPr>
        <w:t xml:space="preserve">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847AF5">
        <w:rPr>
          <w:color w:val="000000" w:themeColor="text1"/>
          <w:sz w:val="28"/>
          <w:szCs w:val="28"/>
        </w:rPr>
        <w:t>Большемурашкинского муниципального района</w:t>
      </w:r>
      <w:r w:rsidR="00847AF5" w:rsidRPr="002C6884">
        <w:rPr>
          <w:color w:val="000000" w:themeColor="text1"/>
          <w:sz w:val="28"/>
          <w:szCs w:val="28"/>
        </w:rPr>
        <w:t>.</w:t>
      </w:r>
    </w:p>
    <w:p w:rsidR="000A307A" w:rsidRPr="002C6884" w:rsidRDefault="000A307A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Подарок, стоимость которого подтвержденная документами или протоколом оценочной комиссии администрации, составляет более трех тысяч рублей, учитывается</w:t>
      </w:r>
      <w:r w:rsidR="00161647">
        <w:rPr>
          <w:color w:val="000000" w:themeColor="text1"/>
          <w:sz w:val="28"/>
          <w:szCs w:val="28"/>
        </w:rPr>
        <w:t xml:space="preserve"> на </w:t>
      </w:r>
      <w:proofErr w:type="spellStart"/>
      <w:r w:rsidR="00161647">
        <w:rPr>
          <w:color w:val="000000" w:themeColor="text1"/>
          <w:sz w:val="28"/>
          <w:szCs w:val="28"/>
        </w:rPr>
        <w:t>забалансовом</w:t>
      </w:r>
      <w:proofErr w:type="spellEnd"/>
      <w:r w:rsidR="00161647">
        <w:rPr>
          <w:color w:val="000000" w:themeColor="text1"/>
          <w:sz w:val="28"/>
          <w:szCs w:val="28"/>
        </w:rPr>
        <w:t xml:space="preserve"> акте 02 «Материальные ценности, принятые на хранение» в установленном законодательством порядке с открытием инвентаризационной карточки, форма которой предусмотрена приложением  5 к настоящему Порядку, предусмотренной в соответствии с номером акта приема-передачи подарков, и хранится в обеспечивающем сохранность помещении администрации Большемурашкинского муниципального района.</w:t>
      </w:r>
      <w:proofErr w:type="gramEnd"/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6" w:name="Par54"/>
      <w:bookmarkEnd w:id="6"/>
      <w:r w:rsidRPr="002C6884">
        <w:rPr>
          <w:color w:val="000000" w:themeColor="text1"/>
          <w:sz w:val="28"/>
          <w:szCs w:val="28"/>
        </w:rPr>
        <w:t>1</w:t>
      </w:r>
      <w:r w:rsidR="00FF45D7">
        <w:rPr>
          <w:color w:val="000000" w:themeColor="text1"/>
          <w:sz w:val="28"/>
          <w:szCs w:val="28"/>
        </w:rPr>
        <w:t>3</w:t>
      </w:r>
      <w:r w:rsidRPr="002C6884">
        <w:rPr>
          <w:color w:val="000000" w:themeColor="text1"/>
          <w:sz w:val="28"/>
          <w:szCs w:val="28"/>
        </w:rPr>
        <w:t xml:space="preserve">. Лицо, замещающее </w:t>
      </w:r>
      <w:r>
        <w:rPr>
          <w:color w:val="000000" w:themeColor="text1"/>
          <w:sz w:val="28"/>
          <w:szCs w:val="28"/>
        </w:rPr>
        <w:t>муниципальную</w:t>
      </w:r>
      <w:r w:rsidRPr="002C6884">
        <w:rPr>
          <w:color w:val="000000" w:themeColor="text1"/>
          <w:sz w:val="28"/>
          <w:szCs w:val="28"/>
        </w:rPr>
        <w:t xml:space="preserve">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47AF5" w:rsidRPr="002C6884" w:rsidRDefault="00FF45D7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7" w:name="Par55"/>
      <w:bookmarkEnd w:id="7"/>
      <w:proofErr w:type="gramStart"/>
      <w:r>
        <w:rPr>
          <w:color w:val="000000" w:themeColor="text1"/>
          <w:sz w:val="28"/>
          <w:szCs w:val="28"/>
        </w:rPr>
        <w:t>14.</w:t>
      </w:r>
      <w:r w:rsidR="00847AF5" w:rsidRPr="002C6884">
        <w:rPr>
          <w:color w:val="000000" w:themeColor="text1"/>
          <w:sz w:val="28"/>
          <w:szCs w:val="28"/>
        </w:rPr>
        <w:t xml:space="preserve">Уполномоченное структурное подразделение (уполномоченная организация) в течение 3 месяцев со дня поступления заявления, указанного в </w:t>
      </w:r>
      <w:r>
        <w:rPr>
          <w:color w:val="000000" w:themeColor="text1"/>
          <w:sz w:val="28"/>
          <w:szCs w:val="28"/>
        </w:rPr>
        <w:t>пункте 12</w:t>
      </w:r>
      <w:r w:rsidR="00847AF5" w:rsidRPr="002C6884">
        <w:rPr>
          <w:color w:val="000000" w:themeColor="text1"/>
          <w:sz w:val="28"/>
          <w:szCs w:val="28"/>
        </w:rPr>
        <w:t xml:space="preserve"> настоящего </w:t>
      </w:r>
      <w:r w:rsidR="00847AF5">
        <w:rPr>
          <w:color w:val="000000" w:themeColor="text1"/>
          <w:sz w:val="28"/>
          <w:szCs w:val="28"/>
        </w:rPr>
        <w:t>П</w:t>
      </w:r>
      <w:r w:rsidR="00847AF5" w:rsidRPr="002C6884">
        <w:rPr>
          <w:color w:val="000000" w:themeColor="text1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>1</w:t>
      </w:r>
      <w:r w:rsidR="00FF45D7">
        <w:rPr>
          <w:color w:val="000000" w:themeColor="text1"/>
          <w:sz w:val="28"/>
          <w:szCs w:val="28"/>
        </w:rPr>
        <w:t>5</w:t>
      </w:r>
      <w:r w:rsidRPr="002C6884">
        <w:rPr>
          <w:color w:val="000000" w:themeColor="text1"/>
          <w:sz w:val="28"/>
          <w:szCs w:val="28"/>
        </w:rPr>
        <w:t xml:space="preserve">. Подарок, в отношении которого не поступило заявление, указанное в </w:t>
      </w:r>
      <w:r w:rsidR="00FF45D7">
        <w:rPr>
          <w:color w:val="000000" w:themeColor="text1"/>
          <w:sz w:val="28"/>
          <w:szCs w:val="28"/>
        </w:rPr>
        <w:t>пункте 12</w:t>
      </w:r>
      <w:r w:rsidRPr="002C6884">
        <w:rPr>
          <w:color w:val="000000" w:themeColor="text1"/>
          <w:sz w:val="28"/>
          <w:szCs w:val="28"/>
        </w:rPr>
        <w:t xml:space="preserve"> настоящего </w:t>
      </w:r>
      <w:r>
        <w:rPr>
          <w:color w:val="000000" w:themeColor="text1"/>
          <w:sz w:val="28"/>
          <w:szCs w:val="28"/>
        </w:rPr>
        <w:t>П</w:t>
      </w:r>
      <w:r w:rsidRPr="002C6884">
        <w:rPr>
          <w:color w:val="000000" w:themeColor="text1"/>
          <w:sz w:val="28"/>
          <w:szCs w:val="28"/>
        </w:rPr>
        <w:t xml:space="preserve">оложения, может использоваться </w:t>
      </w:r>
      <w:r>
        <w:rPr>
          <w:color w:val="000000" w:themeColor="text1"/>
          <w:sz w:val="28"/>
          <w:szCs w:val="28"/>
        </w:rPr>
        <w:t xml:space="preserve">муниципальным органом </w:t>
      </w:r>
      <w:r w:rsidRPr="002C6884">
        <w:rPr>
          <w:color w:val="000000" w:themeColor="text1"/>
          <w:sz w:val="28"/>
          <w:szCs w:val="28"/>
        </w:rPr>
        <w:t>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</w:t>
      </w:r>
      <w:r>
        <w:rPr>
          <w:color w:val="000000" w:themeColor="text1"/>
          <w:sz w:val="28"/>
          <w:szCs w:val="28"/>
        </w:rPr>
        <w:t xml:space="preserve"> органа </w:t>
      </w:r>
      <w:r w:rsidRPr="002C6884">
        <w:rPr>
          <w:color w:val="000000" w:themeColor="text1"/>
          <w:sz w:val="28"/>
          <w:szCs w:val="28"/>
        </w:rPr>
        <w:t>или иной организации.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8" w:name="Par57"/>
      <w:bookmarkEnd w:id="8"/>
      <w:r w:rsidRPr="002C6884">
        <w:rPr>
          <w:color w:val="000000" w:themeColor="text1"/>
          <w:sz w:val="28"/>
          <w:szCs w:val="28"/>
        </w:rPr>
        <w:t>1</w:t>
      </w:r>
      <w:r w:rsidR="00944D10">
        <w:rPr>
          <w:color w:val="000000" w:themeColor="text1"/>
          <w:sz w:val="28"/>
          <w:szCs w:val="28"/>
        </w:rPr>
        <w:t>6</w:t>
      </w:r>
      <w:r w:rsidRPr="002C6884">
        <w:rPr>
          <w:color w:val="000000" w:themeColor="text1"/>
          <w:sz w:val="28"/>
          <w:szCs w:val="28"/>
        </w:rPr>
        <w:t xml:space="preserve">. В случае нецелесообразности использования подарка руководителем </w:t>
      </w:r>
      <w:r>
        <w:rPr>
          <w:color w:val="000000" w:themeColor="text1"/>
          <w:sz w:val="28"/>
          <w:szCs w:val="28"/>
        </w:rPr>
        <w:lastRenderedPageBreak/>
        <w:t>муниципального</w:t>
      </w:r>
      <w:r w:rsidRPr="002C6884">
        <w:rPr>
          <w:color w:val="000000" w:themeColor="text1"/>
          <w:sz w:val="28"/>
          <w:szCs w:val="28"/>
        </w:rPr>
        <w:t xml:space="preserve">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>1</w:t>
      </w:r>
      <w:r w:rsidR="00944D10">
        <w:rPr>
          <w:color w:val="000000" w:themeColor="text1"/>
          <w:sz w:val="28"/>
          <w:szCs w:val="28"/>
        </w:rPr>
        <w:t>7</w:t>
      </w:r>
      <w:r w:rsidRPr="002C6884">
        <w:rPr>
          <w:color w:val="000000" w:themeColor="text1"/>
          <w:sz w:val="28"/>
          <w:szCs w:val="28"/>
        </w:rPr>
        <w:t>. Оценка стоимости подарка для реализации (выкупа), предусмотренная</w:t>
      </w:r>
      <w:r w:rsidR="00944D10">
        <w:rPr>
          <w:color w:val="000000" w:themeColor="text1"/>
          <w:sz w:val="28"/>
          <w:szCs w:val="28"/>
        </w:rPr>
        <w:t xml:space="preserve"> пунктами 14 и 16 </w:t>
      </w:r>
      <w:r w:rsidRPr="002C6884">
        <w:rPr>
          <w:color w:val="000000" w:themeColor="text1"/>
          <w:sz w:val="28"/>
          <w:szCs w:val="28"/>
        </w:rPr>
        <w:t xml:space="preserve"> настоящего </w:t>
      </w:r>
      <w:r>
        <w:rPr>
          <w:color w:val="000000" w:themeColor="text1"/>
          <w:sz w:val="28"/>
          <w:szCs w:val="28"/>
        </w:rPr>
        <w:t>П</w:t>
      </w:r>
      <w:r w:rsidRPr="002C6884">
        <w:rPr>
          <w:color w:val="000000" w:themeColor="text1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>1</w:t>
      </w:r>
      <w:r w:rsidR="00944D10">
        <w:rPr>
          <w:color w:val="000000" w:themeColor="text1"/>
          <w:sz w:val="28"/>
          <w:szCs w:val="28"/>
        </w:rPr>
        <w:t>8</w:t>
      </w:r>
      <w:r w:rsidRPr="002C6884">
        <w:rPr>
          <w:color w:val="000000" w:themeColor="text1"/>
          <w:sz w:val="28"/>
          <w:szCs w:val="28"/>
        </w:rPr>
        <w:t>. В случае если подарок не выкуплен или не реализован, руководителем муниципального органа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C6884">
        <w:rPr>
          <w:color w:val="000000" w:themeColor="text1"/>
          <w:sz w:val="28"/>
          <w:szCs w:val="28"/>
        </w:rPr>
        <w:t>1</w:t>
      </w:r>
      <w:r w:rsidR="00944D10">
        <w:rPr>
          <w:color w:val="000000" w:themeColor="text1"/>
          <w:sz w:val="28"/>
          <w:szCs w:val="28"/>
        </w:rPr>
        <w:t>9</w:t>
      </w:r>
      <w:r w:rsidRPr="002C6884">
        <w:rPr>
          <w:color w:val="000000" w:themeColor="text1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847AF5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4553B" w:rsidRDefault="0064553B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847AF5" w:rsidRPr="0068003E" w:rsidRDefault="007574A1" w:rsidP="00847AF5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bookmarkStart w:id="9" w:name="Par66"/>
      <w:bookmarkEnd w:id="9"/>
      <w:r>
        <w:rPr>
          <w:color w:val="000000" w:themeColor="text1"/>
        </w:rPr>
        <w:lastRenderedPageBreak/>
        <w:t>П</w:t>
      </w:r>
      <w:r w:rsidR="00847AF5" w:rsidRPr="0068003E">
        <w:rPr>
          <w:color w:val="000000" w:themeColor="text1"/>
        </w:rPr>
        <w:t>риложение</w:t>
      </w:r>
    </w:p>
    <w:p w:rsidR="00847AF5" w:rsidRPr="0068003E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8003E">
        <w:rPr>
          <w:color w:val="000000" w:themeColor="text1"/>
        </w:rPr>
        <w:t>к Положению о сообщении</w:t>
      </w:r>
    </w:p>
    <w:p w:rsidR="00847AF5" w:rsidRPr="0068003E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8003E">
        <w:rPr>
          <w:color w:val="000000" w:themeColor="text1"/>
        </w:rPr>
        <w:t>отдельными категориями лиц</w:t>
      </w:r>
    </w:p>
    <w:p w:rsidR="00847AF5" w:rsidRPr="0068003E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8003E">
        <w:rPr>
          <w:color w:val="000000" w:themeColor="text1"/>
        </w:rPr>
        <w:t>о получении подарка в связи</w:t>
      </w:r>
    </w:p>
    <w:p w:rsidR="00847AF5" w:rsidRPr="0068003E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8003E">
        <w:rPr>
          <w:color w:val="000000" w:themeColor="text1"/>
        </w:rPr>
        <w:t>с их должностным положением</w:t>
      </w:r>
    </w:p>
    <w:p w:rsidR="00847AF5" w:rsidRPr="0068003E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8003E">
        <w:rPr>
          <w:color w:val="000000" w:themeColor="text1"/>
        </w:rPr>
        <w:t xml:space="preserve">или исполнением ими </w:t>
      </w:r>
      <w:proofErr w:type="gramStart"/>
      <w:r w:rsidRPr="0068003E">
        <w:rPr>
          <w:color w:val="000000" w:themeColor="text1"/>
        </w:rPr>
        <w:t>служебных</w:t>
      </w:r>
      <w:proofErr w:type="gramEnd"/>
    </w:p>
    <w:p w:rsidR="00847AF5" w:rsidRPr="0068003E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8003E">
        <w:rPr>
          <w:color w:val="000000" w:themeColor="text1"/>
        </w:rPr>
        <w:t>(должностных) обязанностей, сдаче</w:t>
      </w:r>
    </w:p>
    <w:p w:rsidR="00847AF5" w:rsidRPr="0068003E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8003E">
        <w:rPr>
          <w:color w:val="000000" w:themeColor="text1"/>
        </w:rPr>
        <w:t>и оценке подарка, реализации</w:t>
      </w:r>
    </w:p>
    <w:p w:rsidR="00847AF5" w:rsidRPr="0068003E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68003E">
        <w:rPr>
          <w:color w:val="000000" w:themeColor="text1"/>
        </w:rPr>
        <w:t>(</w:t>
      </w:r>
      <w:proofErr w:type="gramStart"/>
      <w:r w:rsidRPr="0068003E">
        <w:rPr>
          <w:color w:val="000000" w:themeColor="text1"/>
        </w:rPr>
        <w:t>выкупе</w:t>
      </w:r>
      <w:proofErr w:type="gramEnd"/>
      <w:r w:rsidRPr="0068003E">
        <w:rPr>
          <w:color w:val="000000" w:themeColor="text1"/>
        </w:rPr>
        <w:t>) и зачислении средств,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proofErr w:type="gramStart"/>
      <w:r w:rsidRPr="0068003E">
        <w:rPr>
          <w:color w:val="000000" w:themeColor="text1"/>
        </w:rPr>
        <w:t>вырученных</w:t>
      </w:r>
      <w:proofErr w:type="gramEnd"/>
      <w:r w:rsidRPr="0068003E">
        <w:rPr>
          <w:color w:val="000000" w:themeColor="text1"/>
        </w:rPr>
        <w:t xml:space="preserve"> от его реализации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6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6800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 о получении подарка</w:t>
      </w: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AF5" w:rsidRPr="0068003E" w:rsidRDefault="00847AF5" w:rsidP="00847AF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847AF5" w:rsidRPr="0068003E" w:rsidRDefault="00847AF5" w:rsidP="00847AF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68003E">
        <w:rPr>
          <w:rFonts w:ascii="Times New Roman" w:hAnsi="Times New Roman" w:cs="Times New Roman"/>
          <w:color w:val="000000" w:themeColor="text1"/>
        </w:rPr>
        <w:t xml:space="preserve">    </w:t>
      </w:r>
      <w:proofErr w:type="gramStart"/>
      <w:r w:rsidRPr="0068003E">
        <w:rPr>
          <w:rFonts w:ascii="Times New Roman" w:hAnsi="Times New Roman" w:cs="Times New Roman"/>
          <w:color w:val="000000" w:themeColor="text1"/>
        </w:rPr>
        <w:t>(наименование уполномоченного</w:t>
      </w:r>
      <w:proofErr w:type="gramEnd"/>
    </w:p>
    <w:p w:rsidR="00847AF5" w:rsidRPr="0068003E" w:rsidRDefault="00847AF5" w:rsidP="00847AF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</w:rPr>
        <w:t xml:space="preserve">                          _________________________________________________</w:t>
      </w:r>
    </w:p>
    <w:p w:rsidR="00847AF5" w:rsidRPr="0068003E" w:rsidRDefault="00847AF5" w:rsidP="00847AF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68003E">
        <w:rPr>
          <w:rFonts w:ascii="Times New Roman" w:hAnsi="Times New Roman" w:cs="Times New Roman"/>
          <w:color w:val="000000" w:themeColor="text1"/>
        </w:rPr>
        <w:t xml:space="preserve">                                     структурного подразделения</w:t>
      </w:r>
    </w:p>
    <w:p w:rsidR="00847AF5" w:rsidRPr="0068003E" w:rsidRDefault="00847AF5" w:rsidP="00847AF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847AF5" w:rsidRPr="0068003E" w:rsidRDefault="00847AF5" w:rsidP="00847AF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68003E">
        <w:rPr>
          <w:rFonts w:ascii="Times New Roman" w:hAnsi="Times New Roman" w:cs="Times New Roman"/>
          <w:color w:val="000000" w:themeColor="text1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</w:rPr>
        <w:t>м</w:t>
      </w:r>
      <w:r w:rsidRPr="0068003E">
        <w:rPr>
          <w:rFonts w:ascii="Times New Roman" w:hAnsi="Times New Roman" w:cs="Times New Roman"/>
          <w:color w:val="000000" w:themeColor="text1"/>
        </w:rPr>
        <w:t>униципального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8003E">
        <w:rPr>
          <w:rFonts w:ascii="Times New Roman" w:hAnsi="Times New Roman" w:cs="Times New Roman"/>
          <w:color w:val="000000" w:themeColor="text1"/>
        </w:rPr>
        <w:t xml:space="preserve">органа, </w:t>
      </w:r>
    </w:p>
    <w:p w:rsidR="00847AF5" w:rsidRPr="0068003E" w:rsidRDefault="00847AF5" w:rsidP="00847AF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847AF5" w:rsidRPr="0068003E" w:rsidRDefault="00847AF5" w:rsidP="00847AF5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68003E">
        <w:rPr>
          <w:rFonts w:ascii="Times New Roman" w:hAnsi="Times New Roman" w:cs="Times New Roman"/>
          <w:color w:val="000000" w:themeColor="text1"/>
        </w:rPr>
        <w:t>или иной организации (уполномоченной организации)</w:t>
      </w:r>
    </w:p>
    <w:p w:rsidR="00847AF5" w:rsidRPr="0068003E" w:rsidRDefault="00847AF5" w:rsidP="00847AF5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от ______________________________________________</w:t>
      </w:r>
    </w:p>
    <w:p w:rsidR="00847AF5" w:rsidRPr="0068003E" w:rsidRDefault="00847AF5" w:rsidP="00847AF5">
      <w:pPr>
        <w:pStyle w:val="ConsPlusNonformat"/>
        <w:tabs>
          <w:tab w:val="left" w:pos="3855"/>
          <w:tab w:val="right" w:pos="93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03E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68003E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68003E">
        <w:rPr>
          <w:rFonts w:ascii="Times New Roman" w:hAnsi="Times New Roman" w:cs="Times New Roman"/>
          <w:color w:val="000000" w:themeColor="text1"/>
        </w:rPr>
        <w:t>ф.и.о.</w:t>
      </w:r>
      <w:proofErr w:type="spellEnd"/>
      <w:r w:rsidRPr="0068003E">
        <w:rPr>
          <w:rFonts w:ascii="Times New Roman" w:hAnsi="Times New Roman" w:cs="Times New Roman"/>
          <w:color w:val="000000" w:themeColor="text1"/>
        </w:rPr>
        <w:t>, занимаемая должность)</w:t>
      </w:r>
      <w:proofErr w:type="gramEnd"/>
    </w:p>
    <w:p w:rsidR="00847AF5" w:rsidRDefault="00847AF5" w:rsidP="00847AF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AF5" w:rsidRPr="0068003E" w:rsidRDefault="00847AF5" w:rsidP="00847AF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получении подарка от "__" ________ 20__ г.</w:t>
      </w:r>
    </w:p>
    <w:p w:rsidR="00847AF5" w:rsidRPr="0068003E" w:rsidRDefault="00847AF5" w:rsidP="00847AF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Извещаю о получении 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68003E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r w:rsidRPr="0068003E">
        <w:rPr>
          <w:rFonts w:ascii="Times New Roman" w:hAnsi="Times New Roman" w:cs="Times New Roman"/>
          <w:color w:val="000000" w:themeColor="text1"/>
        </w:rPr>
        <w:t xml:space="preserve">       (дата получения)</w:t>
      </w:r>
    </w:p>
    <w:p w:rsidR="00847AF5" w:rsidRPr="002C6884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подарк</w:t>
      </w:r>
      <w:proofErr w:type="gramStart"/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spellStart"/>
      <w:proofErr w:type="gramEnd"/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) на 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847AF5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68003E"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68003E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Pr="0068003E">
        <w:rPr>
          <w:rFonts w:ascii="Times New Roman" w:hAnsi="Times New Roman" w:cs="Times New Roman"/>
          <w:color w:val="000000" w:themeColor="text1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8003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8003E">
        <w:rPr>
          <w:rFonts w:ascii="Times New Roman" w:hAnsi="Times New Roman" w:cs="Times New Roman"/>
          <w:color w:val="000000" w:themeColor="text1"/>
        </w:rPr>
        <w:t xml:space="preserve"> командировки, </w:t>
      </w:r>
      <w:proofErr w:type="gramEnd"/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r w:rsidRPr="0068003E">
        <w:rPr>
          <w:rFonts w:ascii="Times New Roman" w:hAnsi="Times New Roman" w:cs="Times New Roman"/>
          <w:color w:val="000000" w:themeColor="text1"/>
        </w:rPr>
        <w:t>другого официального мероприятия, место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8003E">
        <w:rPr>
          <w:rFonts w:ascii="Times New Roman" w:hAnsi="Times New Roman" w:cs="Times New Roman"/>
          <w:color w:val="000000" w:themeColor="text1"/>
        </w:rPr>
        <w:t>и дата проведения)</w:t>
      </w:r>
    </w:p>
    <w:p w:rsidR="00847AF5" w:rsidRPr="002C6884" w:rsidRDefault="00847AF5" w:rsidP="00847AF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847AF5" w:rsidRPr="0068003E" w:rsidTr="00454991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AF5" w:rsidRPr="0068003E" w:rsidRDefault="00847AF5" w:rsidP="004549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003E">
              <w:rPr>
                <w:color w:val="000000" w:themeColor="text1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F5" w:rsidRPr="0068003E" w:rsidRDefault="00847AF5" w:rsidP="004549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003E">
              <w:rPr>
                <w:color w:val="000000" w:themeColor="text1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F5" w:rsidRPr="0068003E" w:rsidRDefault="00847AF5" w:rsidP="004549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003E">
              <w:rPr>
                <w:color w:val="000000" w:themeColor="text1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AF5" w:rsidRPr="0068003E" w:rsidRDefault="00847AF5" w:rsidP="004549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003E">
              <w:rPr>
                <w:color w:val="000000" w:themeColor="text1"/>
              </w:rPr>
              <w:t xml:space="preserve">Стоимость в рублях </w:t>
            </w:r>
            <w:hyperlink w:anchor="Par128" w:history="1">
              <w:r w:rsidRPr="0068003E">
                <w:rPr>
                  <w:rStyle w:val="a5"/>
                  <w:color w:val="000000" w:themeColor="text1"/>
                </w:rPr>
                <w:t>&lt;*&gt;</w:t>
              </w:r>
            </w:hyperlink>
          </w:p>
        </w:tc>
      </w:tr>
      <w:tr w:rsidR="00847AF5" w:rsidRPr="0068003E" w:rsidTr="00454991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7AF5" w:rsidRPr="0068003E" w:rsidRDefault="00847AF5" w:rsidP="004549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003E">
              <w:rPr>
                <w:color w:val="000000" w:themeColor="text1"/>
              </w:rPr>
              <w:t>1.</w:t>
            </w:r>
          </w:p>
          <w:p w:rsidR="00847AF5" w:rsidRPr="0068003E" w:rsidRDefault="00847AF5" w:rsidP="004549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003E">
              <w:rPr>
                <w:color w:val="000000" w:themeColor="text1"/>
              </w:rPr>
              <w:t>2.</w:t>
            </w:r>
          </w:p>
          <w:p w:rsidR="00847AF5" w:rsidRPr="0068003E" w:rsidRDefault="00847AF5" w:rsidP="004549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003E">
              <w:rPr>
                <w:color w:val="000000" w:themeColor="text1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AF5" w:rsidRPr="0068003E" w:rsidRDefault="00847AF5" w:rsidP="004549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AF5" w:rsidRPr="0068003E" w:rsidRDefault="00847AF5" w:rsidP="004549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AF5" w:rsidRPr="0068003E" w:rsidRDefault="00847AF5" w:rsidP="004549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847AF5" w:rsidRPr="0068003E" w:rsidRDefault="00847AF5" w:rsidP="00847AF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______________________________________________ на _____ листах.</w:t>
      </w: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(наименование документа)</w:t>
      </w: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представившее</w:t>
      </w: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        _________  _________________________  "__" ____ 20__ г.</w:t>
      </w: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(подпись)    (расшифровка подписи)</w:t>
      </w: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Лицо,     принявшее</w:t>
      </w: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        _________  _________________________  "__" ____ 20__ г.</w:t>
      </w: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(подпись)    (расшифровка подписи)</w:t>
      </w: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в журнале регистрации уведомлений ___________________</w:t>
      </w:r>
    </w:p>
    <w:p w:rsidR="00847AF5" w:rsidRPr="0068003E" w:rsidRDefault="00847AF5" w:rsidP="00847AF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03E">
        <w:rPr>
          <w:rFonts w:ascii="Times New Roman" w:hAnsi="Times New Roman" w:cs="Times New Roman"/>
          <w:color w:val="000000" w:themeColor="text1"/>
          <w:sz w:val="24"/>
          <w:szCs w:val="24"/>
        </w:rPr>
        <w:t>"__" _________ 20__ г.</w:t>
      </w:r>
    </w:p>
    <w:p w:rsidR="00847AF5" w:rsidRPr="0068003E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-----------</w:t>
      </w:r>
      <w:r w:rsidRPr="0068003E">
        <w:rPr>
          <w:color w:val="000000" w:themeColor="text1"/>
        </w:rPr>
        <w:t>-----------------------------</w:t>
      </w:r>
    </w:p>
    <w:p w:rsidR="00847AF5" w:rsidRDefault="00847AF5" w:rsidP="00847AF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0" w:name="Par128"/>
      <w:bookmarkEnd w:id="10"/>
      <w:r w:rsidRPr="0068003E">
        <w:rPr>
          <w:color w:val="000000" w:themeColor="text1"/>
        </w:rPr>
        <w:t>&lt;*&gt; Заполняется при наличии документов, подтверждающих стоимость подарка.</w:t>
      </w:r>
    </w:p>
    <w:p w:rsidR="0020337B" w:rsidRDefault="0020337B" w:rsidP="0020337B">
      <w:pPr>
        <w:pStyle w:val="western"/>
        <w:spacing w:before="0" w:after="0"/>
        <w:ind w:firstLine="907"/>
        <w:jc w:val="center"/>
        <w:rPr>
          <w:b/>
          <w:bCs/>
          <w:sz w:val="28"/>
          <w:szCs w:val="28"/>
        </w:rPr>
        <w:sectPr w:rsidR="0020337B" w:rsidSect="00FC39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0337B" w:rsidRPr="0038261D" w:rsidRDefault="0020337B" w:rsidP="0020337B">
      <w:pPr>
        <w:pStyle w:val="western"/>
        <w:spacing w:before="0" w:after="0"/>
        <w:ind w:firstLine="907"/>
        <w:jc w:val="center"/>
        <w:rPr>
          <w:b/>
          <w:bCs/>
          <w:sz w:val="28"/>
          <w:szCs w:val="28"/>
        </w:rPr>
      </w:pPr>
      <w:r w:rsidRPr="0038261D">
        <w:rPr>
          <w:b/>
          <w:bCs/>
          <w:sz w:val="28"/>
          <w:szCs w:val="28"/>
        </w:rPr>
        <w:lastRenderedPageBreak/>
        <w:t>ЖУРНАЛ</w:t>
      </w:r>
    </w:p>
    <w:p w:rsidR="0020337B" w:rsidRPr="0038261D" w:rsidRDefault="0020337B" w:rsidP="0020337B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r w:rsidRPr="0038261D">
        <w:rPr>
          <w:b/>
          <w:bCs/>
          <w:sz w:val="28"/>
          <w:szCs w:val="28"/>
        </w:rPr>
        <w:t xml:space="preserve">учета заявлений и </w:t>
      </w:r>
      <w:r w:rsidRPr="0038261D">
        <w:rPr>
          <w:rStyle w:val="highlighthighlightactive"/>
          <w:b/>
          <w:bCs/>
          <w:sz w:val="28"/>
          <w:szCs w:val="28"/>
        </w:rPr>
        <w:t> подарков,</w:t>
      </w:r>
      <w:r w:rsidRPr="0038261D">
        <w:rPr>
          <w:b/>
          <w:bCs/>
          <w:sz w:val="28"/>
          <w:szCs w:val="28"/>
        </w:rPr>
        <w:t xml:space="preserve"> </w:t>
      </w:r>
      <w:r w:rsidRPr="0038261D">
        <w:rPr>
          <w:rStyle w:val="highlighthighlightactive"/>
          <w:b/>
          <w:bCs/>
          <w:sz w:val="28"/>
          <w:szCs w:val="28"/>
        </w:rPr>
        <w:t> полученных </w:t>
      </w:r>
      <w:r w:rsidRPr="0038261D">
        <w:rPr>
          <w:b/>
          <w:bCs/>
          <w:sz w:val="28"/>
          <w:szCs w:val="28"/>
        </w:rPr>
        <w:t xml:space="preserve"> в связи с протокольными мероприятиями, служебными командировками</w:t>
      </w:r>
    </w:p>
    <w:p w:rsidR="0020337B" w:rsidRPr="0038261D" w:rsidRDefault="0020337B" w:rsidP="0020337B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r w:rsidRPr="0038261D">
        <w:rPr>
          <w:b/>
          <w:bCs/>
          <w:sz w:val="28"/>
          <w:szCs w:val="28"/>
        </w:rPr>
        <w:t xml:space="preserve">и другими официальными мероприятиями </w:t>
      </w:r>
      <w:r w:rsidRPr="0038261D">
        <w:rPr>
          <w:rStyle w:val="highlighthighlightactive"/>
          <w:b/>
          <w:bCs/>
          <w:sz w:val="28"/>
          <w:szCs w:val="28"/>
        </w:rPr>
        <w:t> муниципальными </w:t>
      </w:r>
      <w:r w:rsidRPr="0038261D">
        <w:rPr>
          <w:b/>
          <w:bCs/>
          <w:sz w:val="28"/>
          <w:szCs w:val="28"/>
        </w:rPr>
        <w:t xml:space="preserve"> </w:t>
      </w:r>
      <w:r w:rsidRPr="0038261D">
        <w:rPr>
          <w:rStyle w:val="highlighthighlightactive"/>
          <w:b/>
          <w:bCs/>
          <w:sz w:val="28"/>
          <w:szCs w:val="28"/>
        </w:rPr>
        <w:t> служащими </w:t>
      </w:r>
      <w:r w:rsidRPr="0038261D">
        <w:rPr>
          <w:b/>
          <w:bCs/>
          <w:sz w:val="28"/>
          <w:szCs w:val="28"/>
        </w:rPr>
        <w:t xml:space="preserve"> администрации</w:t>
      </w:r>
    </w:p>
    <w:p w:rsidR="0020337B" w:rsidRPr="0038261D" w:rsidRDefault="0020337B" w:rsidP="0020337B">
      <w:pPr>
        <w:pStyle w:val="western"/>
        <w:spacing w:before="0" w:after="0"/>
        <w:jc w:val="center"/>
        <w:rPr>
          <w:rStyle w:val="highlighthighlightactive"/>
          <w:b/>
          <w:bCs/>
          <w:sz w:val="28"/>
          <w:szCs w:val="28"/>
        </w:rPr>
      </w:pPr>
      <w:r w:rsidRPr="0038261D">
        <w:rPr>
          <w:rStyle w:val="highlighthighlightactive"/>
          <w:b/>
          <w:bCs/>
          <w:sz w:val="28"/>
          <w:szCs w:val="28"/>
        </w:rPr>
        <w:t>Большемурашкинского муниципального района </w:t>
      </w: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7"/>
        <w:gridCol w:w="1780"/>
        <w:gridCol w:w="3646"/>
        <w:gridCol w:w="2320"/>
        <w:gridCol w:w="2313"/>
        <w:gridCol w:w="2364"/>
      </w:tblGrid>
      <w:tr w:rsidR="0020337B" w:rsidRPr="0038261D" w:rsidTr="00454991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38261D">
              <w:rPr>
                <w:b/>
                <w:bCs/>
                <w:sz w:val="28"/>
                <w:szCs w:val="28"/>
              </w:rPr>
              <w:t>Регистрационный №</w:t>
            </w: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rStyle w:val="highlighthighlightactive"/>
                <w:b/>
                <w:bCs/>
                <w:sz w:val="28"/>
                <w:szCs w:val="28"/>
              </w:rPr>
            </w:pPr>
            <w:r w:rsidRPr="0038261D">
              <w:rPr>
                <w:b/>
                <w:bCs/>
                <w:sz w:val="28"/>
                <w:szCs w:val="28"/>
              </w:rPr>
              <w:t xml:space="preserve">Дата поступления заявления и </w:t>
            </w:r>
            <w:bookmarkStart w:id="11" w:name="YANDEX_140"/>
            <w:bookmarkEnd w:id="11"/>
            <w:r w:rsidRPr="0038261D">
              <w:rPr>
                <w:rStyle w:val="highlighthighlightactive"/>
                <w:b/>
                <w:bCs/>
                <w:sz w:val="28"/>
                <w:szCs w:val="28"/>
              </w:rPr>
              <w:t> подарка </w:t>
            </w:r>
          </w:p>
        </w:tc>
        <w:tc>
          <w:tcPr>
            <w:tcW w:w="3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rStyle w:val="highlighthighlightactive"/>
                <w:b/>
                <w:bCs/>
                <w:sz w:val="28"/>
                <w:szCs w:val="28"/>
              </w:rPr>
            </w:pPr>
            <w:r w:rsidRPr="0038261D">
              <w:rPr>
                <w:b/>
                <w:bCs/>
                <w:sz w:val="28"/>
                <w:szCs w:val="28"/>
              </w:rPr>
              <w:t xml:space="preserve">Фамилия, имя, отчество, должность лица, </w:t>
            </w:r>
            <w:bookmarkStart w:id="12" w:name="YANDEX_141"/>
            <w:bookmarkEnd w:id="12"/>
            <w:r w:rsidRPr="0038261D">
              <w:rPr>
                <w:rStyle w:val="highlighthighlightactive"/>
                <w:b/>
                <w:bCs/>
                <w:sz w:val="28"/>
                <w:szCs w:val="28"/>
              </w:rPr>
              <w:t> получившего </w:t>
            </w:r>
            <w:r w:rsidRPr="0038261D">
              <w:rPr>
                <w:b/>
                <w:bCs/>
                <w:sz w:val="28"/>
                <w:szCs w:val="28"/>
              </w:rPr>
              <w:t xml:space="preserve"> </w:t>
            </w:r>
            <w:bookmarkStart w:id="13" w:name="YANDEX_142"/>
            <w:bookmarkEnd w:id="13"/>
            <w:r w:rsidRPr="0038261D">
              <w:rPr>
                <w:rStyle w:val="highlighthighlightactive"/>
                <w:b/>
                <w:bCs/>
                <w:sz w:val="28"/>
                <w:szCs w:val="28"/>
              </w:rPr>
              <w:t> подарок </w:t>
            </w:r>
          </w:p>
        </w:tc>
        <w:tc>
          <w:tcPr>
            <w:tcW w:w="2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rStyle w:val="highlighthighlightactive"/>
                <w:b/>
                <w:bCs/>
                <w:sz w:val="28"/>
                <w:szCs w:val="28"/>
              </w:rPr>
            </w:pPr>
            <w:r w:rsidRPr="0038261D">
              <w:rPr>
                <w:b/>
                <w:bCs/>
                <w:sz w:val="28"/>
                <w:szCs w:val="28"/>
              </w:rPr>
              <w:t xml:space="preserve">Наименование </w:t>
            </w:r>
            <w:bookmarkStart w:id="14" w:name="YANDEX_143"/>
            <w:bookmarkEnd w:id="14"/>
            <w:r w:rsidRPr="0038261D">
              <w:rPr>
                <w:rStyle w:val="highlighthighlightactive"/>
                <w:b/>
                <w:bCs/>
                <w:sz w:val="28"/>
                <w:szCs w:val="28"/>
              </w:rPr>
              <w:t> подарка </w:t>
            </w:r>
          </w:p>
        </w:tc>
        <w:tc>
          <w:tcPr>
            <w:tcW w:w="23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38261D">
              <w:rPr>
                <w:b/>
                <w:bCs/>
                <w:sz w:val="28"/>
                <w:szCs w:val="28"/>
              </w:rPr>
              <w:t xml:space="preserve">Решение, принятое комиссией по определению стоимости </w:t>
            </w:r>
            <w:bookmarkStart w:id="15" w:name="YANDEX_144"/>
            <w:bookmarkEnd w:id="15"/>
            <w:r w:rsidRPr="0038261D">
              <w:rPr>
                <w:rStyle w:val="highlighthighlightactive"/>
                <w:b/>
                <w:bCs/>
                <w:sz w:val="28"/>
                <w:szCs w:val="28"/>
              </w:rPr>
              <w:t> подарков </w:t>
            </w:r>
            <w:r w:rsidRPr="0038261D">
              <w:rPr>
                <w:b/>
                <w:bCs/>
                <w:sz w:val="28"/>
                <w:szCs w:val="28"/>
              </w:rPr>
              <w:t xml:space="preserve"> № и дата протокола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rStyle w:val="highlighthighlightactive"/>
                <w:b/>
                <w:bCs/>
                <w:sz w:val="28"/>
                <w:szCs w:val="28"/>
              </w:rPr>
            </w:pPr>
            <w:r w:rsidRPr="0038261D">
              <w:rPr>
                <w:b/>
                <w:bCs/>
                <w:sz w:val="28"/>
                <w:szCs w:val="28"/>
              </w:rPr>
              <w:t xml:space="preserve">Дата возврата </w:t>
            </w:r>
            <w:bookmarkStart w:id="16" w:name="YANDEX_145"/>
            <w:bookmarkEnd w:id="16"/>
            <w:r w:rsidRPr="0038261D">
              <w:rPr>
                <w:rStyle w:val="highlighthighlightactive"/>
                <w:b/>
                <w:bCs/>
                <w:sz w:val="28"/>
                <w:szCs w:val="28"/>
              </w:rPr>
              <w:t> подарка </w:t>
            </w:r>
            <w:r w:rsidRPr="0038261D">
              <w:rPr>
                <w:b/>
                <w:bCs/>
                <w:sz w:val="28"/>
                <w:szCs w:val="28"/>
              </w:rPr>
              <w:t xml:space="preserve"> и роспись лица, </w:t>
            </w:r>
            <w:bookmarkStart w:id="17" w:name="YANDEX_146"/>
            <w:bookmarkEnd w:id="17"/>
            <w:r w:rsidRPr="0038261D">
              <w:rPr>
                <w:rStyle w:val="highlighthighlightactive"/>
                <w:b/>
                <w:bCs/>
                <w:sz w:val="28"/>
                <w:szCs w:val="28"/>
              </w:rPr>
              <w:t> получившего </w:t>
            </w:r>
            <w:r w:rsidRPr="0038261D">
              <w:rPr>
                <w:b/>
                <w:bCs/>
                <w:sz w:val="28"/>
                <w:szCs w:val="28"/>
              </w:rPr>
              <w:t xml:space="preserve"> </w:t>
            </w:r>
            <w:bookmarkStart w:id="18" w:name="YANDEX_147"/>
            <w:bookmarkEnd w:id="18"/>
            <w:r w:rsidRPr="0038261D">
              <w:rPr>
                <w:rStyle w:val="highlighthighlightactive"/>
                <w:b/>
                <w:bCs/>
                <w:sz w:val="28"/>
                <w:szCs w:val="28"/>
              </w:rPr>
              <w:t> подарок </w:t>
            </w:r>
          </w:p>
        </w:tc>
      </w:tr>
      <w:tr w:rsidR="0020337B" w:rsidRPr="0038261D" w:rsidTr="00454991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8261D">
              <w:rPr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8261D">
              <w:rPr>
                <w:sz w:val="28"/>
                <w:szCs w:val="28"/>
              </w:rPr>
              <w:t>2</w:t>
            </w:r>
          </w:p>
        </w:tc>
        <w:tc>
          <w:tcPr>
            <w:tcW w:w="3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8261D">
              <w:rPr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8261D">
              <w:rPr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8261D">
              <w:rPr>
                <w:sz w:val="28"/>
                <w:szCs w:val="28"/>
              </w:rPr>
              <w:t>5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38261D">
              <w:rPr>
                <w:sz w:val="28"/>
                <w:szCs w:val="28"/>
              </w:rPr>
              <w:t>6</w:t>
            </w:r>
          </w:p>
        </w:tc>
      </w:tr>
      <w:tr w:rsidR="0020337B" w:rsidRPr="0038261D" w:rsidTr="00454991">
        <w:tc>
          <w:tcPr>
            <w:tcW w:w="23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0337B" w:rsidRPr="0038261D" w:rsidRDefault="0020337B" w:rsidP="00454991">
            <w:pPr>
              <w:pStyle w:val="western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20337B" w:rsidRDefault="0020337B" w:rsidP="0020337B">
      <w:pPr>
        <w:pStyle w:val="western"/>
        <w:spacing w:before="0" w:after="0"/>
        <w:ind w:firstLine="907"/>
        <w:rPr>
          <w:sz w:val="28"/>
          <w:szCs w:val="28"/>
        </w:rPr>
        <w:sectPr w:rsidR="0020337B" w:rsidSect="0020337B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 1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к Порядку о сообщении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отдельными категориями лиц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 получении подарка в связи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с их должностным положением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или исполнением ими </w:t>
      </w:r>
      <w:proofErr w:type="gramStart"/>
      <w:r>
        <w:rPr>
          <w:color w:val="000000" w:themeColor="text1"/>
        </w:rPr>
        <w:t>служебных</w:t>
      </w:r>
      <w:proofErr w:type="gramEnd"/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(должностных) обязанностей, сдаче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и оценке подарка, реализации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выкупе</w:t>
      </w:r>
      <w:proofErr w:type="gramEnd"/>
      <w:r>
        <w:rPr>
          <w:color w:val="000000" w:themeColor="text1"/>
        </w:rPr>
        <w:t>) и зачислении средств,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</w:rPr>
        <w:t>вырученных</w:t>
      </w:r>
      <w:proofErr w:type="gramEnd"/>
      <w:r>
        <w:rPr>
          <w:color w:val="000000" w:themeColor="text1"/>
        </w:rPr>
        <w:t xml:space="preserve"> от его реализации</w:t>
      </w: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FB50BA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br/>
      </w:r>
      <w:r w:rsidR="00FB50BA">
        <w:rPr>
          <w:color w:val="000000"/>
        </w:rPr>
        <w:t>Руководителю_________________________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______________________________________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(инициалы, фамилия)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                                 от _____________________________________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______________________________________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(Ф.И.О., занимаемая должность)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</w:p>
    <w:p w:rsidR="0014381C" w:rsidRDefault="0014381C" w:rsidP="0014381C">
      <w:pPr>
        <w:shd w:val="clear" w:color="auto" w:fill="FFFFFF"/>
        <w:jc w:val="center"/>
        <w:outlineLvl w:val="3"/>
        <w:rPr>
          <w:bCs/>
        </w:rPr>
      </w:pPr>
      <w:r>
        <w:rPr>
          <w:bCs/>
        </w:rPr>
        <w:t>ЗАЯВЛЕНИЕ</w:t>
      </w:r>
    </w:p>
    <w:p w:rsidR="0014381C" w:rsidRDefault="0014381C" w:rsidP="0014381C">
      <w:pPr>
        <w:shd w:val="clear" w:color="auto" w:fill="FFFFFF"/>
        <w:jc w:val="center"/>
        <w:outlineLvl w:val="3"/>
        <w:rPr>
          <w:bCs/>
        </w:rPr>
      </w:pP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В  соответствии с частью 2 статьи 575 Гражданского кодекса Российской Федерации и статьей 17 Федерального закона  от  27  июля 2004 г.  № 79-ФЗ "О государственной гражданской службе Российской Федерации" прошу принять полученные мною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_____________________________________________________________________________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(наименование протокольного мероприятия, служебной командировки, другого   официального мероприятия)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следующие подарки: 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53"/>
        <w:gridCol w:w="3364"/>
        <w:gridCol w:w="2149"/>
        <w:gridCol w:w="1991"/>
      </w:tblGrid>
      <w:tr w:rsidR="0014381C" w:rsidTr="001438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</w:t>
            </w:r>
            <w:r>
              <w:rPr>
                <w:b/>
                <w:bCs/>
                <w:smallCaps/>
              </w:rPr>
              <w:br/>
            </w:r>
            <w:proofErr w:type="gramStart"/>
            <w:r>
              <w:rPr>
                <w:b/>
                <w:bCs/>
                <w:smallCaps/>
              </w:rPr>
              <w:t>п</w:t>
            </w:r>
            <w:proofErr w:type="gramEnd"/>
            <w:r>
              <w:rPr>
                <w:b/>
                <w:bCs/>
                <w:smallCaps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Наименование подарка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Характеристика подарка, его описание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Количество предметов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Стоимость в рублях</w:t>
            </w:r>
            <w:hyperlink r:id="rId8" w:anchor="1111" w:history="1">
              <w:r>
                <w:rPr>
                  <w:rStyle w:val="a5"/>
                  <w:b/>
                  <w:bCs/>
                  <w:smallCaps/>
                  <w:color w:val="26579A"/>
                </w:rPr>
                <w:t>*</w:t>
              </w:r>
            </w:hyperlink>
            <w:r>
              <w:rPr>
                <w:b/>
                <w:bCs/>
                <w:smallCaps/>
              </w:rPr>
              <w:t xml:space="preserve"> </w:t>
            </w:r>
          </w:p>
        </w:tc>
      </w:tr>
      <w:tr w:rsidR="0014381C" w:rsidTr="001438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</w:tr>
      <w:tr w:rsidR="0014381C" w:rsidTr="001438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</w:tr>
      <w:tr w:rsidR="0014381C" w:rsidTr="001438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</w:tr>
    </w:tbl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* Заполняется при наличии документов, подтверждающих стоимость подарка.</w:t>
      </w: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                                Подпись _________________________________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"______" ____________________ 20___ г.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</w:p>
    <w:p w:rsidR="00FB50BA" w:rsidRDefault="00FB50BA" w:rsidP="0014381C">
      <w:pPr>
        <w:shd w:val="clear" w:color="auto" w:fill="FFFFFF"/>
        <w:rPr>
          <w:color w:val="000000"/>
        </w:rPr>
      </w:pPr>
    </w:p>
    <w:p w:rsidR="00FB50BA" w:rsidRDefault="00FB50BA" w:rsidP="0014381C">
      <w:pPr>
        <w:shd w:val="clear" w:color="auto" w:fill="FFFFFF"/>
        <w:rPr>
          <w:color w:val="000000"/>
        </w:rPr>
      </w:pPr>
    </w:p>
    <w:p w:rsidR="00FB50BA" w:rsidRDefault="00FB50BA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 2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к Порядку о сообщении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отдельными категориями лиц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 получении подарка в связи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с их должностным положением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или исполнением ими </w:t>
      </w:r>
      <w:proofErr w:type="gramStart"/>
      <w:r>
        <w:rPr>
          <w:color w:val="000000" w:themeColor="text1"/>
        </w:rPr>
        <w:t>служебных</w:t>
      </w:r>
      <w:proofErr w:type="gramEnd"/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(должностных) обязанностей, сдаче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и оценке подарка, реализации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выкупе</w:t>
      </w:r>
      <w:proofErr w:type="gramEnd"/>
      <w:r>
        <w:rPr>
          <w:color w:val="000000" w:themeColor="text1"/>
        </w:rPr>
        <w:t>) и зачислении средств,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</w:rPr>
        <w:t>вырученных</w:t>
      </w:r>
      <w:proofErr w:type="gramEnd"/>
      <w:r>
        <w:rPr>
          <w:color w:val="000000" w:themeColor="text1"/>
        </w:rPr>
        <w:t xml:space="preserve"> от его реализации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br/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Форма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</w:p>
    <w:p w:rsidR="0014381C" w:rsidRDefault="0014381C" w:rsidP="0014381C">
      <w:pPr>
        <w:shd w:val="clear" w:color="auto" w:fill="FFFFFF"/>
        <w:jc w:val="center"/>
        <w:outlineLvl w:val="3"/>
        <w:rPr>
          <w:bCs/>
        </w:rPr>
      </w:pPr>
      <w:r>
        <w:rPr>
          <w:bCs/>
        </w:rPr>
        <w:t>Акт</w:t>
      </w:r>
      <w:r>
        <w:rPr>
          <w:bCs/>
        </w:rPr>
        <w:br/>
        <w:t>приема-передачи подарк</w:t>
      </w:r>
      <w:proofErr w:type="gramStart"/>
      <w:r>
        <w:rPr>
          <w:bCs/>
        </w:rPr>
        <w:t>а(</w:t>
      </w:r>
      <w:proofErr w:type="spellStart"/>
      <w:proofErr w:type="gramEnd"/>
      <w:r>
        <w:rPr>
          <w:bCs/>
        </w:rPr>
        <w:t>ов</w:t>
      </w:r>
      <w:proofErr w:type="spellEnd"/>
      <w:r>
        <w:rPr>
          <w:bCs/>
        </w:rPr>
        <w:t xml:space="preserve">), полученного </w:t>
      </w:r>
      <w:r w:rsidR="00FB50BA">
        <w:rPr>
          <w:bCs/>
        </w:rPr>
        <w:t xml:space="preserve">муниципальным служащим </w:t>
      </w:r>
      <w:r>
        <w:rPr>
          <w:bCs/>
        </w:rPr>
        <w:t xml:space="preserve">в связи с протокольными мероприятиями, служебными </w:t>
      </w:r>
      <w:r w:rsidR="00FB50BA">
        <w:rPr>
          <w:bCs/>
        </w:rPr>
        <w:t xml:space="preserve"> </w:t>
      </w:r>
      <w:r>
        <w:rPr>
          <w:bCs/>
        </w:rPr>
        <w:t>командировками и другими официальными мероприятиями</w:t>
      </w:r>
    </w:p>
    <w:p w:rsidR="0014381C" w:rsidRDefault="0014381C" w:rsidP="0014381C">
      <w:pPr>
        <w:shd w:val="clear" w:color="auto" w:fill="FFFFFF"/>
        <w:jc w:val="center"/>
        <w:outlineLvl w:val="3"/>
        <w:rPr>
          <w:bCs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     "____" ____________ 20______                                              №_______</w:t>
      </w: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</w:t>
      </w:r>
      <w:r w:rsidR="00FB50BA">
        <w:rPr>
          <w:color w:val="000000"/>
        </w:rPr>
        <w:t>Муниципальный</w:t>
      </w:r>
      <w:r w:rsidR="00FB50BA">
        <w:rPr>
          <w:color w:val="000000"/>
        </w:rPr>
        <w:tab/>
        <w:t xml:space="preserve"> </w:t>
      </w:r>
      <w:r>
        <w:rPr>
          <w:color w:val="000000"/>
        </w:rPr>
        <w:t>служащий  _________________________________________________________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(Ф.И.О., наименование замещаемой должности </w:t>
      </w:r>
      <w:r w:rsidR="00FB50BA">
        <w:rPr>
          <w:color w:val="000000"/>
        </w:rPr>
        <w:t>муниципальной</w:t>
      </w:r>
      <w:r>
        <w:rPr>
          <w:color w:val="000000"/>
        </w:rPr>
        <w:t xml:space="preserve"> службы с</w:t>
      </w:r>
      <w:proofErr w:type="gramEnd"/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 указанием структурного подразделения)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соответствии  с  Гражданским кодексом Российской Федерации, Федеральным законом от 27 июля 2004 г. N 79-ФЗ "О государственной гражданской  службе Российской  Федерации"  передает,  а   материально   ответственное   лицо </w:t>
      </w:r>
      <w:r w:rsidR="00FB50BA">
        <w:rPr>
          <w:color w:val="000000"/>
        </w:rPr>
        <w:t>управления (отдела)________________________________________________</w:t>
      </w:r>
      <w:r>
        <w:rPr>
          <w:color w:val="000000"/>
        </w:rPr>
        <w:t>_____________________________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FB50BA">
        <w:rPr>
          <w:color w:val="000000"/>
        </w:rPr>
        <w:t>______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(Ф.И.О., наименование замещаемой должности гражданской службы)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принимает подарок, полученный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       (указывается мероприятие и дата)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Наименование подарка ____________________________________________________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Вид подарка _____________________________________________________________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           (бытовая техника, предметы искусства и др.)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Приложение: _______________________________________________ на ___ листах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(наименование документов)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         Сдал</w:t>
      </w:r>
      <w:proofErr w:type="gramStart"/>
      <w:r>
        <w:rPr>
          <w:color w:val="000000"/>
        </w:rPr>
        <w:t xml:space="preserve">                                    П</w:t>
      </w:r>
      <w:proofErr w:type="gramEnd"/>
      <w:r>
        <w:rPr>
          <w:color w:val="000000"/>
        </w:rPr>
        <w:t>ринял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   ________________                        ________________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   (Ф.И.О., подпись)                      (Ф.И.О., подпись)</w:t>
      </w: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</w:p>
    <w:p w:rsidR="00FB50BA" w:rsidRDefault="00FB50BA" w:rsidP="0014381C">
      <w:pPr>
        <w:shd w:val="clear" w:color="auto" w:fill="FFFFFF"/>
        <w:rPr>
          <w:color w:val="000000"/>
        </w:rPr>
      </w:pPr>
    </w:p>
    <w:p w:rsidR="00FB50BA" w:rsidRDefault="00FB50BA" w:rsidP="0014381C">
      <w:pPr>
        <w:shd w:val="clear" w:color="auto" w:fill="FFFFFF"/>
        <w:rPr>
          <w:color w:val="000000"/>
        </w:rPr>
      </w:pPr>
    </w:p>
    <w:p w:rsidR="00FB50BA" w:rsidRDefault="00FB50BA" w:rsidP="0014381C">
      <w:pPr>
        <w:shd w:val="clear" w:color="auto" w:fill="FFFFFF"/>
        <w:rPr>
          <w:color w:val="000000"/>
        </w:rPr>
      </w:pPr>
    </w:p>
    <w:p w:rsidR="00FB50BA" w:rsidRDefault="00FB50BA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 3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к Порядку о сообщении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отдельными категориями лиц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 получении подарка в связи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с их должностным положением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или исполнением ими </w:t>
      </w:r>
      <w:proofErr w:type="gramStart"/>
      <w:r>
        <w:rPr>
          <w:color w:val="000000" w:themeColor="text1"/>
        </w:rPr>
        <w:t>служебных</w:t>
      </w:r>
      <w:proofErr w:type="gramEnd"/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(должностных) обязанностей, сдаче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и оценке подарка, реализации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выкупе</w:t>
      </w:r>
      <w:proofErr w:type="gramEnd"/>
      <w:r>
        <w:rPr>
          <w:color w:val="000000" w:themeColor="text1"/>
        </w:rPr>
        <w:t>) и зачислении средств,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</w:rPr>
        <w:t>вырученных</w:t>
      </w:r>
      <w:proofErr w:type="gramEnd"/>
      <w:r>
        <w:rPr>
          <w:color w:val="000000" w:themeColor="text1"/>
        </w:rPr>
        <w:t xml:space="preserve"> от его реализации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br/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br/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Форма</w:t>
      </w:r>
    </w:p>
    <w:p w:rsidR="0014381C" w:rsidRDefault="0014381C" w:rsidP="0014381C">
      <w:pPr>
        <w:shd w:val="clear" w:color="auto" w:fill="FFFFFF"/>
        <w:jc w:val="center"/>
        <w:outlineLvl w:val="3"/>
        <w:rPr>
          <w:bCs/>
        </w:rPr>
      </w:pPr>
      <w:r w:rsidRPr="0014381C">
        <w:rPr>
          <w:bCs/>
        </w:rPr>
        <w:t>Книга</w:t>
      </w:r>
      <w:r w:rsidRPr="0014381C">
        <w:rPr>
          <w:bCs/>
        </w:rPr>
        <w:br/>
        <w:t xml:space="preserve">учета актов приема-передачи подарков, полученных </w:t>
      </w:r>
      <w:r w:rsidR="00FB50BA">
        <w:rPr>
          <w:bCs/>
        </w:rPr>
        <w:t xml:space="preserve">муниципальными </w:t>
      </w:r>
      <w:r w:rsidRPr="0014381C">
        <w:rPr>
          <w:bCs/>
        </w:rPr>
        <w:t xml:space="preserve"> служащими в связи с протокольными мероприятиями, служебными командировками и другими официальными мероприятиями</w:t>
      </w:r>
    </w:p>
    <w:p w:rsidR="0014381C" w:rsidRPr="0014381C" w:rsidRDefault="0014381C" w:rsidP="0014381C">
      <w:pPr>
        <w:shd w:val="clear" w:color="auto" w:fill="FFFFFF"/>
        <w:jc w:val="center"/>
        <w:outlineLvl w:val="3"/>
        <w:rPr>
          <w:bCs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7"/>
        <w:gridCol w:w="635"/>
        <w:gridCol w:w="1858"/>
        <w:gridCol w:w="2046"/>
        <w:gridCol w:w="1031"/>
        <w:gridCol w:w="2065"/>
        <w:gridCol w:w="1031"/>
        <w:gridCol w:w="1212"/>
      </w:tblGrid>
      <w:tr w:rsidR="0014381C" w:rsidTr="001438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Pr="0014381C" w:rsidRDefault="0014381C">
            <w:pPr>
              <w:jc w:val="center"/>
              <w:rPr>
                <w:bCs/>
                <w:smallCaps/>
              </w:rPr>
            </w:pPr>
            <w:r w:rsidRPr="0014381C">
              <w:rPr>
                <w:bCs/>
                <w:smallCaps/>
              </w:rPr>
              <w:t>N</w:t>
            </w:r>
            <w:r w:rsidRPr="0014381C">
              <w:rPr>
                <w:bCs/>
                <w:smallCaps/>
              </w:rPr>
              <w:br/>
            </w:r>
            <w:proofErr w:type="gramStart"/>
            <w:r w:rsidRPr="0014381C">
              <w:rPr>
                <w:bCs/>
                <w:smallCaps/>
              </w:rPr>
              <w:t>п</w:t>
            </w:r>
            <w:proofErr w:type="gramEnd"/>
            <w:r w:rsidRPr="0014381C">
              <w:rPr>
                <w:bCs/>
                <w:smallCaps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Pr="0014381C" w:rsidRDefault="0014381C">
            <w:pPr>
              <w:jc w:val="center"/>
              <w:rPr>
                <w:bCs/>
                <w:smallCaps/>
              </w:rPr>
            </w:pPr>
            <w:r w:rsidRPr="0014381C">
              <w:rPr>
                <w:bCs/>
                <w:smallCaps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Pr="0014381C" w:rsidRDefault="0014381C">
            <w:pPr>
              <w:jc w:val="center"/>
              <w:rPr>
                <w:bCs/>
                <w:smallCaps/>
              </w:rPr>
            </w:pPr>
            <w:r w:rsidRPr="0014381C">
              <w:rPr>
                <w:bCs/>
                <w:smallCaps/>
              </w:rPr>
              <w:t xml:space="preserve">Наименование и вид подарка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Pr="0014381C" w:rsidRDefault="0014381C">
            <w:pPr>
              <w:jc w:val="center"/>
              <w:rPr>
                <w:bCs/>
                <w:smallCaps/>
              </w:rPr>
            </w:pPr>
            <w:r w:rsidRPr="0014381C">
              <w:rPr>
                <w:bCs/>
                <w:smallCaps/>
              </w:rPr>
              <w:t xml:space="preserve">Ф.И.О., должность гражданского служащего, сдавшего подарок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Pr="0014381C" w:rsidRDefault="0014381C">
            <w:pPr>
              <w:jc w:val="center"/>
              <w:rPr>
                <w:bCs/>
                <w:smallCaps/>
              </w:rPr>
            </w:pPr>
            <w:r w:rsidRPr="0014381C">
              <w:rPr>
                <w:bCs/>
                <w:smallCaps/>
              </w:rPr>
              <w:t xml:space="preserve">Подпись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Pr="0014381C" w:rsidRDefault="0014381C">
            <w:pPr>
              <w:jc w:val="center"/>
              <w:rPr>
                <w:bCs/>
                <w:smallCaps/>
              </w:rPr>
            </w:pPr>
            <w:r w:rsidRPr="0014381C">
              <w:rPr>
                <w:bCs/>
                <w:smallCaps/>
              </w:rPr>
              <w:t xml:space="preserve">Ф.И.О., должность гражданского служащего, принявшего подарок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Pr="0014381C" w:rsidRDefault="0014381C">
            <w:pPr>
              <w:jc w:val="center"/>
              <w:rPr>
                <w:bCs/>
                <w:smallCaps/>
              </w:rPr>
            </w:pPr>
            <w:r w:rsidRPr="0014381C">
              <w:rPr>
                <w:bCs/>
                <w:smallCaps/>
              </w:rPr>
              <w:t xml:space="preserve">Подпись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Pr="0014381C" w:rsidRDefault="0014381C">
            <w:pPr>
              <w:jc w:val="center"/>
              <w:rPr>
                <w:bCs/>
                <w:smallCaps/>
              </w:rPr>
            </w:pPr>
            <w:r w:rsidRPr="0014381C">
              <w:rPr>
                <w:bCs/>
                <w:smallCaps/>
              </w:rPr>
              <w:t xml:space="preserve">Отметка о возврате подарка </w:t>
            </w:r>
          </w:p>
        </w:tc>
      </w:tr>
      <w:tr w:rsidR="0014381C" w:rsidTr="001438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</w:tr>
      <w:tr w:rsidR="0014381C" w:rsidTr="001438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</w:tr>
      <w:tr w:rsidR="0014381C" w:rsidTr="001438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81C" w:rsidRDefault="0014381C">
            <w:pPr>
              <w:jc w:val="center"/>
              <w:rPr>
                <w:b/>
                <w:bCs/>
                <w:smallCaps/>
              </w:rPr>
            </w:pPr>
          </w:p>
        </w:tc>
      </w:tr>
      <w:tr w:rsidR="0014381C" w:rsidTr="001438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</w:tr>
      <w:tr w:rsidR="0014381C" w:rsidTr="001438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  <w:p w:rsidR="0014381C" w:rsidRDefault="0014381C">
            <w:pPr>
              <w:rPr>
                <w:smallCap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</w:tr>
      <w:tr w:rsidR="0014381C" w:rsidTr="001438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81C" w:rsidRDefault="0014381C">
            <w:pPr>
              <w:rPr>
                <w:smallCaps/>
              </w:rPr>
            </w:pPr>
            <w:r>
              <w:rPr>
                <w:smallCaps/>
              </w:rPr>
              <w:t xml:space="preserve">    </w:t>
            </w:r>
          </w:p>
        </w:tc>
      </w:tr>
    </w:tbl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>
        <w:rPr>
          <w:color w:val="000000"/>
        </w:rPr>
        <w:lastRenderedPageBreak/>
        <w:t>Приложение №  4</w:t>
      </w:r>
      <w:r>
        <w:rPr>
          <w:color w:val="000000"/>
        </w:rPr>
        <w:br/>
      </w:r>
      <w:r>
        <w:rPr>
          <w:color w:val="000000" w:themeColor="text1"/>
        </w:rPr>
        <w:t>к Порядку о сообщении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отдельными категориями лиц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 получении подарка в связи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с их должностным положением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или исполнением ими </w:t>
      </w:r>
      <w:proofErr w:type="gramStart"/>
      <w:r>
        <w:rPr>
          <w:color w:val="000000" w:themeColor="text1"/>
        </w:rPr>
        <w:t>служебных</w:t>
      </w:r>
      <w:proofErr w:type="gramEnd"/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(должностных) обязанностей, сдаче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и оценке подарка, реализации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выкупе</w:t>
      </w:r>
      <w:proofErr w:type="gramEnd"/>
      <w:r>
        <w:rPr>
          <w:color w:val="000000" w:themeColor="text1"/>
        </w:rPr>
        <w:t>) и зачислении средств,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</w:rPr>
        <w:t>вырученных</w:t>
      </w:r>
      <w:proofErr w:type="gramEnd"/>
      <w:r>
        <w:rPr>
          <w:color w:val="000000" w:themeColor="text1"/>
        </w:rPr>
        <w:t xml:space="preserve"> от его реализации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Форма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</w:p>
    <w:p w:rsidR="0014381C" w:rsidRPr="0014381C" w:rsidRDefault="0014381C" w:rsidP="0014381C">
      <w:pPr>
        <w:shd w:val="clear" w:color="auto" w:fill="FFFFFF"/>
        <w:jc w:val="center"/>
        <w:outlineLvl w:val="3"/>
        <w:rPr>
          <w:bCs/>
        </w:rPr>
      </w:pPr>
      <w:r w:rsidRPr="0014381C">
        <w:rPr>
          <w:bCs/>
        </w:rPr>
        <w:t>Акт</w:t>
      </w:r>
    </w:p>
    <w:p w:rsidR="0014381C" w:rsidRDefault="0014381C" w:rsidP="0014381C">
      <w:pPr>
        <w:shd w:val="clear" w:color="auto" w:fill="FFFFFF"/>
        <w:jc w:val="center"/>
        <w:outlineLvl w:val="3"/>
        <w:rPr>
          <w:bCs/>
        </w:rPr>
      </w:pPr>
      <w:r w:rsidRPr="0014381C">
        <w:rPr>
          <w:bCs/>
        </w:rPr>
        <w:t>возврата подарк</w:t>
      </w:r>
      <w:proofErr w:type="gramStart"/>
      <w:r w:rsidRPr="0014381C">
        <w:rPr>
          <w:bCs/>
        </w:rPr>
        <w:t>а(</w:t>
      </w:r>
      <w:proofErr w:type="spellStart"/>
      <w:proofErr w:type="gramEnd"/>
      <w:r w:rsidRPr="0014381C">
        <w:rPr>
          <w:bCs/>
        </w:rPr>
        <w:t>ов</w:t>
      </w:r>
      <w:proofErr w:type="spellEnd"/>
      <w:r w:rsidRPr="0014381C">
        <w:rPr>
          <w:bCs/>
        </w:rPr>
        <w:t xml:space="preserve">), полученного </w:t>
      </w:r>
      <w:r w:rsidR="00AC47C8">
        <w:rPr>
          <w:bCs/>
        </w:rPr>
        <w:t xml:space="preserve">муниципальным </w:t>
      </w:r>
      <w:r w:rsidRPr="0014381C">
        <w:rPr>
          <w:bCs/>
        </w:rPr>
        <w:t xml:space="preserve"> служащим в связи с протокольными мероприятиями, служебными командировками и другими официальными мероприятиями</w:t>
      </w:r>
    </w:p>
    <w:p w:rsidR="0014381C" w:rsidRPr="0014381C" w:rsidRDefault="0014381C" w:rsidP="0014381C">
      <w:pPr>
        <w:shd w:val="clear" w:color="auto" w:fill="FFFFFF"/>
        <w:jc w:val="center"/>
        <w:outlineLvl w:val="3"/>
        <w:rPr>
          <w:bCs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      "____" ____________ 20______                                                                        № _______</w:t>
      </w: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Материально ответственное лицо  ____________________________________________________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(Ф.И.О., наименование замещаемой должности </w:t>
      </w:r>
      <w:r w:rsidR="00AC47C8">
        <w:rPr>
          <w:color w:val="000000"/>
        </w:rPr>
        <w:t>муниципальной</w:t>
      </w:r>
      <w:r>
        <w:rPr>
          <w:color w:val="000000"/>
        </w:rPr>
        <w:t xml:space="preserve"> службы)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соответствии с Гражданским кодексом Российской Федерации и  Федеральным законом от 27 июля 2004 г. N 79-ФЗ "О государственной гражданской  службе Российской Федерации", а также на основании протокола заседания оценочной комиссии   по   оценке   подарков,   полученных   гражданским   служащим, от "___" __________ 20__ г. возвращает гражданскому служащему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</w:t>
      </w:r>
      <w:proofErr w:type="gramStart"/>
      <w:r>
        <w:rPr>
          <w:color w:val="000000"/>
        </w:rPr>
        <w:t xml:space="preserve">(Ф.И.О., наименование замещаемой должности </w:t>
      </w:r>
      <w:r w:rsidR="00AC47C8">
        <w:rPr>
          <w:color w:val="000000"/>
        </w:rPr>
        <w:t>муниципальной</w:t>
      </w:r>
      <w:r>
        <w:rPr>
          <w:color w:val="000000"/>
        </w:rPr>
        <w:t xml:space="preserve"> службы</w:t>
      </w:r>
      <w:proofErr w:type="gramEnd"/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         с указанием структурного подразделения)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подаро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и),  переданный(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 по  </w:t>
      </w:r>
      <w:hyperlink r:id="rId9" w:anchor="12000" w:history="1">
        <w:r w:rsidRPr="0014381C">
          <w:rPr>
            <w:rStyle w:val="a5"/>
            <w:color w:val="auto"/>
            <w:u w:val="none"/>
          </w:rPr>
          <w:t>акту</w:t>
        </w:r>
      </w:hyperlink>
      <w:r w:rsidRPr="0014381C">
        <w:t xml:space="preserve"> </w:t>
      </w:r>
      <w:r>
        <w:rPr>
          <w:color w:val="000000"/>
        </w:rPr>
        <w:t> приема-передачи   подарка(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  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от "___" ______________ 20___ г. № ________.</w:t>
      </w:r>
    </w:p>
    <w:p w:rsidR="0014381C" w:rsidRDefault="0014381C" w:rsidP="0014381C">
      <w:pPr>
        <w:shd w:val="clear" w:color="auto" w:fill="FFFFFF"/>
        <w:jc w:val="both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         Выдал</w:t>
      </w:r>
      <w:proofErr w:type="gramStart"/>
      <w:r>
        <w:rPr>
          <w:color w:val="000000"/>
        </w:rPr>
        <w:t xml:space="preserve">                                                                                   П</w:t>
      </w:r>
      <w:proofErr w:type="gramEnd"/>
      <w:r>
        <w:rPr>
          <w:color w:val="000000"/>
        </w:rPr>
        <w:t>ринял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   ________________                                                                    ________________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   (Ф.И.О., подпись)                                                               (Ф.И.О., подпись)</w:t>
      </w: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</w:p>
    <w:p w:rsidR="00AC47C8" w:rsidRDefault="00AC47C8" w:rsidP="0014381C">
      <w:pPr>
        <w:shd w:val="clear" w:color="auto" w:fill="FFFFFF"/>
        <w:rPr>
          <w:color w:val="000000"/>
        </w:rPr>
      </w:pPr>
    </w:p>
    <w:p w:rsidR="00AC47C8" w:rsidRDefault="00AC47C8" w:rsidP="0014381C">
      <w:pPr>
        <w:shd w:val="clear" w:color="auto" w:fill="FFFFFF"/>
        <w:rPr>
          <w:color w:val="000000"/>
        </w:rPr>
      </w:pPr>
    </w:p>
    <w:p w:rsidR="00AC47C8" w:rsidRDefault="00AC47C8" w:rsidP="0014381C">
      <w:pPr>
        <w:shd w:val="clear" w:color="auto" w:fill="FFFFFF"/>
        <w:rPr>
          <w:color w:val="000000"/>
        </w:rPr>
      </w:pPr>
    </w:p>
    <w:p w:rsidR="00AC47C8" w:rsidRDefault="00AC47C8" w:rsidP="0014381C">
      <w:pPr>
        <w:shd w:val="clear" w:color="auto" w:fill="FFFFFF"/>
        <w:rPr>
          <w:color w:val="000000"/>
        </w:rPr>
      </w:pPr>
    </w:p>
    <w:p w:rsidR="00AC47C8" w:rsidRDefault="00AC47C8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 № 5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к Порядку о сообщении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отдельными категориями лиц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 получении подарка в связи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с их должностным положением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или исполнением ими </w:t>
      </w:r>
      <w:proofErr w:type="gramStart"/>
      <w:r>
        <w:rPr>
          <w:color w:val="000000" w:themeColor="text1"/>
        </w:rPr>
        <w:t>служебных</w:t>
      </w:r>
      <w:proofErr w:type="gramEnd"/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(должностных) обязанностей, сдаче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и оценке подарка, реализации</w:t>
      </w:r>
    </w:p>
    <w:p w:rsidR="0014381C" w:rsidRDefault="0014381C" w:rsidP="0014381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выкупе</w:t>
      </w:r>
      <w:proofErr w:type="gramEnd"/>
      <w:r>
        <w:rPr>
          <w:color w:val="000000" w:themeColor="text1"/>
        </w:rPr>
        <w:t>) и зачислении средств,</w:t>
      </w:r>
    </w:p>
    <w:p w:rsidR="0014381C" w:rsidRDefault="0014381C" w:rsidP="0014381C">
      <w:pPr>
        <w:shd w:val="clear" w:color="auto" w:fill="FFFFFF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вырученных</w:t>
      </w:r>
      <w:proofErr w:type="gramEnd"/>
      <w:r>
        <w:rPr>
          <w:color w:val="000000" w:themeColor="text1"/>
        </w:rPr>
        <w:t xml:space="preserve"> от его реализации</w:t>
      </w:r>
    </w:p>
    <w:p w:rsidR="0014381C" w:rsidRDefault="0014381C" w:rsidP="0014381C">
      <w:pPr>
        <w:shd w:val="clear" w:color="auto" w:fill="FFFFFF"/>
        <w:jc w:val="right"/>
        <w:rPr>
          <w:color w:val="000000" w:themeColor="text1"/>
        </w:r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br/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Форма</w:t>
      </w: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</w:p>
    <w:p w:rsidR="0014381C" w:rsidRDefault="0014381C" w:rsidP="0014381C">
      <w:pPr>
        <w:shd w:val="clear" w:color="auto" w:fill="FFFFFF"/>
        <w:jc w:val="right"/>
        <w:rPr>
          <w:color w:val="000000"/>
        </w:rPr>
      </w:pPr>
    </w:p>
    <w:p w:rsidR="0014381C" w:rsidRDefault="0014381C" w:rsidP="0014381C">
      <w:pPr>
        <w:shd w:val="clear" w:color="auto" w:fill="FFFFFF"/>
        <w:jc w:val="center"/>
        <w:outlineLvl w:val="3"/>
        <w:rPr>
          <w:bCs/>
        </w:rPr>
      </w:pPr>
      <w:r w:rsidRPr="0014381C">
        <w:rPr>
          <w:bCs/>
        </w:rPr>
        <w:t xml:space="preserve">Инвентаризационная карточка </w:t>
      </w:r>
    </w:p>
    <w:p w:rsidR="0014381C" w:rsidRDefault="0014381C" w:rsidP="0014381C">
      <w:pPr>
        <w:shd w:val="clear" w:color="auto" w:fill="FFFFFF"/>
        <w:jc w:val="center"/>
        <w:outlineLvl w:val="3"/>
        <w:rPr>
          <w:bCs/>
        </w:rPr>
      </w:pPr>
      <w:r>
        <w:rPr>
          <w:bCs/>
        </w:rPr>
        <w:t>№ ___________</w:t>
      </w:r>
    </w:p>
    <w:p w:rsidR="0014381C" w:rsidRDefault="0014381C" w:rsidP="0014381C">
      <w:pPr>
        <w:shd w:val="clear" w:color="auto" w:fill="FFFFFF"/>
        <w:jc w:val="center"/>
        <w:outlineLvl w:val="3"/>
        <w:rPr>
          <w:bCs/>
        </w:rPr>
      </w:pPr>
    </w:p>
    <w:p w:rsidR="0014381C" w:rsidRDefault="0014381C" w:rsidP="0014381C">
      <w:pPr>
        <w:shd w:val="clear" w:color="auto" w:fill="FFFFFF"/>
        <w:jc w:val="center"/>
        <w:outlineLvl w:val="3"/>
        <w:rPr>
          <w:bCs/>
        </w:rPr>
      </w:pPr>
    </w:p>
    <w:p w:rsidR="0014381C" w:rsidRPr="0014381C" w:rsidRDefault="0014381C" w:rsidP="0014381C">
      <w:pPr>
        <w:shd w:val="clear" w:color="auto" w:fill="FFFFFF"/>
        <w:jc w:val="center"/>
        <w:outlineLvl w:val="3"/>
        <w:rPr>
          <w:bCs/>
        </w:rPr>
      </w:pP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Наименование подарка _______________________________________________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Вид подарка ________________________________________________________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Стоимость __________________________________________________________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Дата передачи ______________________________________________________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Сдал ______________________________________________________________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Принял _____________________________________________________________</w:t>
      </w:r>
    </w:p>
    <w:p w:rsidR="0014381C" w:rsidRDefault="0014381C" w:rsidP="0014381C">
      <w:pPr>
        <w:shd w:val="clear" w:color="auto" w:fill="FFFFFF"/>
        <w:rPr>
          <w:color w:val="000000"/>
        </w:rPr>
      </w:pPr>
      <w:r>
        <w:rPr>
          <w:color w:val="000000"/>
        </w:rPr>
        <w:t>Место хранения ______________________________________________________</w:t>
      </w:r>
    </w:p>
    <w:p w:rsidR="0014381C" w:rsidRDefault="0014381C" w:rsidP="0014381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14381C" w:rsidRDefault="0014381C" w:rsidP="00A35DB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14381C" w:rsidRDefault="0014381C" w:rsidP="00A35DB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sectPr w:rsidR="0014381C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BA"/>
    <w:rsid w:val="0000121D"/>
    <w:rsid w:val="00012795"/>
    <w:rsid w:val="000157C1"/>
    <w:rsid w:val="00015A0C"/>
    <w:rsid w:val="00020836"/>
    <w:rsid w:val="000319A1"/>
    <w:rsid w:val="00041395"/>
    <w:rsid w:val="00053D45"/>
    <w:rsid w:val="00074116"/>
    <w:rsid w:val="00074C6A"/>
    <w:rsid w:val="00093AD7"/>
    <w:rsid w:val="000A294C"/>
    <w:rsid w:val="000A2A19"/>
    <w:rsid w:val="000A307A"/>
    <w:rsid w:val="001300C2"/>
    <w:rsid w:val="001408DE"/>
    <w:rsid w:val="0014381C"/>
    <w:rsid w:val="00145820"/>
    <w:rsid w:val="00161647"/>
    <w:rsid w:val="001625FA"/>
    <w:rsid w:val="00181A4C"/>
    <w:rsid w:val="001A000C"/>
    <w:rsid w:val="0020337B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B65BA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0C14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4054E"/>
    <w:rsid w:val="0064553B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B44A0"/>
    <w:rsid w:val="006D4C9A"/>
    <w:rsid w:val="006F0412"/>
    <w:rsid w:val="0070373D"/>
    <w:rsid w:val="007146F4"/>
    <w:rsid w:val="00741B31"/>
    <w:rsid w:val="00745A21"/>
    <w:rsid w:val="00754D6B"/>
    <w:rsid w:val="007574A1"/>
    <w:rsid w:val="0079045B"/>
    <w:rsid w:val="007B204F"/>
    <w:rsid w:val="007D56A8"/>
    <w:rsid w:val="0080308C"/>
    <w:rsid w:val="00806297"/>
    <w:rsid w:val="00847AF5"/>
    <w:rsid w:val="00853DD1"/>
    <w:rsid w:val="00862E88"/>
    <w:rsid w:val="00871B46"/>
    <w:rsid w:val="008D00CC"/>
    <w:rsid w:val="008E3F61"/>
    <w:rsid w:val="008E7FC2"/>
    <w:rsid w:val="00944D10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5DBB"/>
    <w:rsid w:val="00A36DC4"/>
    <w:rsid w:val="00A56B31"/>
    <w:rsid w:val="00A60E82"/>
    <w:rsid w:val="00A66BC5"/>
    <w:rsid w:val="00A7788B"/>
    <w:rsid w:val="00A85F54"/>
    <w:rsid w:val="00A90D9F"/>
    <w:rsid w:val="00AC47C8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A5F00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3504"/>
    <w:rsid w:val="00F4566E"/>
    <w:rsid w:val="00F52A35"/>
    <w:rsid w:val="00F609BF"/>
    <w:rsid w:val="00F62B2B"/>
    <w:rsid w:val="00F637B6"/>
    <w:rsid w:val="00F7682F"/>
    <w:rsid w:val="00FA04DC"/>
    <w:rsid w:val="00FB2B59"/>
    <w:rsid w:val="00FB50BA"/>
    <w:rsid w:val="00FC396E"/>
    <w:rsid w:val="00FC42FC"/>
    <w:rsid w:val="00FD647E"/>
    <w:rsid w:val="00FE1ABE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7AF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847AF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47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47A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7AF5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020836"/>
  </w:style>
  <w:style w:type="paragraph" w:customStyle="1" w:styleId="western">
    <w:name w:val="western"/>
    <w:basedOn w:val="a"/>
    <w:rsid w:val="0002083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33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35DBB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A35D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7AF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847AF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47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47A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7AF5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020836"/>
  </w:style>
  <w:style w:type="paragraph" w:customStyle="1" w:styleId="western">
    <w:name w:val="western"/>
    <w:basedOn w:val="a"/>
    <w:rsid w:val="0002083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033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35DBB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A35D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6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8034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mu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3803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7999-B306-4059-B614-01606D86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26</cp:revision>
  <cp:lastPrinted>2014-03-12T12:10:00Z</cp:lastPrinted>
  <dcterms:created xsi:type="dcterms:W3CDTF">2014-02-18T12:09:00Z</dcterms:created>
  <dcterms:modified xsi:type="dcterms:W3CDTF">2014-03-12T12:12:00Z</dcterms:modified>
</cp:coreProperties>
</file>