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8" w:rsidRDefault="00DE7018" w:rsidP="00DE701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DE7018" w:rsidRDefault="00DE7018" w:rsidP="00DE7018">
      <w:pPr>
        <w:ind w:left="552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 администрации Большемурашкинского муниципального района Нижегородской области</w:t>
      </w:r>
    </w:p>
    <w:p w:rsidR="00B01693" w:rsidRPr="00CC1DE6" w:rsidRDefault="00DE7018" w:rsidP="00DE7018">
      <w:pPr>
        <w:ind w:left="552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17.12.2014г.  № 966</w:t>
      </w:r>
    </w:p>
    <w:p w:rsidR="00510FC0" w:rsidRPr="00CC1DE6" w:rsidRDefault="00510FC0" w:rsidP="00510FC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11405" w:rsidRPr="00CC1DE6" w:rsidRDefault="00611405" w:rsidP="00510FC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5E720E" w:rsidRPr="00CC1DE6" w:rsidRDefault="00510FC0" w:rsidP="00510F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  <w:r w:rsidR="00611405" w:rsidRPr="00CC1D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10FC0" w:rsidRPr="00CC1DE6" w:rsidRDefault="00510FC0" w:rsidP="00510F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bCs/>
          <w:sz w:val="24"/>
          <w:szCs w:val="24"/>
          <w:lang w:val="ru-RU"/>
        </w:rPr>
        <w:t>предоставления муниципальной услуги</w:t>
      </w:r>
    </w:p>
    <w:p w:rsidR="00510FC0" w:rsidRPr="00CC1DE6" w:rsidRDefault="00510FC0" w:rsidP="00510FC0">
      <w:pPr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«</w:t>
      </w:r>
      <w:r w:rsidRPr="00CC1DE6">
        <w:rPr>
          <w:rStyle w:val="a9"/>
          <w:rFonts w:ascii="Times New Roman" w:hAnsi="Times New Roman"/>
          <w:sz w:val="24"/>
          <w:szCs w:val="24"/>
          <w:lang w:val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rPr>
          <w:rStyle w:val="a9"/>
          <w:rFonts w:ascii="Times New Roman" w:hAnsi="Times New Roman"/>
          <w:sz w:val="24"/>
          <w:szCs w:val="24"/>
          <w:lang w:val="ru-RU"/>
        </w:rPr>
        <w:t>организациях</w:t>
      </w:r>
      <w:r w:rsidRPr="00CC1DE6">
        <w:rPr>
          <w:rStyle w:val="a9"/>
          <w:rFonts w:ascii="Times New Roman" w:hAnsi="Times New Roman"/>
          <w:sz w:val="24"/>
          <w:szCs w:val="24"/>
          <w:lang w:val="ru-RU"/>
        </w:rPr>
        <w:t xml:space="preserve"> </w:t>
      </w:r>
      <w:r w:rsidR="00BE025B" w:rsidRPr="00CC1DE6">
        <w:rPr>
          <w:rStyle w:val="a9"/>
          <w:rFonts w:ascii="Times New Roman" w:hAnsi="Times New Roman"/>
          <w:sz w:val="24"/>
          <w:szCs w:val="24"/>
          <w:lang w:val="ru-RU"/>
        </w:rPr>
        <w:t>Большемурашкинского</w:t>
      </w:r>
      <w:r w:rsidR="005E720E" w:rsidRPr="00CC1DE6">
        <w:rPr>
          <w:rStyle w:val="a9"/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Pr="00CC1DE6">
        <w:rPr>
          <w:rFonts w:ascii="Times New Roman" w:hAnsi="Times New Roman"/>
          <w:sz w:val="24"/>
          <w:szCs w:val="24"/>
          <w:lang w:val="ru-RU"/>
        </w:rPr>
        <w:t>»</w:t>
      </w:r>
    </w:p>
    <w:p w:rsidR="00510FC0" w:rsidRPr="00CC1DE6" w:rsidRDefault="00510FC0" w:rsidP="00510FC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10FC0" w:rsidRPr="00CC1DE6" w:rsidRDefault="00510FC0" w:rsidP="00510F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510FC0" w:rsidRPr="00CC1DE6" w:rsidRDefault="00510FC0" w:rsidP="00510FC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1.1. Настоящий административный регламент предоставления муниципальной услуги «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организациях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E025B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Большемурашкинского</w:t>
      </w:r>
      <w:r w:rsidR="005E720E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="0027230F" w:rsidRPr="00CC1DE6">
        <w:rPr>
          <w:rFonts w:ascii="Times New Roman" w:hAnsi="Times New Roman"/>
          <w:sz w:val="24"/>
          <w:szCs w:val="24"/>
          <w:lang w:val="ru-RU"/>
        </w:rPr>
        <w:t xml:space="preserve">» (далее -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5E720E" w:rsidRPr="00CC1DE6" w:rsidRDefault="00510FC0" w:rsidP="005E720E">
      <w:pPr>
        <w:tabs>
          <w:tab w:val="num" w:pos="709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1.2. </w:t>
      </w:r>
      <w:r w:rsidR="005E720E" w:rsidRPr="00CC1DE6">
        <w:rPr>
          <w:rFonts w:ascii="Times New Roman" w:hAnsi="Times New Roman"/>
          <w:sz w:val="24"/>
          <w:szCs w:val="24"/>
          <w:lang w:val="ru-RU"/>
        </w:rPr>
        <w:t>Получателями муниципальной услуги являются все заинтересованные лица – граждане Российской Федерации, иностранные граждане и лица без гражданства.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10FC0" w:rsidRPr="00CC1DE6" w:rsidRDefault="00510FC0" w:rsidP="005E720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1.3. Требования к порядку информирования о предоставлении муниципальной услуги.</w:t>
      </w:r>
    </w:p>
    <w:p w:rsidR="00A87005" w:rsidRPr="00CC1DE6" w:rsidRDefault="00A87005" w:rsidP="00326E4A">
      <w:pPr>
        <w:ind w:firstLine="567"/>
        <w:jc w:val="both"/>
        <w:rPr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1.3.1. Информирование о предоставлении муни</w:t>
      </w:r>
      <w:r w:rsidR="00E8446A" w:rsidRPr="00CC1DE6">
        <w:rPr>
          <w:rFonts w:ascii="Times New Roman" w:hAnsi="Times New Roman"/>
          <w:sz w:val="24"/>
          <w:szCs w:val="24"/>
          <w:lang w:val="ru-RU"/>
        </w:rPr>
        <w:t xml:space="preserve">ципальной услуги осуществляется </w:t>
      </w:r>
      <w:r w:rsidR="00BE025B" w:rsidRPr="00CC1DE6">
        <w:rPr>
          <w:rFonts w:ascii="Times New Roman" w:hAnsi="Times New Roman"/>
          <w:sz w:val="24"/>
          <w:szCs w:val="24"/>
          <w:lang w:val="ru-RU"/>
        </w:rPr>
        <w:t>Администрацией Большемурашкинского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="00BB2CDF" w:rsidRPr="00CC1DE6">
        <w:rPr>
          <w:rFonts w:ascii="Times New Roman" w:hAnsi="Times New Roman"/>
          <w:sz w:val="24"/>
          <w:szCs w:val="24"/>
          <w:lang w:val="ru-RU"/>
        </w:rPr>
        <w:t xml:space="preserve"> (далее - Администрация)</w:t>
      </w:r>
      <w:r w:rsidRPr="00CC1DE6">
        <w:rPr>
          <w:rFonts w:ascii="Times New Roman" w:hAnsi="Times New Roman"/>
          <w:sz w:val="24"/>
          <w:szCs w:val="24"/>
          <w:lang w:val="ru-RU"/>
        </w:rPr>
        <w:t>, Управлением образ</w:t>
      </w:r>
      <w:r w:rsidR="00BE025B" w:rsidRPr="00CC1DE6">
        <w:rPr>
          <w:rFonts w:ascii="Times New Roman" w:hAnsi="Times New Roman"/>
          <w:sz w:val="24"/>
          <w:szCs w:val="24"/>
          <w:lang w:val="ru-RU"/>
        </w:rPr>
        <w:t>ования Администрации Большемурашкинского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="00BB2CDF" w:rsidRPr="00CC1DE6">
        <w:rPr>
          <w:rFonts w:ascii="Times New Roman" w:hAnsi="Times New Roman"/>
          <w:sz w:val="24"/>
          <w:szCs w:val="24"/>
          <w:lang w:val="ru-RU"/>
        </w:rPr>
        <w:t xml:space="preserve"> (далее - Управление)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2CDF" w:rsidRPr="00CC1DE6">
        <w:rPr>
          <w:rFonts w:ascii="Times New Roman" w:hAnsi="Times New Roman"/>
          <w:sz w:val="24"/>
          <w:szCs w:val="24"/>
          <w:lang w:val="ru-RU"/>
        </w:rPr>
        <w:t xml:space="preserve">муниципальными </w:t>
      </w:r>
      <w:r w:rsidRPr="00CC1DE6">
        <w:rPr>
          <w:rFonts w:ascii="Times New Roman" w:hAnsi="Times New Roman"/>
          <w:sz w:val="24"/>
          <w:szCs w:val="24"/>
          <w:lang w:val="ru-RU"/>
        </w:rPr>
        <w:t>общеобразоват</w:t>
      </w:r>
      <w:r w:rsidR="00BE025B" w:rsidRPr="00CC1DE6">
        <w:rPr>
          <w:rFonts w:ascii="Times New Roman" w:hAnsi="Times New Roman"/>
          <w:sz w:val="24"/>
          <w:szCs w:val="24"/>
          <w:lang w:val="ru-RU"/>
        </w:rPr>
        <w:t xml:space="preserve">ельными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организациями </w:t>
      </w:r>
      <w:r w:rsidR="00BE025B" w:rsidRPr="00CC1DE6">
        <w:rPr>
          <w:rFonts w:ascii="Times New Roman" w:hAnsi="Times New Roman"/>
          <w:sz w:val="24"/>
          <w:szCs w:val="24"/>
          <w:lang w:val="ru-RU"/>
        </w:rPr>
        <w:t>Большемурашкинского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="00BB2CDF" w:rsidRPr="00CC1DE6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BB2CDF" w:rsidRPr="00CC1DE6">
        <w:rPr>
          <w:rFonts w:ascii="Times New Roman" w:hAnsi="Times New Roman"/>
          <w:sz w:val="24"/>
          <w:szCs w:val="24"/>
          <w:lang w:val="ru-RU"/>
        </w:rPr>
        <w:t>)</w:t>
      </w:r>
      <w:r w:rsidR="00326E4A" w:rsidRPr="00CC1DE6">
        <w:rPr>
          <w:rFonts w:ascii="Times New Roman" w:hAnsi="Times New Roman"/>
          <w:sz w:val="24"/>
          <w:szCs w:val="24"/>
          <w:lang w:val="ru-RU"/>
        </w:rPr>
        <w:t xml:space="preserve">, в </w:t>
      </w:r>
      <w:r w:rsidR="00D50543" w:rsidRPr="00CC1DE6">
        <w:rPr>
          <w:rFonts w:ascii="Times New Roman" w:hAnsi="Times New Roman"/>
          <w:sz w:val="24"/>
          <w:szCs w:val="24"/>
          <w:lang w:val="ru-RU"/>
        </w:rPr>
        <w:t xml:space="preserve">многофункциональном центре </w:t>
      </w:r>
      <w:r w:rsidR="00326E4A" w:rsidRPr="00CC1DE6">
        <w:rPr>
          <w:rFonts w:ascii="Times New Roman" w:hAnsi="Times New Roman"/>
          <w:sz w:val="24"/>
          <w:szCs w:val="24"/>
          <w:lang w:val="ru-RU"/>
        </w:rPr>
        <w:t>предоставления государственных и муниципальных усл</w:t>
      </w:r>
      <w:r w:rsidR="00551A01" w:rsidRPr="00CC1DE6">
        <w:rPr>
          <w:rFonts w:ascii="Times New Roman" w:hAnsi="Times New Roman"/>
          <w:sz w:val="24"/>
          <w:szCs w:val="24"/>
          <w:lang w:val="ru-RU"/>
        </w:rPr>
        <w:t>уг (далее-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 xml:space="preserve"> МФЦ</w:t>
      </w:r>
      <w:r w:rsidR="00326E4A" w:rsidRPr="00CC1DE6">
        <w:rPr>
          <w:rFonts w:ascii="Times New Roman" w:hAnsi="Times New Roman"/>
          <w:sz w:val="24"/>
          <w:szCs w:val="24"/>
          <w:lang w:val="ru-RU"/>
        </w:rPr>
        <w:t>)</w:t>
      </w:r>
      <w:r w:rsidRPr="00CC1DE6">
        <w:rPr>
          <w:rFonts w:ascii="Times New Roman" w:hAnsi="Times New Roman"/>
          <w:sz w:val="24"/>
          <w:szCs w:val="24"/>
          <w:lang w:val="ru-RU"/>
        </w:rPr>
        <w:t>. Места нахождения, графики работы, справочные телефоны, официальные Интернет-сайты</w:t>
      </w:r>
      <w:r w:rsidR="00326E4A" w:rsidRPr="00CC1DE6">
        <w:rPr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адреса электронной почты </w:t>
      </w:r>
      <w:r w:rsidR="00BB2CDF" w:rsidRPr="00CC1DE6">
        <w:rPr>
          <w:rFonts w:ascii="Times New Roman" w:hAnsi="Times New Roman"/>
          <w:sz w:val="24"/>
          <w:szCs w:val="24"/>
          <w:lang w:val="ru-RU"/>
        </w:rPr>
        <w:t>Учреждений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указаны в списке учреждений</w:t>
      </w:r>
      <w:r w:rsidR="00E8446A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(Приложение № 1 к Регламенту).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8186F" w:rsidRPr="00CC1DE6">
        <w:rPr>
          <w:rFonts w:ascii="Times New Roman" w:hAnsi="Times New Roman" w:cs="Times New Roman"/>
          <w:sz w:val="24"/>
          <w:szCs w:val="24"/>
        </w:rPr>
        <w:t>и график работы</w:t>
      </w:r>
      <w:r w:rsidR="00BE025B" w:rsidRPr="00CC1DE6">
        <w:rPr>
          <w:rFonts w:ascii="Times New Roman" w:hAnsi="Times New Roman" w:cs="Times New Roman"/>
          <w:sz w:val="24"/>
          <w:szCs w:val="24"/>
        </w:rPr>
        <w:t xml:space="preserve"> Администрации Большемурашкинского муниципального района: 606360</w:t>
      </w:r>
      <w:r w:rsidRPr="00CC1DE6">
        <w:rPr>
          <w:rFonts w:ascii="Times New Roman" w:hAnsi="Times New Roman" w:cs="Times New Roman"/>
          <w:sz w:val="24"/>
          <w:szCs w:val="24"/>
        </w:rPr>
        <w:t xml:space="preserve">, Нижегородская область, </w:t>
      </w:r>
      <w:r w:rsidR="00BE025B" w:rsidRPr="00CC1DE6">
        <w:rPr>
          <w:rFonts w:ascii="Times New Roman" w:hAnsi="Times New Roman" w:cs="Times New Roman"/>
          <w:sz w:val="24"/>
          <w:szCs w:val="24"/>
        </w:rPr>
        <w:t>р. п. Большое Мурашкино, ул. Свободы, д. 86.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понедельник - четверг: с 08:00 до 17:00, обед: с 12:00 до 13:00;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пятница: с 08:00 до 16:00, обед: с 12:00 до 13:00;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Телефон</w:t>
      </w:r>
      <w:r w:rsidR="00BE025B" w:rsidRPr="00CC1DE6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="00154E66" w:rsidRPr="00CC1DE6">
        <w:rPr>
          <w:rFonts w:ascii="Times New Roman" w:hAnsi="Times New Roman" w:cs="Times New Roman"/>
          <w:sz w:val="24"/>
          <w:szCs w:val="24"/>
        </w:rPr>
        <w:t>8 (83167) 5 15 37</w:t>
      </w:r>
    </w:p>
    <w:p w:rsidR="00154E66" w:rsidRPr="00CC1DE6" w:rsidRDefault="00154E66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Факс: 8 (83167) 5 10 75</w:t>
      </w:r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7F3E72" w:rsidRPr="00CC1DE6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CC1DE6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Интернет, содержащего информацию о предоставлении муниципальной услуги: </w:t>
      </w:r>
      <w:hyperlink r:id="rId8" w:history="1"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http://www.admbmur.ru/</w:t>
        </w:r>
      </w:hyperlink>
    </w:p>
    <w:p w:rsidR="00A87005" w:rsidRPr="00CC1DE6" w:rsidRDefault="00A87005" w:rsidP="00A870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7F3E72" w:rsidRPr="00CC1DE6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r w:rsidR="007F3E72" w:rsidRPr="00CC1DE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C1DE6">
        <w:rPr>
          <w:rFonts w:ascii="Times New Roman" w:hAnsi="Times New Roman" w:cs="Times New Roman"/>
          <w:sz w:val="24"/>
          <w:szCs w:val="24"/>
        </w:rPr>
        <w:t>:</w:t>
      </w:r>
    </w:p>
    <w:p w:rsidR="00A87005" w:rsidRPr="00CC1DE6" w:rsidRDefault="00A87005" w:rsidP="00154E66">
      <w:pPr>
        <w:pStyle w:val="a5"/>
        <w:spacing w:after="0"/>
        <w:rPr>
          <w:rStyle w:val="b-serp-urlitem1"/>
          <w:rFonts w:ascii="Times New Roman" w:hAnsi="Times New Roman"/>
          <w:color w:val="000000"/>
          <w:lang w:val="en-US"/>
        </w:rPr>
      </w:pPr>
      <w:r w:rsidRPr="00CC1DE6">
        <w:rPr>
          <w:rStyle w:val="b-serp-urlitem1"/>
          <w:rFonts w:ascii="Times New Roman" w:hAnsi="Times New Roman"/>
        </w:rPr>
        <w:lastRenderedPageBreak/>
        <w:tab/>
      </w:r>
      <w:r w:rsidRPr="00CC1DE6">
        <w:rPr>
          <w:rStyle w:val="b-serp-urlitem1"/>
          <w:rFonts w:ascii="Times New Roman" w:hAnsi="Times New Roman"/>
          <w:lang w:val="en-US"/>
        </w:rPr>
        <w:t xml:space="preserve">e-mail: </w:t>
      </w:r>
      <w:hyperlink r:id="rId9" w:history="1">
        <w:r w:rsidR="00154E66" w:rsidRPr="00CC1D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official@adm.bmr.nnov.ru</w:t>
        </w:r>
      </w:hyperlink>
    </w:p>
    <w:p w:rsidR="00A87005" w:rsidRPr="00CC1DE6" w:rsidRDefault="00A87005" w:rsidP="00875E0A">
      <w:pPr>
        <w:autoSpaceDE w:val="0"/>
        <w:autoSpaceDN w:val="0"/>
        <w:adjustRightInd w:val="0"/>
        <w:ind w:firstLine="709"/>
        <w:jc w:val="both"/>
        <w:rPr>
          <w:rStyle w:val="b-serp-urlitem1"/>
          <w:rFonts w:ascii="Times New Roman" w:hAnsi="Times New Roman"/>
          <w:color w:val="FF0000"/>
          <w:sz w:val="24"/>
          <w:szCs w:val="24"/>
          <w:lang w:val="ru-RU"/>
        </w:rPr>
      </w:pPr>
      <w:r w:rsidRPr="00CC1DE6">
        <w:rPr>
          <w:rStyle w:val="b-serp-urlitem1"/>
          <w:rFonts w:ascii="Times New Roman" w:hAnsi="Times New Roman"/>
          <w:sz w:val="24"/>
          <w:szCs w:val="24"/>
          <w:lang w:val="ru-RU"/>
        </w:rPr>
        <w:t xml:space="preserve">Адрес официального сайта Управления образования Администрации </w:t>
      </w:r>
      <w:r w:rsidR="00875E0A" w:rsidRPr="00CC1DE6">
        <w:rPr>
          <w:rStyle w:val="b-serp-urlitem1"/>
          <w:rFonts w:ascii="Times New Roman" w:hAnsi="Times New Roman"/>
          <w:sz w:val="24"/>
          <w:szCs w:val="24"/>
          <w:lang w:val="ru-RU"/>
        </w:rPr>
        <w:t xml:space="preserve">Большемурашкинского </w:t>
      </w:r>
      <w:r w:rsidRPr="00CC1DE6">
        <w:rPr>
          <w:rStyle w:val="b-serp-urlitem1"/>
          <w:rFonts w:ascii="Times New Roman" w:hAnsi="Times New Roman"/>
          <w:sz w:val="24"/>
          <w:szCs w:val="24"/>
          <w:lang w:val="ru-RU"/>
        </w:rPr>
        <w:t xml:space="preserve"> муниципального района, содержащего информацию о предоставлении муниципальной услуги</w:t>
      </w:r>
      <w:r w:rsidRPr="00CC1DE6">
        <w:rPr>
          <w:rStyle w:val="b-serp-urlitem1"/>
          <w:rFonts w:ascii="Times New Roman" w:hAnsi="Times New Roman"/>
          <w:color w:val="FF0000"/>
          <w:sz w:val="24"/>
          <w:szCs w:val="24"/>
          <w:lang w:val="ru-RU"/>
        </w:rPr>
        <w:t xml:space="preserve">: </w:t>
      </w:r>
      <w:hyperlink r:id="rId10" w:history="1"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obrazovanie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bmur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ucoz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54E66" w:rsidRPr="00CC1DE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</w:p>
    <w:p w:rsidR="00A87005" w:rsidRPr="00CC1DE6" w:rsidRDefault="00A87005" w:rsidP="00A87005">
      <w:pPr>
        <w:pStyle w:val="ConsPlusNormal"/>
        <w:widowControl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Адрес электронной почты Управления образования Администрации </w:t>
      </w:r>
      <w:r w:rsidR="007F3E72" w:rsidRPr="00CC1DE6">
        <w:rPr>
          <w:rStyle w:val="b-serp-urlitem1"/>
          <w:rFonts w:ascii="Times New Roman" w:hAnsi="Times New Roman" w:cs="Times New Roman"/>
          <w:sz w:val="24"/>
          <w:szCs w:val="24"/>
        </w:rPr>
        <w:t>Большемурашкинского</w:t>
      </w: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A87005" w:rsidRPr="00CC1DE6" w:rsidRDefault="00A87005" w:rsidP="00A87005">
      <w:pPr>
        <w:pStyle w:val="ConsPlusNormal"/>
        <w:widowControl/>
        <w:jc w:val="both"/>
        <w:rPr>
          <w:rStyle w:val="b-serp-urlitem1"/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7F3E72" w:rsidRPr="00CC1DE6">
        <w:rPr>
          <w:rStyle w:val="b-serp-urlitem1"/>
          <w:rFonts w:ascii="Times New Roman" w:hAnsi="Times New Roman" w:cs="Times New Roman"/>
          <w:color w:val="0000FF"/>
          <w:sz w:val="24"/>
          <w:szCs w:val="24"/>
          <w:lang w:val="en-US"/>
        </w:rPr>
        <w:t>obrazovanie_bmur@mts-nn.ru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Style w:val="b-serp-urlitem1"/>
          <w:rFonts w:ascii="Times New Roman" w:hAnsi="Times New Roman"/>
          <w:sz w:val="24"/>
          <w:szCs w:val="24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Портал государственных и муниципальных услуг </w:t>
      </w:r>
      <w:r w:rsidR="003C61E4" w:rsidRPr="00CC1DE6">
        <w:rPr>
          <w:rFonts w:ascii="Times New Roman" w:hAnsi="Times New Roman"/>
          <w:sz w:val="24"/>
          <w:szCs w:val="24"/>
          <w:lang w:val="ru-RU"/>
        </w:rPr>
        <w:t xml:space="preserve">Нижегородской области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1" w:history="1">
        <w:r w:rsidRPr="00CC1DE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</w:rPr>
          <w:t>gu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</w:rPr>
          <w:t>nnov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DE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Pr="00CC1D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Местонахождение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 xml:space="preserve"> МФЦ</w:t>
      </w:r>
      <w:r w:rsidRPr="00CC1DE6">
        <w:rPr>
          <w:rFonts w:ascii="Times New Roman" w:hAnsi="Times New Roman"/>
          <w:sz w:val="24"/>
          <w:szCs w:val="24"/>
          <w:lang w:val="ru-RU"/>
        </w:rPr>
        <w:t>: 606360, Нижегородская область, р.п. Большое Мурашкино, ул. Красная Горка, д. 3.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Телефон для справок: 8(83167) 5-11-06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График приема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вторник с 10.00 до 20.00, обед с 12.00 до 12.48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среда – четверг с 8.00 до 17.00, обед с 12.00 до 12.48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пятница – суббота с 8.00 до 16.00, обед с 12.00 до 12.48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воскресенье, понедельник – выходные дни.</w:t>
      </w:r>
    </w:p>
    <w:p w:rsidR="00326E4A" w:rsidRPr="00CC1DE6" w:rsidRDefault="00326E4A" w:rsidP="006C0B13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:</w:t>
      </w:r>
      <w:r w:rsidRPr="00CC1DE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bmur</w:t>
      </w:r>
      <w:r w:rsidRPr="00CC1DE6">
        <w:rPr>
          <w:rFonts w:ascii="Times New Roman" w:hAnsi="Times New Roman"/>
          <w:b/>
          <w:sz w:val="24"/>
          <w:szCs w:val="24"/>
          <w:u w:val="single"/>
          <w:lang w:val="ru-RU"/>
        </w:rPr>
        <w:t>_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mfc</w:t>
      </w:r>
      <w:r w:rsidRPr="00CC1DE6">
        <w:rPr>
          <w:rFonts w:ascii="Times New Roman" w:hAnsi="Times New Roman"/>
          <w:b/>
          <w:sz w:val="24"/>
          <w:szCs w:val="24"/>
          <w:u w:val="single"/>
          <w:lang w:val="ru-RU"/>
        </w:rPr>
        <w:t>@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mail</w:t>
      </w:r>
      <w:r w:rsidRPr="00CC1DE6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ru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1.3.2. Информирование о предоставлении муниципальной услуги осуществляется посредством индивидуального информирования: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при обращении заявителя в устной форме лично и по телефону;</w:t>
      </w:r>
    </w:p>
    <w:p w:rsidR="00326E4A" w:rsidRPr="00CC1DE6" w:rsidRDefault="00A87005" w:rsidP="00326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при письменном обращении заявителя, в том числе по почте, по электронной почте;</w:t>
      </w:r>
      <w:r w:rsidR="00326E4A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6E4A" w:rsidRPr="00CC1DE6" w:rsidRDefault="00326E4A" w:rsidP="00326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</w:t>
      </w:r>
      <w:r w:rsidRPr="00CC1DE6">
        <w:rPr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либо в </w:t>
      </w:r>
      <w:r w:rsidR="004D2640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и публичного информирования: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путем размещения информации на стендах в месте предоставления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- посредством размещения информации на официальных сайтах Администрации, Управления и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="00326E4A" w:rsidRPr="00CC1DE6">
        <w:rPr>
          <w:rFonts w:ascii="Times New Roman" w:hAnsi="Times New Roman"/>
          <w:sz w:val="24"/>
          <w:szCs w:val="24"/>
          <w:lang w:val="ru-RU"/>
        </w:rPr>
        <w:t>в сети Интернет.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1.3.3. При обращении заявителя за информированием о предоставлении муниципальной услуги в устной форме лично или по телефону специалист </w:t>
      </w:r>
      <w:r w:rsidR="0059769C" w:rsidRPr="00CC1DE6">
        <w:rPr>
          <w:rFonts w:ascii="Times New Roman" w:hAnsi="Times New Roman"/>
          <w:sz w:val="24"/>
          <w:szCs w:val="24"/>
          <w:lang w:val="ru-RU"/>
        </w:rPr>
        <w:t>орзанизации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, в которое обратился заявитель должен представиться, назвать свою фамилию, имя, отчество, должность, при обращении по телефону сообщить наименование </w:t>
      </w:r>
      <w:r w:rsidR="0059769C" w:rsidRPr="00CC1DE6">
        <w:rPr>
          <w:rFonts w:ascii="Times New Roman" w:hAnsi="Times New Roman"/>
          <w:sz w:val="24"/>
          <w:szCs w:val="24"/>
          <w:lang w:val="ru-RU"/>
        </w:rPr>
        <w:t>орзанизации</w:t>
      </w:r>
      <w:r w:rsidRPr="00CC1DE6">
        <w:rPr>
          <w:rFonts w:ascii="Times New Roman" w:hAnsi="Times New Roman"/>
          <w:sz w:val="24"/>
          <w:szCs w:val="24"/>
          <w:lang w:val="ru-RU"/>
        </w:rPr>
        <w:t>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Продолжительность информирования каждого заявителя составляет не более 15 минут.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В случае, если в обращении заявителя содержаться вопросы, не входящие в компетенцию специалиста </w:t>
      </w:r>
      <w:r w:rsidR="0059369D" w:rsidRPr="00CC1DE6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CC1DE6">
        <w:rPr>
          <w:rFonts w:ascii="Times New Roman" w:hAnsi="Times New Roman"/>
          <w:sz w:val="24"/>
          <w:szCs w:val="24"/>
          <w:lang w:val="ru-RU"/>
        </w:rPr>
        <w:t>, в которое обратился заявитель,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1.3.4.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Ответ направляется способом, указанным в обращении (если способ не указан, направляется по почте) в срок, не превышающий 30 дней со дня регистрации обращения.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1.3.5. На информационных стендах размещается следующая информация: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режим работы, график приема заявителей, номера телефонов для справок, адреса официальных са</w:t>
      </w:r>
      <w:r w:rsidR="00B93616">
        <w:rPr>
          <w:rFonts w:ascii="Times New Roman" w:hAnsi="Times New Roman"/>
          <w:sz w:val="24"/>
          <w:szCs w:val="24"/>
          <w:lang w:val="ru-RU"/>
        </w:rPr>
        <w:t xml:space="preserve">йтов Администрации, Управления,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B9361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 xml:space="preserve">МФЦ </w:t>
      </w:r>
      <w:r w:rsidRPr="00CC1DE6">
        <w:rPr>
          <w:rFonts w:ascii="Times New Roman" w:hAnsi="Times New Roman"/>
          <w:sz w:val="24"/>
          <w:szCs w:val="24"/>
          <w:lang w:val="ru-RU"/>
        </w:rPr>
        <w:t>предоставляющих муниципальную услугу, адреса электронной почты;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lastRenderedPageBreak/>
        <w:tab/>
        <w:t>- извлечения из нормативных правовых актов, регламентирующих деятельность по предоставлению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перечень документов, необходимых для получения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порядок предоставления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перечень оснований для отказа в предоставлении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текст Регламента.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1.3.6. На официальных сайтах Администрации, Управления, 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B9361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FD4B21" w:rsidRPr="00CC1DE6">
        <w:rPr>
          <w:sz w:val="24"/>
          <w:szCs w:val="24"/>
          <w:lang w:val="ru-RU"/>
        </w:rPr>
        <w:t xml:space="preserve">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>предоставляющих муниципальную услугу, в сети Интернет размещается следующая информация: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а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>дрес места нахождения учреждений, предоставляющих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муниципальную услугу, телефоны для справок, адреса электронной почты;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режим работы и график приема заявителей;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извлечения из нормативных правовых актов, регламентирующих деятельность по предоставлению муниципальной услуги;</w:t>
      </w:r>
    </w:p>
    <w:p w:rsidR="00A87005" w:rsidRPr="00CC1DE6" w:rsidRDefault="00A87005" w:rsidP="00A870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текст Регламента.</w:t>
      </w:r>
    </w:p>
    <w:p w:rsidR="00A87005" w:rsidRPr="00CC1DE6" w:rsidRDefault="00A87005" w:rsidP="00A87005">
      <w:pPr>
        <w:pStyle w:val="ConsPlusNormal"/>
        <w:widowControl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1.3.7. Сведения о ходе предоставления муниципальной услуги предоставляются посредством индивидуального </w:t>
      </w:r>
      <w:r w:rsidR="008A2451" w:rsidRPr="00CC1DE6">
        <w:rPr>
          <w:rFonts w:ascii="Times New Roman" w:hAnsi="Times New Roman" w:cs="Times New Roman"/>
          <w:sz w:val="24"/>
          <w:szCs w:val="24"/>
        </w:rPr>
        <w:t>информирования в предусмотренных</w:t>
      </w:r>
      <w:r w:rsidRPr="00CC1DE6">
        <w:rPr>
          <w:rFonts w:ascii="Times New Roman" w:hAnsi="Times New Roman" w:cs="Times New Roman"/>
          <w:sz w:val="24"/>
          <w:szCs w:val="24"/>
        </w:rPr>
        <w:t xml:space="preserve"> пунктами 1.3.3 и 1.3.4. Регламента порядке. Заявителю предоставляются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510FC0" w:rsidRPr="00CC1DE6" w:rsidRDefault="00510FC0" w:rsidP="006C0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FC0" w:rsidRPr="00CC1DE6" w:rsidRDefault="00510FC0" w:rsidP="00510F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bCs/>
          <w:sz w:val="24"/>
          <w:szCs w:val="24"/>
          <w:lang w:val="ru-RU"/>
        </w:rPr>
        <w:t>2. Стандарт предоставления муниципальной услуги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2.1. Наименование муниципальной услуги: «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F3E72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Большемурашкинского </w:t>
      </w:r>
      <w:r w:rsidR="00A87005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FD4B21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2.2. Муниципальная услуга предоставляется </w:t>
      </w:r>
      <w:r w:rsidR="00347FC1" w:rsidRPr="00CC1DE6">
        <w:rPr>
          <w:rFonts w:ascii="Times New Roman" w:hAnsi="Times New Roman"/>
          <w:sz w:val="24"/>
          <w:szCs w:val="24"/>
          <w:lang w:val="ru-RU"/>
        </w:rPr>
        <w:t xml:space="preserve">Управлением образования Администрации </w:t>
      </w:r>
      <w:r w:rsidR="007F3E72" w:rsidRPr="00CC1DE6">
        <w:rPr>
          <w:rFonts w:ascii="Times New Roman" w:hAnsi="Times New Roman"/>
          <w:sz w:val="24"/>
          <w:szCs w:val="24"/>
          <w:lang w:val="ru-RU"/>
        </w:rPr>
        <w:t>Большемурашкинского</w:t>
      </w:r>
      <w:r w:rsidR="00347FC1"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 xml:space="preserve">, муниципальными образовательными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организациями </w:t>
      </w:r>
      <w:r w:rsidR="007F3E72" w:rsidRPr="00CC1DE6">
        <w:rPr>
          <w:rFonts w:ascii="Times New Roman" w:hAnsi="Times New Roman"/>
          <w:sz w:val="24"/>
          <w:szCs w:val="24"/>
          <w:lang w:val="ru-RU"/>
        </w:rPr>
        <w:t>Большемурашкинского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 ,также в предоставлении услуги участвует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 осуществляющий действия по приему и выдаче документов.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2.3. Результатом предоставления муниципальной услуги является предоставление заявителю информации об 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организациях</w:t>
      </w:r>
      <w:r w:rsidR="001D481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F3E72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Большемурашкинского</w:t>
      </w:r>
      <w:r w:rsidR="00347FC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либо мотивированный отказ в предоставлении муниципальной услуги.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2.4. Срок предоставления муниципальной услуги.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Срок предоставления муниципальной услуги определяется в зависимости от формы обращения за предоставлением муниципальной услуги (устной или письменной).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При письменном обращении заявителя срок предоставления муниципальной услуги не должен превышать 30 дней со дня предоставления заявления о предоставления муниципальной услуги, указанного в п. 2.9. настоящего административного регламента. 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При устном обращении заявителя за предоставлением муниципальной услуги  срок предоставления муниципальной услуги не должен превышать 30 минут.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2.5. Продолжительность приема заявителя у специалиста Управления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Pr="00CC1DE6">
        <w:rPr>
          <w:rFonts w:ascii="Times New Roman" w:hAnsi="Times New Roman"/>
          <w:sz w:val="24"/>
          <w:szCs w:val="24"/>
          <w:lang w:val="ru-RU"/>
        </w:rPr>
        <w:t>: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при обращении за предоставлением муниципальной услуги - не должна превышать 30 минут;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при получении заявителем результата предоставления муниципальной услуги – не должна превышать 15 минут.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lastRenderedPageBreak/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 не должен превышать 30 минут.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2.7. Срок регистрации запроса заявителя о предоставлении муниципальной услуги – в день его поступления.</w:t>
      </w:r>
    </w:p>
    <w:p w:rsidR="00510FC0" w:rsidRPr="00CC1DE6" w:rsidRDefault="00611405" w:rsidP="00347FC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="00510FC0" w:rsidRPr="00CC1DE6">
        <w:rPr>
          <w:rFonts w:ascii="Times New Roman" w:hAnsi="Times New Roman"/>
          <w:sz w:val="24"/>
          <w:szCs w:val="24"/>
          <w:lang w:val="ru-RU"/>
        </w:rPr>
        <w:t>2.8. Предоставление муниципальной услуги осуществляется в соответствии  с:</w:t>
      </w:r>
    </w:p>
    <w:p w:rsidR="00510FC0" w:rsidRPr="00CC1DE6" w:rsidRDefault="00510FC0" w:rsidP="00510F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- Конвенцией о правах ребенка</w:t>
      </w:r>
      <w:r w:rsidR="00347FC1" w:rsidRPr="00CC1D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C1DE6">
        <w:rPr>
          <w:rFonts w:ascii="Times New Roman" w:hAnsi="Times New Roman"/>
          <w:sz w:val="24"/>
          <w:szCs w:val="24"/>
          <w:lang w:val="ru-RU"/>
        </w:rPr>
        <w:t>одобре</w:t>
      </w:r>
      <w:r w:rsidR="00347FC1" w:rsidRPr="00CC1DE6">
        <w:rPr>
          <w:rFonts w:ascii="Times New Roman" w:hAnsi="Times New Roman"/>
          <w:sz w:val="24"/>
          <w:szCs w:val="24"/>
          <w:lang w:val="ru-RU"/>
        </w:rPr>
        <w:t>н</w:t>
      </w:r>
      <w:r w:rsidRPr="00CC1DE6">
        <w:rPr>
          <w:rFonts w:ascii="Times New Roman" w:hAnsi="Times New Roman"/>
          <w:sz w:val="24"/>
          <w:szCs w:val="24"/>
          <w:lang w:val="ru-RU"/>
        </w:rPr>
        <w:t>на</w:t>
      </w:r>
      <w:r w:rsidR="00347FC1" w:rsidRPr="00CC1DE6">
        <w:rPr>
          <w:rFonts w:ascii="Times New Roman" w:hAnsi="Times New Roman"/>
          <w:sz w:val="24"/>
          <w:szCs w:val="24"/>
          <w:lang w:val="ru-RU"/>
        </w:rPr>
        <w:t>я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Генеральной Ассамблеей ООН 20.11.1989;</w:t>
      </w:r>
    </w:p>
    <w:p w:rsidR="00510FC0" w:rsidRPr="00CC1DE6" w:rsidRDefault="00510FC0" w:rsidP="00510F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Конституцией Российской Федерации</w:t>
      </w:r>
      <w:r w:rsidR="00E91628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1628" w:rsidRPr="00CC1DE6">
        <w:rPr>
          <w:rFonts w:ascii="Times New Roman" w:hAnsi="Times New Roman"/>
          <w:color w:val="000000"/>
          <w:sz w:val="24"/>
          <w:szCs w:val="24"/>
          <w:lang w:val="ru-RU"/>
        </w:rPr>
        <w:t xml:space="preserve">(Собрание законодательства Российской </w:t>
      </w:r>
      <w:r w:rsidR="00E91628" w:rsidRPr="00CC1DE6">
        <w:rPr>
          <w:rFonts w:ascii="Times New Roman" w:hAnsi="Times New Roman"/>
          <w:sz w:val="24"/>
          <w:szCs w:val="24"/>
          <w:lang w:val="ru-RU"/>
        </w:rPr>
        <w:t xml:space="preserve">Федерации от 26 января </w:t>
      </w:r>
      <w:smartTag w:uri="urn:schemas-microsoft-com:office:smarttags" w:element="metricconverter">
        <w:smartTagPr>
          <w:attr w:name="ProductID" w:val="2009 г"/>
        </w:smartTagPr>
        <w:r w:rsidR="00E91628" w:rsidRPr="00CC1DE6">
          <w:rPr>
            <w:rFonts w:ascii="Times New Roman" w:hAnsi="Times New Roman"/>
            <w:sz w:val="24"/>
            <w:szCs w:val="24"/>
            <w:lang w:val="ru-RU"/>
          </w:rPr>
          <w:t>2009 г</w:t>
        </w:r>
      </w:smartTag>
      <w:r w:rsidR="00E91628" w:rsidRPr="00CC1DE6">
        <w:rPr>
          <w:rFonts w:ascii="Times New Roman" w:hAnsi="Times New Roman"/>
          <w:sz w:val="24"/>
          <w:szCs w:val="24"/>
          <w:lang w:val="ru-RU"/>
        </w:rPr>
        <w:t>. № 4 ст. 445);</w:t>
      </w:r>
    </w:p>
    <w:p w:rsidR="002E2A28" w:rsidRPr="00CC1DE6" w:rsidRDefault="002E2A28" w:rsidP="002E2A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 -</w:t>
      </w:r>
      <w:hyperlink r:id="rId12" w:history="1">
        <w:r w:rsidR="00F93D6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  <w:lang w:val="ru-RU"/>
          </w:rPr>
          <w:t>Федеральный закон от 29</w:t>
        </w:r>
        <w:r w:rsidR="007E043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  <w:lang w:val="ru-RU"/>
          </w:rPr>
          <w:t xml:space="preserve"> </w:t>
        </w:r>
        <w:r w:rsidR="00F93D6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  <w:lang w:val="ru-RU"/>
          </w:rPr>
          <w:t>декабря 2012</w:t>
        </w:r>
        <w:r w:rsidR="00F93D6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</w:rPr>
          <w:t> </w:t>
        </w:r>
        <w:r w:rsidR="00F93D6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  <w:lang w:val="ru-RU"/>
          </w:rPr>
          <w:t xml:space="preserve">г. </w:t>
        </w:r>
        <w:r w:rsidR="00F93D6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</w:rPr>
          <w:t>N </w:t>
        </w:r>
        <w:r w:rsidR="00F93D6A" w:rsidRPr="00CC1DE6">
          <w:rPr>
            <w:rStyle w:val="af7"/>
            <w:rFonts w:ascii="Times New Roman" w:hAnsi="Times New Roman"/>
            <w:b w:val="0"/>
            <w:color w:val="auto"/>
            <w:sz w:val="24"/>
            <w:szCs w:val="24"/>
            <w:lang w:val="ru-RU"/>
          </w:rPr>
          <w:t>273-ФЗ "Об образовании в Российской Федерации"</w:t>
        </w:r>
      </w:hyperlink>
      <w:r w:rsidRPr="00CC1DE6">
        <w:rPr>
          <w:rFonts w:ascii="Times New Roman" w:hAnsi="Times New Roman"/>
          <w:sz w:val="24"/>
          <w:szCs w:val="24"/>
          <w:lang w:val="ru-RU"/>
        </w:rPr>
        <w:t xml:space="preserve">;  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-Закон Российской Федерации от 16.10.2003 № 131-ФЗ "Об общих принципах организации местного самоуправления".</w:t>
      </w:r>
    </w:p>
    <w:p w:rsidR="00F93D6A" w:rsidRPr="00CC1DE6" w:rsidRDefault="00F93D6A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</w:t>
      </w:r>
      <w:r w:rsidRPr="00CC1DE6">
        <w:rPr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>Федеральным законом от</w:t>
      </w:r>
      <w:r w:rsidRPr="00CC1DE6">
        <w:rPr>
          <w:rFonts w:ascii="Times New Roman" w:hAnsi="Times New Roman"/>
          <w:sz w:val="24"/>
          <w:szCs w:val="24"/>
        </w:rPr>
        <w:t> 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27.07.2010 </w:t>
      </w:r>
      <w:r w:rsidRPr="00CC1DE6">
        <w:rPr>
          <w:rFonts w:ascii="Times New Roman" w:hAnsi="Times New Roman"/>
          <w:sz w:val="24"/>
          <w:szCs w:val="24"/>
        </w:rPr>
        <w:t>N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2E2A28" w:rsidRPr="00CC1DE6" w:rsidRDefault="002E2A28" w:rsidP="002E2A28">
      <w:pPr>
        <w:suppressAutoHyphens/>
        <w:ind w:right="98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2E2A28" w:rsidRPr="00CC1DE6" w:rsidRDefault="002E2A28" w:rsidP="002E2A28">
      <w:pPr>
        <w:suppressAutoHyphens/>
        <w:ind w:right="98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Закон Российской Федерации от 07.02.92 № 2300-1 «О защите прав потребителей»;</w:t>
      </w:r>
    </w:p>
    <w:p w:rsidR="002E2A28" w:rsidRPr="00CC1DE6" w:rsidRDefault="002E2A28" w:rsidP="002E2A28">
      <w:pPr>
        <w:suppressAutoHyphens/>
        <w:ind w:right="98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Федеральным законом от 24.07.1998 г. № 124-ФЗ «Об основных гарантиях прав ребенка в Российской Федерации»;</w:t>
      </w:r>
    </w:p>
    <w:p w:rsidR="002E2A28" w:rsidRPr="00CC1DE6" w:rsidRDefault="002E2A28" w:rsidP="00F93D6A">
      <w:pPr>
        <w:suppressAutoHyphens/>
        <w:ind w:right="98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Федеральный закон  от 24 июня </w:t>
      </w:r>
      <w:smartTag w:uri="urn:schemas-microsoft-com:office:smarttags" w:element="metricconverter">
        <w:smartTagPr>
          <w:attr w:name="ProductID" w:val="1999 г"/>
        </w:smartTagPr>
        <w:r w:rsidRPr="00CC1DE6">
          <w:rPr>
            <w:rFonts w:ascii="Times New Roman" w:hAnsi="Times New Roman"/>
            <w:sz w:val="24"/>
            <w:szCs w:val="24"/>
            <w:lang w:val="ru-RU"/>
          </w:rPr>
          <w:t>1999 г</w:t>
        </w:r>
      </w:smartTag>
      <w:r w:rsidRPr="00CC1DE6">
        <w:rPr>
          <w:rFonts w:ascii="Times New Roman" w:hAnsi="Times New Roman"/>
          <w:sz w:val="24"/>
          <w:szCs w:val="24"/>
          <w:lang w:val="ru-RU"/>
        </w:rPr>
        <w:t>. № 120-ФЗ «Об основах системы профилактики безнадзорности и правонарушений несовершеннолетних»;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постановление Главного государственного санитарного врача РФ от 31.08.2006 №30 «Об организации питания детей в общеобразовательных </w:t>
      </w:r>
      <w:r w:rsidR="0059769C" w:rsidRPr="00CC1DE6">
        <w:rPr>
          <w:rFonts w:ascii="Times New Roman" w:hAnsi="Times New Roman"/>
          <w:sz w:val="24"/>
          <w:szCs w:val="24"/>
          <w:lang w:val="ru-RU"/>
        </w:rPr>
        <w:t>орзанизации</w:t>
      </w:r>
      <w:r w:rsidRPr="00CC1DE6">
        <w:rPr>
          <w:rFonts w:ascii="Times New Roman" w:hAnsi="Times New Roman"/>
          <w:sz w:val="24"/>
          <w:szCs w:val="24"/>
          <w:lang w:val="ru-RU"/>
        </w:rPr>
        <w:t>х»;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постановление Главного государственного санитарного врача РФ от 28.11.2008 № 44 «О введении в действие санитарно-эпидемиологических правил и нормативов. СанПиН 2.4.2.1178-02»;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постановление Главного государственного санитарного врача РФ от 23.07.2008г. №45 «Об утверждении СанПиН 2.4.5.2409-08»;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РФ от 03.12.1999 № 1075 «Об утверждении Положения о государственной (итоговой) аттестации выпускников </w:t>
      </w:r>
      <w:r w:rsidRPr="00CC1DE6">
        <w:rPr>
          <w:rFonts w:ascii="Times New Roman" w:hAnsi="Times New Roman"/>
          <w:sz w:val="24"/>
          <w:szCs w:val="24"/>
        </w:rPr>
        <w:t>IX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C1DE6">
        <w:rPr>
          <w:rFonts w:ascii="Times New Roman" w:hAnsi="Times New Roman"/>
          <w:sz w:val="24"/>
          <w:szCs w:val="24"/>
        </w:rPr>
        <w:t>XI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C1DE6">
        <w:rPr>
          <w:rFonts w:ascii="Times New Roman" w:hAnsi="Times New Roman"/>
          <w:sz w:val="24"/>
          <w:szCs w:val="24"/>
        </w:rPr>
        <w:t>XII</w:t>
      </w:r>
      <w:r w:rsidRPr="00CC1DE6">
        <w:rPr>
          <w:rFonts w:ascii="Times New Roman" w:hAnsi="Times New Roman"/>
          <w:sz w:val="24"/>
          <w:szCs w:val="24"/>
          <w:lang w:val="ru-RU"/>
        </w:rPr>
        <w:t>) классов общеобразовательных учреждений Российской Федерации»;</w:t>
      </w:r>
    </w:p>
    <w:p w:rsidR="002E2A28" w:rsidRPr="00CC1DE6" w:rsidRDefault="002E2A28" w:rsidP="002E2A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письмо Рособрнадзора от 29.06.2006 № 01-431/07-01 «О предоставлении информации о проведении государственной (итоговой) аттестации выпускников </w:t>
      </w:r>
      <w:r w:rsidRPr="00CC1DE6">
        <w:rPr>
          <w:rFonts w:ascii="Times New Roman" w:hAnsi="Times New Roman"/>
          <w:sz w:val="24"/>
          <w:szCs w:val="24"/>
        </w:rPr>
        <w:t>IX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классов общеобразовательных учреждений в условиях введения единой независимой системы оценки качества образования»;</w:t>
      </w:r>
    </w:p>
    <w:p w:rsidR="002E2A28" w:rsidRPr="00CC1DE6" w:rsidRDefault="002E2A28" w:rsidP="00F93D6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письмо Минобразования РФ от 14 июля </w:t>
      </w:r>
      <w:smartTag w:uri="urn:schemas-microsoft-com:office:smarttags" w:element="metricconverter">
        <w:smartTagPr>
          <w:attr w:name="ProductID" w:val="2003 г"/>
        </w:smartTagPr>
        <w:r w:rsidRPr="00CC1DE6">
          <w:rPr>
            <w:rFonts w:ascii="Times New Roman" w:hAnsi="Times New Roman"/>
            <w:sz w:val="24"/>
            <w:szCs w:val="24"/>
            <w:lang w:val="ru-RU"/>
          </w:rPr>
          <w:t>2003 г</w:t>
        </w:r>
      </w:smartTag>
      <w:r w:rsidRPr="00CC1DE6">
        <w:rPr>
          <w:rFonts w:ascii="Times New Roman" w:hAnsi="Times New Roman"/>
          <w:sz w:val="24"/>
          <w:szCs w:val="24"/>
          <w:lang w:val="ru-RU"/>
        </w:rPr>
        <w:t>. № 27/2967-6 (Инструктивное письмо «О психолого-медико-педагогической комиссии»);</w:t>
      </w:r>
    </w:p>
    <w:p w:rsidR="002E2A28" w:rsidRPr="00CC1DE6" w:rsidRDefault="002E2A28" w:rsidP="00F93D6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-приказ Министерства образования и науки Нижегородской области от 04.03.2005 г. № 57 «Об утверждении регионального базисного учебного плана общеобразовательных учреждений Нижегородской области»</w:t>
      </w:r>
      <w:r w:rsidR="00F93D6A" w:rsidRPr="00CC1DE6">
        <w:rPr>
          <w:rFonts w:ascii="Times New Roman" w:hAnsi="Times New Roman"/>
          <w:sz w:val="24"/>
          <w:szCs w:val="24"/>
          <w:lang w:val="ru-RU"/>
        </w:rPr>
        <w:t>;</w:t>
      </w:r>
    </w:p>
    <w:p w:rsidR="00F93D6A" w:rsidRPr="00CC1DE6" w:rsidRDefault="00F93D6A" w:rsidP="00F93D6A">
      <w:pPr>
        <w:pStyle w:val="a5"/>
        <w:shd w:val="clear" w:color="auto" w:fill="FFFFFF"/>
        <w:spacing w:after="0" w:line="245" w:lineRule="atLeast"/>
        <w:ind w:firstLine="709"/>
        <w:textAlignment w:val="top"/>
        <w:outlineLvl w:val="2"/>
        <w:rPr>
          <w:rFonts w:ascii="Times New Roman" w:hAnsi="Times New Roman"/>
        </w:rPr>
      </w:pPr>
      <w:r w:rsidRPr="00CC1DE6">
        <w:rPr>
          <w:rFonts w:ascii="Times New Roman" w:hAnsi="Times New Roman"/>
        </w:rPr>
        <w:t>-приказ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программам;</w:t>
      </w:r>
    </w:p>
    <w:p w:rsidR="00F93D6A" w:rsidRPr="00CC1DE6" w:rsidRDefault="00F93D6A" w:rsidP="00F93D6A">
      <w:pPr>
        <w:pStyle w:val="a5"/>
        <w:shd w:val="clear" w:color="auto" w:fill="FFFFFF"/>
        <w:spacing w:after="0" w:line="245" w:lineRule="atLeast"/>
        <w:ind w:firstLine="709"/>
        <w:textAlignment w:val="top"/>
        <w:outlineLvl w:val="2"/>
        <w:rPr>
          <w:rFonts w:ascii="Times New Roman" w:hAnsi="Times New Roman"/>
        </w:rPr>
      </w:pPr>
      <w:r w:rsidRPr="00CC1DE6">
        <w:rPr>
          <w:rFonts w:ascii="Times New Roman" w:hAnsi="Times New Roman"/>
        </w:rPr>
        <w:t>- образовательным программам начального общего, основного общего и среднего общего образования»;</w:t>
      </w:r>
    </w:p>
    <w:p w:rsidR="00F93D6A" w:rsidRPr="00CC1DE6" w:rsidRDefault="00F93D6A" w:rsidP="00F93D6A">
      <w:pPr>
        <w:pStyle w:val="a5"/>
        <w:shd w:val="clear" w:color="auto" w:fill="FFFFFF"/>
        <w:spacing w:after="0" w:line="245" w:lineRule="atLeast"/>
        <w:ind w:firstLine="709"/>
        <w:textAlignment w:val="top"/>
        <w:outlineLvl w:val="2"/>
        <w:rPr>
          <w:rFonts w:ascii="Times New Roman" w:hAnsi="Times New Roman"/>
        </w:rPr>
      </w:pPr>
      <w:r w:rsidRPr="00CC1DE6">
        <w:rPr>
          <w:rFonts w:ascii="Times New Roman" w:hAnsi="Times New Roman"/>
        </w:rPr>
        <w:lastRenderedPageBreak/>
        <w:t>- приказ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93D6A" w:rsidRPr="00CC1DE6" w:rsidRDefault="00F93D6A" w:rsidP="00F93D6A">
      <w:pPr>
        <w:pStyle w:val="a5"/>
        <w:shd w:val="clear" w:color="auto" w:fill="FFFFFF"/>
        <w:spacing w:after="0" w:line="245" w:lineRule="atLeast"/>
        <w:ind w:firstLine="709"/>
        <w:textAlignment w:val="top"/>
        <w:outlineLvl w:val="2"/>
        <w:rPr>
          <w:rFonts w:ascii="Times New Roman" w:hAnsi="Times New Roman"/>
          <w:color w:val="000000"/>
        </w:rPr>
      </w:pPr>
      <w:r w:rsidRPr="00CC1DE6">
        <w:rPr>
          <w:rFonts w:ascii="Times New Roman" w:hAnsi="Times New Roman"/>
        </w:rPr>
        <w:t>- приказ Министерства образования РФ от 09.03.2004 N 1312 «Об утверждении федерального базисного учебного плана и примерных учебных планов для образовательных учреждений»;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t>-письмо Рособрнадзора от 29.06.2006 N 01-431/07-01 «О предоставлении информации о проведении государственной (итоговой) аттестации выпускников IX классов общеобразовательных учреждений в условиях введения единой независимой системы оценки качества образования»;</w:t>
      </w:r>
    </w:p>
    <w:p w:rsidR="00510FC0" w:rsidRPr="00CC1DE6" w:rsidRDefault="002E2A28" w:rsidP="002E2A2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10FC0" w:rsidRPr="00CC1DE6">
        <w:rPr>
          <w:rFonts w:ascii="Times New Roman" w:hAnsi="Times New Roman"/>
          <w:sz w:val="24"/>
          <w:szCs w:val="24"/>
          <w:lang w:val="ru-RU"/>
        </w:rPr>
        <w:t>2.9. Перечень документов, необходимых для предоставления муниципальной услуги.</w:t>
      </w:r>
    </w:p>
    <w:p w:rsidR="00510FC0" w:rsidRPr="00CC1DE6" w:rsidRDefault="00510FC0" w:rsidP="00510F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Для предоставления муниципальной услуги в письменном виде заявителем представляется заявление</w:t>
      </w:r>
      <w:r w:rsidR="00FD4B21" w:rsidRPr="00CC1DE6">
        <w:rPr>
          <w:sz w:val="24"/>
          <w:szCs w:val="24"/>
          <w:lang w:val="ru-RU"/>
        </w:rPr>
        <w:t xml:space="preserve"> 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непосредственно в Администрацию, Организацию, либо в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услуги. Рекомендованный образец формы заявления о предоставлении муниципальной усл</w:t>
      </w:r>
      <w:r w:rsidR="002E2A28" w:rsidRPr="00CC1DE6">
        <w:rPr>
          <w:rFonts w:ascii="Times New Roman" w:hAnsi="Times New Roman"/>
          <w:sz w:val="24"/>
          <w:szCs w:val="24"/>
          <w:lang w:val="ru-RU"/>
        </w:rPr>
        <w:t>уги приводится в Приложении  № 2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2E2A28" w:rsidRPr="00CC1DE6">
        <w:rPr>
          <w:rFonts w:ascii="Times New Roman" w:hAnsi="Times New Roman"/>
          <w:sz w:val="24"/>
          <w:szCs w:val="24"/>
          <w:lang w:val="ru-RU"/>
        </w:rPr>
        <w:t>Регламенту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10FC0" w:rsidRPr="00CC1DE6" w:rsidRDefault="002E2A28" w:rsidP="00510F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10FC0" w:rsidRPr="00CC1DE6">
        <w:rPr>
          <w:rFonts w:ascii="Times New Roman" w:hAnsi="Times New Roman"/>
          <w:sz w:val="24"/>
          <w:szCs w:val="24"/>
          <w:lang w:val="ru-RU"/>
        </w:rPr>
        <w:t>Заявитель вправе подать заявление лично, почтовым отправлением или электронной почтой.</w:t>
      </w:r>
    </w:p>
    <w:p w:rsidR="00510FC0" w:rsidRPr="00CC1DE6" w:rsidRDefault="00510FC0" w:rsidP="00510F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2.10. Заявление, представленное заявителем, должно соответствовать следующим требованиям: в обращении в обязательном порядке указывается наименование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>, в которое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направляется письменное обращение, либо фамилию, имя, отчество соответствующего должностного лица, либо должность соответствующего лица, а также </w:t>
      </w:r>
      <w:r w:rsidR="00346A10" w:rsidRPr="00CC1DE6">
        <w:rPr>
          <w:rFonts w:ascii="Times New Roman" w:hAnsi="Times New Roman"/>
          <w:sz w:val="24"/>
          <w:szCs w:val="24"/>
          <w:lang w:val="ru-RU"/>
        </w:rPr>
        <w:t xml:space="preserve">свои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фамилию, имя, отчество (последнее при наличии), почтовый адрес, по которому должен быть направлен ответ, уведомление о переадресации обращения, излагается суть заявления, ставится личная подпись и дата. </w:t>
      </w:r>
    </w:p>
    <w:p w:rsidR="00510FC0" w:rsidRPr="00CC1DE6" w:rsidRDefault="00FD4B21" w:rsidP="00510FC0">
      <w:pPr>
        <w:pStyle w:val="a5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1DE6">
        <w:rPr>
          <w:rFonts w:ascii="Times New Roman" w:hAnsi="Times New Roman"/>
        </w:rPr>
        <w:t xml:space="preserve">2.11.Управление, </w:t>
      </w:r>
      <w:r w:rsidR="001D4811" w:rsidRPr="00CC1DE6">
        <w:rPr>
          <w:rFonts w:ascii="Times New Roman" w:hAnsi="Times New Roman"/>
        </w:rPr>
        <w:t>Организация</w:t>
      </w:r>
      <w:r w:rsidRPr="00CC1DE6">
        <w:rPr>
          <w:rFonts w:ascii="Times New Roman" w:hAnsi="Times New Roman"/>
        </w:rPr>
        <w:t xml:space="preserve"> и </w:t>
      </w:r>
      <w:r w:rsidR="009F012A" w:rsidRPr="00CC1DE6">
        <w:rPr>
          <w:rFonts w:ascii="Times New Roman" w:hAnsi="Times New Roman"/>
        </w:rPr>
        <w:t>МФЦ</w:t>
      </w:r>
      <w:r w:rsidRPr="00CC1DE6">
        <w:rPr>
          <w:rFonts w:ascii="Times New Roman" w:hAnsi="Times New Roman"/>
        </w:rPr>
        <w:t xml:space="preserve"> </w:t>
      </w:r>
      <w:r w:rsidR="001D4811" w:rsidRPr="00CC1DE6">
        <w:rPr>
          <w:rFonts w:ascii="Times New Roman" w:hAnsi="Times New Roman"/>
        </w:rPr>
        <w:t xml:space="preserve"> </w:t>
      </w:r>
      <w:r w:rsidR="00510FC0" w:rsidRPr="00CC1DE6">
        <w:rPr>
          <w:rFonts w:ascii="Times New Roman" w:hAnsi="Times New Roman"/>
        </w:rPr>
        <w:t xml:space="preserve">не вправе требовать представления других документов, кроме документов, указанных в п. 2.9. настоящего регламента.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2.12. Основания для отказа в приеме документов, необходимых для предоставления муниципальной услуги отсутствуют. Обращение заявителя подлежит приему и рассмотрению.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2.13. Основания для приостановления предоставления муниципальной услуги отсутствуют.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2.14. Основания для отказа в предоставлении муниципальной услуги:   </w:t>
      </w:r>
    </w:p>
    <w:p w:rsidR="00510FC0" w:rsidRPr="00CC1DE6" w:rsidRDefault="00FB7B67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</w:t>
      </w:r>
      <w:r w:rsidR="00510FC0" w:rsidRPr="00CC1DE6">
        <w:rPr>
          <w:rFonts w:ascii="Times New Roman" w:hAnsi="Times New Roman"/>
          <w:sz w:val="24"/>
          <w:szCs w:val="24"/>
          <w:lang w:val="ru-RU"/>
        </w:rPr>
        <w:t xml:space="preserve"> информация, за предоставлением которой обратился заявитель, не относится к определенной настоящим административным регламентом информации  (не относится к информации </w:t>
      </w:r>
      <w:r w:rsidR="00510FC0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организациях</w:t>
      </w:r>
      <w:r w:rsidR="001D481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A2A3E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Большемурашкинского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="00510FC0" w:rsidRPr="00CC1DE6">
        <w:rPr>
          <w:rFonts w:ascii="Times New Roman" w:hAnsi="Times New Roman"/>
          <w:sz w:val="24"/>
          <w:szCs w:val="24"/>
          <w:lang w:val="ru-RU"/>
        </w:rPr>
        <w:t>);</w:t>
      </w:r>
    </w:p>
    <w:p w:rsidR="00510FC0" w:rsidRPr="00CC1DE6" w:rsidRDefault="00FB7B67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-</w:t>
      </w:r>
      <w:r w:rsidR="00510FC0" w:rsidRPr="00CC1DE6">
        <w:rPr>
          <w:color w:val="auto"/>
        </w:rPr>
        <w:t xml:space="preserve"> в письменном обращении не указана фамилия гражданина, направившего обращение, и почтовый адрес, по которому должен быть направлен ответ; </w:t>
      </w:r>
    </w:p>
    <w:p w:rsidR="00510FC0" w:rsidRPr="00CC1DE6" w:rsidRDefault="00FB7B67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-</w:t>
      </w:r>
      <w:r w:rsidR="00510FC0" w:rsidRPr="00CC1DE6">
        <w:rPr>
          <w:color w:val="auto"/>
        </w:rPr>
        <w:t xml:space="preserve"> в письменном обращении содержатся нецензурные либо оскорбительные выражения, угрозы жизни, здоровью и имуществу работников органа, предоставляющего услугу, а также членов их семей; </w:t>
      </w:r>
    </w:p>
    <w:p w:rsidR="00510FC0" w:rsidRPr="00CC1DE6" w:rsidRDefault="00FB7B67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-</w:t>
      </w:r>
      <w:r w:rsidR="00510FC0" w:rsidRPr="00CC1DE6">
        <w:rPr>
          <w:color w:val="auto"/>
        </w:rPr>
        <w:t xml:space="preserve">  текст письменного обращения не поддается прочтению.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2.15. Отказ в предоставлении муниципальной услуги не препятствует повторному обращению заявителя при устранении оснований, послуживших к отказу в предоставлении муниципальной услуги.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2.16. Муниципальная услуга предоставляется бесплатно.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2.17.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местам приёма заявителей, местам для информирования.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2.17.1. Требования к размещению и оформлению помещения: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</w:t>
      </w:r>
      <w:r w:rsidR="00611405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прием заявителей осуществляется в специально выделенных для этих целей помещениях;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- помещения должны содержать места для ожидания, информирования и приёма заявителей;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- в помещениях размещаются стенды с информацией для заявителей.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lastRenderedPageBreak/>
        <w:t xml:space="preserve">2.17.2. Требования к местам для ожидания, местам для заполнения запросов о предоставлении муниципальной услуги.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Места для ожидания приёма оборудуются местами для сидения и столами (для записи информации, написания заявлений). Количество мест ожидания определяется, исходя из фактической нагрузки и возможностей для их размещения в здании.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2.17.3. Требования к местам приёма заявителей.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Кабинеты приёма заявителей оборудуются вывесками с указанием: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- номера кабинета; </w:t>
      </w:r>
    </w:p>
    <w:p w:rsidR="00510FC0" w:rsidRPr="00CC1DE6" w:rsidRDefault="00FB7B67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- </w:t>
      </w:r>
      <w:r w:rsidR="00510FC0" w:rsidRPr="00CC1DE6">
        <w:rPr>
          <w:color w:val="auto"/>
        </w:rPr>
        <w:t>фамилии, имени, отчества и должности специалиста Управления</w:t>
      </w:r>
      <w:r w:rsidR="004C5834" w:rsidRPr="00CC1DE6">
        <w:rPr>
          <w:color w:val="auto"/>
        </w:rPr>
        <w:t xml:space="preserve">, </w:t>
      </w:r>
      <w:r w:rsidR="001D4811" w:rsidRPr="00CC1DE6">
        <w:t>Организации</w:t>
      </w:r>
      <w:r w:rsidR="00510FC0" w:rsidRPr="00CC1DE6">
        <w:rPr>
          <w:color w:val="auto"/>
        </w:rPr>
        <w:t>,</w:t>
      </w:r>
      <w:r w:rsidR="0013072D" w:rsidRPr="00CC1DE6">
        <w:rPr>
          <w:color w:val="auto"/>
        </w:rPr>
        <w:t xml:space="preserve"> </w:t>
      </w:r>
      <w:r w:rsidR="00FD4B21" w:rsidRPr="00CC1DE6">
        <w:rPr>
          <w:color w:val="auto"/>
        </w:rPr>
        <w:t>и</w:t>
      </w:r>
      <w:r w:rsidR="00FD4B21" w:rsidRPr="00CC1DE6">
        <w:t xml:space="preserve"> </w:t>
      </w:r>
      <w:r w:rsidR="009F012A" w:rsidRPr="00CC1DE6">
        <w:t>МФЦ</w:t>
      </w:r>
      <w:r w:rsidR="00FD4B21" w:rsidRPr="00CC1DE6">
        <w:t xml:space="preserve">  </w:t>
      </w:r>
      <w:r w:rsidR="00510FC0" w:rsidRPr="00CC1DE6">
        <w:rPr>
          <w:color w:val="auto"/>
        </w:rPr>
        <w:t xml:space="preserve">осуществляющего приём заявителей.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Рабочие места специалистов Управления</w:t>
      </w:r>
      <w:r w:rsidR="004C5834" w:rsidRPr="00CC1DE6">
        <w:rPr>
          <w:color w:val="auto"/>
        </w:rPr>
        <w:t xml:space="preserve">, </w:t>
      </w:r>
      <w:r w:rsidR="001D4811" w:rsidRPr="00CC1DE6">
        <w:t>Организации</w:t>
      </w:r>
      <w:r w:rsidRPr="00CC1DE6">
        <w:rPr>
          <w:color w:val="auto"/>
        </w:rPr>
        <w:t>,</w:t>
      </w:r>
      <w:r w:rsidR="00FD4B21" w:rsidRPr="00CC1DE6">
        <w:t xml:space="preserve"> и </w:t>
      </w:r>
      <w:r w:rsidR="009F012A" w:rsidRPr="00CC1DE6">
        <w:t>МФЦ</w:t>
      </w:r>
      <w:r w:rsidR="00FD4B21" w:rsidRPr="00CC1DE6">
        <w:t xml:space="preserve">  </w:t>
      </w:r>
      <w:r w:rsidRPr="00CC1DE6">
        <w:rPr>
          <w:color w:val="auto"/>
        </w:rPr>
        <w:t>обеспечиваются необходимым для предоставления муниципальной услуги оборудованием:  персональными компьютерами и оргтехникой, позволяющем организовать предоставление муниципальной услуги.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2.17.4. В целях обеспечения конфиденциальности сведений о заявителе ответственный за предоставление муниципальн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 xml:space="preserve">ой услуги специалист Управления,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="00FD4B21" w:rsidRPr="00CC1D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C1DE6">
        <w:rPr>
          <w:rFonts w:ascii="Times New Roman" w:hAnsi="Times New Roman"/>
          <w:sz w:val="24"/>
          <w:szCs w:val="24"/>
          <w:lang w:val="ru-RU"/>
        </w:rPr>
        <w:t>одновременно ведёт приём только одного посетителя. Одновременное консультирование и (или) приём двух и более посетителей не допускается.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2.17.5. Требования к местам для информирования. 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Места информирования оборудуются информационными стендами.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 Перечень информации, размещаемой на информационных стендах Управления,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>,</w:t>
      </w:r>
      <w:r w:rsidR="0013072D" w:rsidRPr="00CC1DE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="0013072D" w:rsidRPr="00CC1D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C1DE6">
        <w:rPr>
          <w:rFonts w:ascii="Times New Roman" w:hAnsi="Times New Roman"/>
          <w:sz w:val="24"/>
          <w:szCs w:val="24"/>
          <w:lang w:val="ru-RU"/>
        </w:rPr>
        <w:t>предусмотрен пунктом  1.3.</w:t>
      </w:r>
      <w:r w:rsidR="00FB7B67" w:rsidRPr="00CC1DE6">
        <w:rPr>
          <w:rFonts w:ascii="Times New Roman" w:hAnsi="Times New Roman"/>
          <w:sz w:val="24"/>
          <w:szCs w:val="24"/>
          <w:lang w:val="ru-RU"/>
        </w:rPr>
        <w:t>5</w:t>
      </w:r>
      <w:r w:rsidRPr="00CC1DE6">
        <w:rPr>
          <w:rFonts w:ascii="Times New Roman" w:hAnsi="Times New Roman"/>
          <w:sz w:val="24"/>
          <w:szCs w:val="24"/>
          <w:lang w:val="ru-RU"/>
        </w:rPr>
        <w:t>. настоящего административного регламента. Информация, размещаемая на информационных стендах Управления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>, Учреждений</w:t>
      </w:r>
      <w:r w:rsidRPr="00CC1DE6">
        <w:rPr>
          <w:rFonts w:ascii="Times New Roman" w:hAnsi="Times New Roman"/>
          <w:sz w:val="24"/>
          <w:szCs w:val="24"/>
          <w:lang w:val="ru-RU"/>
        </w:rPr>
        <w:t>,</w:t>
      </w:r>
      <w:r w:rsidR="0013072D" w:rsidRPr="00CC1DE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должна содержать дату размещения, подпись начальника Управления</w:t>
      </w:r>
      <w:r w:rsidR="004C5834" w:rsidRPr="00CC1DE6">
        <w:rPr>
          <w:rFonts w:ascii="Times New Roman" w:hAnsi="Times New Roman"/>
          <w:sz w:val="24"/>
          <w:szCs w:val="24"/>
          <w:lang w:val="ru-RU"/>
        </w:rPr>
        <w:t xml:space="preserve">, директора </w:t>
      </w:r>
      <w:r w:rsidR="0059769C" w:rsidRPr="00CC1DE6">
        <w:rPr>
          <w:rFonts w:ascii="Times New Roman" w:hAnsi="Times New Roman"/>
          <w:sz w:val="24"/>
          <w:szCs w:val="24"/>
          <w:lang w:val="ru-RU"/>
        </w:rPr>
        <w:t>Орзанизации</w:t>
      </w:r>
      <w:r w:rsidR="0013072D" w:rsidRPr="00CC1DE6">
        <w:rPr>
          <w:rFonts w:ascii="Times New Roman" w:hAnsi="Times New Roman"/>
          <w:sz w:val="24"/>
          <w:szCs w:val="24"/>
          <w:lang w:val="ru-RU"/>
        </w:rPr>
        <w:t xml:space="preserve">, и начальника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.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Cs/>
          <w:sz w:val="24"/>
          <w:szCs w:val="24"/>
          <w:lang w:val="ru-RU"/>
        </w:rPr>
        <w:t>2.18. Показатели доступности и качества муниципальной услуги.</w:t>
      </w:r>
    </w:p>
    <w:p w:rsidR="00FB7B67" w:rsidRPr="00CC1DE6" w:rsidRDefault="00FB7B67" w:rsidP="00FB7B67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размещение информации о порядке оказания муниципальной услуги на официальных сайтах Администрации, Управления,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13072D" w:rsidRPr="00CC1DE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>в сети Интернет;</w:t>
      </w:r>
    </w:p>
    <w:p w:rsidR="00510FC0" w:rsidRPr="00CC1DE6" w:rsidRDefault="00510FC0" w:rsidP="00510FC0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510FC0" w:rsidRPr="00CC1DE6" w:rsidRDefault="00510FC0" w:rsidP="00510FC0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соблюдение срока выдачи результата предоставления муниципальной услуги;</w:t>
      </w:r>
    </w:p>
    <w:p w:rsidR="00510FC0" w:rsidRPr="00CC1DE6" w:rsidRDefault="00510FC0" w:rsidP="00510FC0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соблюдение сроков ожидания в очереди при подаче и получении документов;</w:t>
      </w:r>
    </w:p>
    <w:p w:rsidR="00510FC0" w:rsidRPr="00CC1DE6" w:rsidRDefault="00510FC0" w:rsidP="00FB7B67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удовлетворенность заявителей доступностью и качеством муниципальной услуги</w:t>
      </w:r>
      <w:r w:rsidR="00FB7B67" w:rsidRPr="00CC1DE6">
        <w:rPr>
          <w:rFonts w:ascii="Times New Roman" w:hAnsi="Times New Roman"/>
          <w:sz w:val="24"/>
          <w:szCs w:val="24"/>
          <w:lang w:val="ru-RU"/>
        </w:rPr>
        <w:t>.</w:t>
      </w:r>
    </w:p>
    <w:p w:rsidR="00510FC0" w:rsidRPr="00CC1DE6" w:rsidRDefault="00510FC0" w:rsidP="00510F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bCs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7D6E50" w:rsidRPr="00CC1DE6">
        <w:rPr>
          <w:rFonts w:ascii="Times New Roman" w:hAnsi="Times New Roman"/>
          <w:b/>
          <w:bCs/>
          <w:sz w:val="24"/>
          <w:szCs w:val="24"/>
          <w:lang w:val="ru-RU"/>
        </w:rPr>
        <w:t>, в том числе особенности выполнения административных процедур в электронной форме</w:t>
      </w:r>
    </w:p>
    <w:p w:rsidR="00510FC0" w:rsidRPr="00CC1DE6" w:rsidRDefault="00510FC0" w:rsidP="00510FC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6CB0" w:rsidRPr="00CC1DE6" w:rsidRDefault="00510FC0" w:rsidP="00856CB0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FB7B67" w:rsidRPr="00CC1DE6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  <w:r w:rsidR="00856CB0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6CB0" w:rsidRPr="00CC1DE6" w:rsidRDefault="00856CB0" w:rsidP="00856CB0">
      <w:pPr>
        <w:ind w:left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1.Прием и регистрация заявления о предоставлении муниципальной услуги и документов в </w:t>
      </w:r>
      <w:r w:rsidR="004D2640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;</w:t>
      </w:r>
      <w:r w:rsidRPr="00CC1DE6">
        <w:rPr>
          <w:rFonts w:ascii="Times New Roman" w:hAnsi="Times New Roman"/>
          <w:sz w:val="24"/>
          <w:szCs w:val="24"/>
          <w:lang w:val="ru-RU"/>
        </w:rPr>
        <w:br/>
        <w:t xml:space="preserve">2.Прием и регистрация заявления о предоставлении муниципальной услуги, переданного из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, в Управление;</w:t>
      </w:r>
      <w:r w:rsidRPr="00CC1DE6">
        <w:rPr>
          <w:rFonts w:ascii="Times New Roman" w:hAnsi="Times New Roman"/>
          <w:sz w:val="24"/>
          <w:szCs w:val="24"/>
          <w:lang w:val="ru-RU"/>
        </w:rPr>
        <w:br/>
        <w:t>3. Рассмотрение заявления и принятие решения о предоставлении муниципальной услуги либо об отказе в предоставлении муниципальной услуги.</w:t>
      </w:r>
      <w:r w:rsidRPr="00CC1DE6">
        <w:rPr>
          <w:rFonts w:ascii="Times New Roman" w:hAnsi="Times New Roman"/>
          <w:sz w:val="24"/>
          <w:szCs w:val="24"/>
          <w:lang w:val="ru-RU"/>
        </w:rPr>
        <w:br/>
        <w:t xml:space="preserve">4.Направление принятого решения, оформленного в установленном порядке, в </w:t>
      </w:r>
      <w:r w:rsidR="004D2640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для последующей его выдачи заявителю.</w:t>
      </w:r>
      <w:r w:rsidRPr="00CC1DE6">
        <w:rPr>
          <w:rFonts w:ascii="Times New Roman" w:hAnsi="Times New Roman"/>
          <w:sz w:val="24"/>
          <w:szCs w:val="24"/>
          <w:lang w:val="ru-RU"/>
        </w:rPr>
        <w:br/>
        <w:t xml:space="preserve">5. Выдача результата услуги заявителю в </w:t>
      </w:r>
      <w:r w:rsidR="004D2640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D2640" w:rsidRPr="00CC1DE6" w:rsidRDefault="004D2640" w:rsidP="004D26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1DE6">
        <w:rPr>
          <w:rFonts w:ascii="Times New Roman" w:hAnsi="Times New Roman"/>
          <w:color w:val="000000"/>
          <w:sz w:val="24"/>
          <w:szCs w:val="24"/>
          <w:lang w:val="ru-RU"/>
        </w:rPr>
        <w:t>Блок-схема административных процедур предоставления муниципальной услуги приводятся в приложении №2 к настоящему регламенту.</w:t>
      </w:r>
    </w:p>
    <w:p w:rsidR="00510FC0" w:rsidRPr="00CC1DE6" w:rsidRDefault="00510FC0" w:rsidP="00510FC0">
      <w:pPr>
        <w:pStyle w:val="Default"/>
        <w:ind w:firstLine="720"/>
        <w:jc w:val="both"/>
      </w:pPr>
      <w:r w:rsidRPr="00CC1DE6">
        <w:rPr>
          <w:color w:val="auto"/>
        </w:rPr>
        <w:t>3.</w:t>
      </w:r>
      <w:r w:rsidR="00C44062" w:rsidRPr="00CC1DE6">
        <w:rPr>
          <w:color w:val="auto"/>
        </w:rPr>
        <w:t>2</w:t>
      </w:r>
      <w:r w:rsidRPr="00CC1DE6">
        <w:rPr>
          <w:color w:val="auto"/>
        </w:rPr>
        <w:t>. Прием и регистрация заявления</w:t>
      </w:r>
      <w:r w:rsidR="00856CB0" w:rsidRPr="00CC1DE6">
        <w:rPr>
          <w:color w:val="auto"/>
        </w:rPr>
        <w:t xml:space="preserve"> в </w:t>
      </w:r>
      <w:r w:rsidR="004D2640" w:rsidRPr="00CC1DE6">
        <w:t>МФЦ</w:t>
      </w:r>
      <w:r w:rsidR="00856CB0" w:rsidRPr="00CC1DE6">
        <w:t>.</w:t>
      </w:r>
    </w:p>
    <w:p w:rsidR="00856CB0" w:rsidRPr="00CC1DE6" w:rsidRDefault="00856CB0" w:rsidP="00510FC0">
      <w:pPr>
        <w:pStyle w:val="Default"/>
        <w:ind w:firstLine="720"/>
        <w:jc w:val="both"/>
      </w:pPr>
      <w:r w:rsidRPr="00CC1DE6">
        <w:lastRenderedPageBreak/>
        <w:t xml:space="preserve">Основанием для начала административной процедуры является подача заявления на предоставление муниципальной услуги и прилагающихся документов в </w:t>
      </w:r>
      <w:r w:rsidR="004D2640" w:rsidRPr="00CC1DE6">
        <w:t>МФЦ</w:t>
      </w:r>
      <w:r w:rsidRPr="00CC1DE6">
        <w:t xml:space="preserve">. Специалист отдела приема и выдачи документов </w:t>
      </w:r>
      <w:r w:rsidR="009F012A" w:rsidRPr="00CC1DE6">
        <w:t>МФЦ</w:t>
      </w:r>
      <w:r w:rsidRPr="00CC1DE6">
        <w:t xml:space="preserve"> осуществляет прием заявления и документов, регистрирует их в порядке и сроки, предусмотренные Регламентом деятельности </w:t>
      </w:r>
      <w:r w:rsidR="009F012A" w:rsidRPr="00CC1DE6">
        <w:t>МФЦ</w:t>
      </w:r>
      <w:r w:rsidRPr="00CC1DE6">
        <w:t>, выдает заявителю расписку в приеме документов и направляет заявление и представленные документы в Управление.</w:t>
      </w:r>
    </w:p>
    <w:p w:rsidR="00856CB0" w:rsidRPr="00CC1DE6" w:rsidRDefault="00856CB0" w:rsidP="00510FC0">
      <w:pPr>
        <w:pStyle w:val="Default"/>
        <w:ind w:firstLine="720"/>
        <w:jc w:val="both"/>
      </w:pPr>
      <w:r w:rsidRPr="00CC1DE6">
        <w:t xml:space="preserve">Прием и регистрация заявления о предоставлении муниципальной услуги, переданного из </w:t>
      </w:r>
      <w:r w:rsidR="009F012A" w:rsidRPr="00CC1DE6">
        <w:t>МФЦ</w:t>
      </w:r>
      <w:r w:rsidRPr="00CC1DE6">
        <w:t>, в Управление.</w:t>
      </w:r>
    </w:p>
    <w:p w:rsidR="00856CB0" w:rsidRPr="00CC1DE6" w:rsidRDefault="00856CB0" w:rsidP="00856CB0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переданное в Управление заявление о предоставлении муниципальной услуги и прилагающиеся к нему документы, принятые от гражданина в </w:t>
      </w:r>
      <w:r w:rsidR="004D2640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56CB0" w:rsidRPr="00CC1DE6" w:rsidRDefault="00856CB0" w:rsidP="00856CB0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Поступившее в Управление заявление регистрируется в день поступления в журнале регистрации входящих документов, в день поступления заявления.</w:t>
      </w:r>
    </w:p>
    <w:p w:rsidR="00856CB0" w:rsidRPr="00CC1DE6" w:rsidRDefault="00856CB0" w:rsidP="00856CB0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Сотруднику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выдается расписка в получении заявления и прилагаемых к нему документов с указанием их перечня, даты и времени их получения.</w:t>
      </w:r>
    </w:p>
    <w:p w:rsidR="00856CB0" w:rsidRPr="00CC1DE6" w:rsidRDefault="00856CB0" w:rsidP="00856CB0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Результатом данной административной процедуры является принятое и зарегистрированное заявление заявителя в </w:t>
      </w:r>
      <w:r w:rsidR="004D2640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.</w:t>
      </w:r>
    </w:p>
    <w:p w:rsidR="00856CB0" w:rsidRPr="00CC1DE6" w:rsidRDefault="00856CB0" w:rsidP="00856CB0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Способ фиксации результата выполненной административной процедуры - на бумажном носителе.</w:t>
      </w:r>
      <w:r w:rsidRPr="00CC1DE6">
        <w:rPr>
          <w:rFonts w:ascii="Times New Roman" w:hAnsi="Times New Roman"/>
          <w:sz w:val="24"/>
          <w:szCs w:val="24"/>
          <w:lang w:val="ru-RU"/>
        </w:rPr>
        <w:br/>
        <w:t>Максимальный срок выполнения данной административной процедуры - 1 день.</w:t>
      </w:r>
    </w:p>
    <w:p w:rsidR="00510FC0" w:rsidRPr="00CC1DE6" w:rsidRDefault="00C44062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3.2</w:t>
      </w:r>
      <w:r w:rsidR="00510FC0" w:rsidRPr="00CC1DE6">
        <w:rPr>
          <w:color w:val="auto"/>
        </w:rPr>
        <w:t>.1.Основанием для начала административной процедуры является поступление от заявителя заявления о предоставлении муниципальной услуги.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 xml:space="preserve">Заявление может быть представлено заявителем лично, направлено почтовым отправлением или электронной почтой. </w:t>
      </w:r>
    </w:p>
    <w:p w:rsidR="00510FC0" w:rsidRPr="00CC1DE6" w:rsidRDefault="00C44062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3.2</w:t>
      </w:r>
      <w:r w:rsidR="00510FC0" w:rsidRPr="00CC1DE6">
        <w:rPr>
          <w:rFonts w:ascii="Times New Roman" w:hAnsi="Times New Roman"/>
          <w:sz w:val="24"/>
          <w:szCs w:val="24"/>
          <w:lang w:val="ru-RU"/>
        </w:rPr>
        <w:t>.2. Специалист, уполномоченный на ведение делопроизводства: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обращения;</w:t>
      </w:r>
    </w:p>
    <w:p w:rsidR="00510FC0" w:rsidRPr="00CC1DE6" w:rsidRDefault="00510FC0" w:rsidP="00C4406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44062" w:rsidRPr="00CC1DE6">
        <w:rPr>
          <w:rFonts w:ascii="Times New Roman" w:hAnsi="Times New Roman"/>
          <w:sz w:val="24"/>
          <w:szCs w:val="24"/>
          <w:lang w:val="ru-RU"/>
        </w:rPr>
        <w:t>проставляет на заявлении входящий номер, дату поступления заявления</w:t>
      </w:r>
      <w:r w:rsidRPr="00CC1DE6">
        <w:rPr>
          <w:rFonts w:ascii="Times New Roman" w:hAnsi="Times New Roman"/>
          <w:sz w:val="24"/>
          <w:szCs w:val="24"/>
          <w:lang w:val="ru-RU"/>
        </w:rPr>
        <w:t>;</w:t>
      </w:r>
    </w:p>
    <w:p w:rsidR="00C44062" w:rsidRPr="00CC1DE6" w:rsidRDefault="00C44062" w:rsidP="00C440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3.2.3. Результатом данной административной процедуры является принятое и зарегистрированное заявление заявителя.</w:t>
      </w:r>
    </w:p>
    <w:p w:rsidR="00C44062" w:rsidRPr="00CC1DE6" w:rsidRDefault="00C44062" w:rsidP="00C4406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3.2.4. Способ фиксации результата выполненной административной процедуры - на бумажном носителе.</w:t>
      </w:r>
    </w:p>
    <w:p w:rsidR="00C44062" w:rsidRPr="00CC1DE6" w:rsidRDefault="00C44062" w:rsidP="00C4406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3.3. Рассмотрение заявления</w:t>
      </w:r>
      <w:r w:rsidR="008B56ED" w:rsidRPr="00CC1DE6">
        <w:rPr>
          <w:rFonts w:ascii="Times New Roman" w:hAnsi="Times New Roman"/>
          <w:sz w:val="24"/>
          <w:szCs w:val="24"/>
          <w:lang w:val="ru-RU"/>
        </w:rPr>
        <w:t xml:space="preserve"> и подготовка информации по вопросам  </w:t>
      </w:r>
      <w:r w:rsidR="008B56ED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59769C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орзанизации</w:t>
      </w:r>
      <w:r w:rsidR="008B56ED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х </w:t>
      </w:r>
      <w:r w:rsidR="00496A7C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Большемурашкинского</w:t>
      </w:r>
      <w:r w:rsidR="008B56ED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="008B56ED" w:rsidRPr="00CC1DE6">
        <w:rPr>
          <w:rFonts w:ascii="Times New Roman" w:hAnsi="Times New Roman"/>
          <w:sz w:val="24"/>
          <w:szCs w:val="24"/>
          <w:lang w:val="ru-RU"/>
        </w:rPr>
        <w:t xml:space="preserve"> либо мотивированного отказа в предоставлении муниципальной услуги.</w:t>
      </w:r>
    </w:p>
    <w:p w:rsidR="00C44062" w:rsidRPr="00CC1DE6" w:rsidRDefault="00C44062" w:rsidP="00C4406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C44062" w:rsidRPr="00CC1DE6" w:rsidRDefault="00C44062" w:rsidP="00C440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3.3.2. Специалист, ответственный за делопроизводство в </w:t>
      </w:r>
      <w:r w:rsidR="00193152" w:rsidRPr="00CC1DE6">
        <w:rPr>
          <w:rFonts w:ascii="Times New Roman" w:hAnsi="Times New Roman" w:cs="Times New Roman"/>
          <w:sz w:val="24"/>
          <w:szCs w:val="24"/>
        </w:rPr>
        <w:t xml:space="preserve">Управлении, </w:t>
      </w:r>
      <w:r w:rsidR="001D4811" w:rsidRPr="00CC1DE6">
        <w:rPr>
          <w:rFonts w:ascii="Times New Roman" w:hAnsi="Times New Roman"/>
          <w:sz w:val="24"/>
          <w:szCs w:val="24"/>
        </w:rPr>
        <w:t>Организации</w:t>
      </w:r>
      <w:r w:rsidR="00193152" w:rsidRPr="00CC1DE6">
        <w:rPr>
          <w:rFonts w:ascii="Times New Roman" w:hAnsi="Times New Roman" w:cs="Times New Roman"/>
          <w:sz w:val="24"/>
          <w:szCs w:val="24"/>
        </w:rPr>
        <w:t>,</w:t>
      </w:r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r w:rsidR="00CB55B6" w:rsidRPr="00CC1DE6">
        <w:rPr>
          <w:rFonts w:ascii="Times New Roman" w:hAnsi="Times New Roman" w:cs="Times New Roman"/>
          <w:sz w:val="24"/>
          <w:szCs w:val="24"/>
        </w:rPr>
        <w:t xml:space="preserve">МФЦ </w:t>
      </w:r>
      <w:r w:rsidRPr="00CC1DE6">
        <w:rPr>
          <w:rFonts w:ascii="Times New Roman" w:hAnsi="Times New Roman" w:cs="Times New Roman"/>
          <w:sz w:val="24"/>
          <w:szCs w:val="24"/>
        </w:rPr>
        <w:t xml:space="preserve">передает зарегистрированное заявление </w:t>
      </w:r>
      <w:r w:rsidR="008B56ED" w:rsidRPr="00CC1DE6">
        <w:rPr>
          <w:rFonts w:ascii="Times New Roman" w:hAnsi="Times New Roman" w:cs="Times New Roman"/>
          <w:sz w:val="24"/>
          <w:szCs w:val="24"/>
        </w:rPr>
        <w:t>н</w:t>
      </w:r>
      <w:r w:rsidR="00CB55B6" w:rsidRPr="00CC1DE6">
        <w:rPr>
          <w:rFonts w:ascii="Times New Roman" w:hAnsi="Times New Roman" w:cs="Times New Roman"/>
          <w:sz w:val="24"/>
          <w:szCs w:val="24"/>
        </w:rPr>
        <w:t>ачальнику Управления,</w:t>
      </w:r>
      <w:r w:rsidR="00193152" w:rsidRPr="00CC1DE6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CB55B6" w:rsidRPr="00CC1DE6">
        <w:rPr>
          <w:rFonts w:ascii="Times New Roman" w:hAnsi="Times New Roman" w:cs="Times New Roman"/>
          <w:sz w:val="24"/>
          <w:szCs w:val="24"/>
        </w:rPr>
        <w:t>Организации</w:t>
      </w:r>
      <w:r w:rsidRPr="00CC1DE6">
        <w:rPr>
          <w:rFonts w:ascii="Times New Roman" w:hAnsi="Times New Roman" w:cs="Times New Roman"/>
          <w:sz w:val="24"/>
          <w:szCs w:val="24"/>
        </w:rPr>
        <w:t xml:space="preserve"> для рассмотрения и наложения резолюции – в день регистрации заявления.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3.3.3. Начальник Управления</w:t>
      </w:r>
      <w:r w:rsidR="00193152" w:rsidRPr="00CC1DE6">
        <w:rPr>
          <w:rFonts w:ascii="Times New Roman" w:hAnsi="Times New Roman"/>
          <w:sz w:val="24"/>
          <w:szCs w:val="24"/>
          <w:lang w:val="ru-RU"/>
        </w:rPr>
        <w:t xml:space="preserve">, директор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Pr="00CC1DE6">
        <w:rPr>
          <w:rFonts w:ascii="Times New Roman" w:hAnsi="Times New Roman"/>
          <w:sz w:val="24"/>
          <w:szCs w:val="24"/>
          <w:lang w:val="ru-RU"/>
        </w:rPr>
        <w:t>рассматривает заявление, налагает резолюцию и передает заявление в порядке общего делопроизводства на исполнение специалисту Управления</w:t>
      </w:r>
      <w:r w:rsidR="00193152" w:rsidRPr="00CC1D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CC1DE6">
        <w:rPr>
          <w:rFonts w:ascii="Times New Roman" w:hAnsi="Times New Roman"/>
          <w:sz w:val="24"/>
          <w:szCs w:val="24"/>
          <w:lang w:val="ru-RU"/>
        </w:rPr>
        <w:t>, уполномоченному на предоставление муниципальной услуги</w:t>
      </w:r>
      <w:r w:rsidR="008B56ED" w:rsidRPr="00CC1DE6">
        <w:rPr>
          <w:rFonts w:ascii="Times New Roman" w:hAnsi="Times New Roman"/>
          <w:sz w:val="24"/>
          <w:szCs w:val="24"/>
          <w:lang w:val="ru-RU"/>
        </w:rPr>
        <w:t xml:space="preserve"> – 1 день</w:t>
      </w:r>
      <w:r w:rsidRPr="00CC1DE6">
        <w:rPr>
          <w:rFonts w:ascii="Times New Roman" w:hAnsi="Times New Roman"/>
          <w:sz w:val="24"/>
          <w:szCs w:val="24"/>
          <w:lang w:val="ru-RU"/>
        </w:rPr>
        <w:t>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</w:t>
      </w:r>
      <w:r w:rsidR="008B56ED" w:rsidRPr="00CC1DE6">
        <w:rPr>
          <w:color w:val="auto"/>
        </w:rPr>
        <w:t>3</w:t>
      </w:r>
      <w:r w:rsidRPr="00CC1DE6">
        <w:rPr>
          <w:color w:val="auto"/>
        </w:rPr>
        <w:t>.</w:t>
      </w:r>
      <w:r w:rsidR="008B56ED" w:rsidRPr="00CC1DE6">
        <w:rPr>
          <w:color w:val="auto"/>
        </w:rPr>
        <w:t>4</w:t>
      </w:r>
      <w:r w:rsidRPr="00CC1DE6">
        <w:rPr>
          <w:color w:val="auto"/>
        </w:rPr>
        <w:t xml:space="preserve">. Специалист </w:t>
      </w:r>
      <w:r w:rsidR="00193152" w:rsidRPr="00CC1DE6">
        <w:rPr>
          <w:color w:val="auto"/>
        </w:rPr>
        <w:t xml:space="preserve">Управления, </w:t>
      </w:r>
      <w:r w:rsidR="001D4811" w:rsidRPr="00CC1DE6">
        <w:t xml:space="preserve">Организации </w:t>
      </w:r>
      <w:r w:rsidRPr="00CC1DE6">
        <w:rPr>
          <w:color w:val="auto"/>
        </w:rPr>
        <w:t>в течение 3-х дней осуществляет проверку документов на наличие основания для отказа в предоставлении муниципальной услуги.</w:t>
      </w:r>
    </w:p>
    <w:p w:rsidR="00510FC0" w:rsidRPr="00CC1DE6" w:rsidRDefault="008B56ED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3.3</w:t>
      </w:r>
      <w:r w:rsidR="00510FC0" w:rsidRPr="00CC1DE6">
        <w:rPr>
          <w:color w:val="auto"/>
        </w:rPr>
        <w:t>.</w:t>
      </w:r>
      <w:r w:rsidRPr="00CC1DE6">
        <w:rPr>
          <w:color w:val="auto"/>
        </w:rPr>
        <w:t>5</w:t>
      </w:r>
      <w:r w:rsidR="00510FC0" w:rsidRPr="00CC1DE6">
        <w:rPr>
          <w:color w:val="auto"/>
        </w:rPr>
        <w:t>. При наличии основани</w:t>
      </w:r>
      <w:r w:rsidR="00E40D03" w:rsidRPr="00CC1DE6">
        <w:rPr>
          <w:color w:val="auto"/>
        </w:rPr>
        <w:t>й</w:t>
      </w:r>
      <w:r w:rsidR="00510FC0" w:rsidRPr="00CC1DE6">
        <w:rPr>
          <w:color w:val="auto"/>
        </w:rPr>
        <w:t xml:space="preserve"> для отказа в предоставлении муниципальной услуги, указанн</w:t>
      </w:r>
      <w:r w:rsidR="00E40D03" w:rsidRPr="00CC1DE6">
        <w:rPr>
          <w:color w:val="auto"/>
        </w:rPr>
        <w:t>ых</w:t>
      </w:r>
      <w:r w:rsidR="00510FC0" w:rsidRPr="00CC1DE6">
        <w:rPr>
          <w:color w:val="auto"/>
        </w:rPr>
        <w:t xml:space="preserve"> в п. 2.14. </w:t>
      </w:r>
      <w:r w:rsidRPr="00CC1DE6">
        <w:rPr>
          <w:color w:val="auto"/>
        </w:rPr>
        <w:t>Регламента</w:t>
      </w:r>
      <w:r w:rsidR="00510FC0" w:rsidRPr="00CC1DE6">
        <w:rPr>
          <w:color w:val="auto"/>
        </w:rPr>
        <w:t xml:space="preserve">, специалист </w:t>
      </w:r>
      <w:r w:rsidR="00193152" w:rsidRPr="00CC1DE6">
        <w:rPr>
          <w:color w:val="auto"/>
        </w:rPr>
        <w:t xml:space="preserve">Управления, </w:t>
      </w:r>
      <w:r w:rsidR="001D4811" w:rsidRPr="00CC1DE6">
        <w:t xml:space="preserve">Организации </w:t>
      </w:r>
      <w:r w:rsidRPr="00CC1DE6">
        <w:rPr>
          <w:color w:val="auto"/>
        </w:rPr>
        <w:t>в течение 3-х</w:t>
      </w:r>
      <w:r w:rsidR="00510FC0" w:rsidRPr="00CC1DE6">
        <w:rPr>
          <w:color w:val="auto"/>
        </w:rPr>
        <w:t xml:space="preserve"> дней осуществляет подготовку и представляет для п</w:t>
      </w:r>
      <w:r w:rsidR="00193152" w:rsidRPr="00CC1DE6">
        <w:rPr>
          <w:color w:val="auto"/>
        </w:rPr>
        <w:t xml:space="preserve">одписания начальнику Управления, директору </w:t>
      </w:r>
      <w:r w:rsidR="001D4811" w:rsidRPr="00CC1DE6">
        <w:t xml:space="preserve">Организации </w:t>
      </w:r>
      <w:r w:rsidR="00510FC0" w:rsidRPr="00CC1DE6">
        <w:rPr>
          <w:color w:val="auto"/>
        </w:rPr>
        <w:t>мотивированный отказ в предоставлении муниципальной услуги с указанием причин отказа.</w:t>
      </w:r>
    </w:p>
    <w:p w:rsidR="00510FC0" w:rsidRPr="00CC1DE6" w:rsidRDefault="008B56ED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3.3</w:t>
      </w:r>
      <w:r w:rsidR="00510FC0" w:rsidRPr="00CC1DE6">
        <w:rPr>
          <w:color w:val="auto"/>
        </w:rPr>
        <w:t>.</w:t>
      </w:r>
      <w:r w:rsidRPr="00CC1DE6">
        <w:rPr>
          <w:color w:val="auto"/>
        </w:rPr>
        <w:t>6</w:t>
      </w:r>
      <w:r w:rsidR="00510FC0" w:rsidRPr="00CC1DE6">
        <w:rPr>
          <w:color w:val="auto"/>
        </w:rPr>
        <w:t>. В случае отсутствия основани</w:t>
      </w:r>
      <w:r w:rsidR="00E40D03" w:rsidRPr="00CC1DE6">
        <w:rPr>
          <w:color w:val="auto"/>
        </w:rPr>
        <w:t>й</w:t>
      </w:r>
      <w:r w:rsidR="00510FC0" w:rsidRPr="00CC1DE6">
        <w:rPr>
          <w:color w:val="auto"/>
        </w:rPr>
        <w:t xml:space="preserve"> для отказа в предоставлении муниципальной услуги, указанн</w:t>
      </w:r>
      <w:r w:rsidR="00E40D03" w:rsidRPr="00CC1DE6">
        <w:rPr>
          <w:color w:val="auto"/>
        </w:rPr>
        <w:t>ых</w:t>
      </w:r>
      <w:r w:rsidR="00510FC0" w:rsidRPr="00CC1DE6">
        <w:rPr>
          <w:color w:val="auto"/>
        </w:rPr>
        <w:t xml:space="preserve"> в п. 2.14. </w:t>
      </w:r>
      <w:r w:rsidRPr="00CC1DE6">
        <w:rPr>
          <w:color w:val="auto"/>
        </w:rPr>
        <w:t>Р</w:t>
      </w:r>
      <w:r w:rsidR="00510FC0" w:rsidRPr="00CC1DE6">
        <w:rPr>
          <w:color w:val="auto"/>
        </w:rPr>
        <w:t>егламента, специалист Управления</w:t>
      </w:r>
      <w:r w:rsidR="00193152" w:rsidRPr="00CC1DE6">
        <w:rPr>
          <w:color w:val="auto"/>
        </w:rPr>
        <w:t xml:space="preserve">, </w:t>
      </w:r>
      <w:r w:rsidR="001D4811" w:rsidRPr="00CC1DE6">
        <w:t xml:space="preserve">Организации </w:t>
      </w:r>
      <w:r w:rsidR="00510FC0" w:rsidRPr="00CC1DE6">
        <w:rPr>
          <w:color w:val="auto"/>
        </w:rPr>
        <w:t xml:space="preserve">в течение </w:t>
      </w:r>
      <w:r w:rsidRPr="00CC1DE6">
        <w:rPr>
          <w:color w:val="auto"/>
        </w:rPr>
        <w:t>3-х</w:t>
      </w:r>
      <w:r w:rsidR="00510FC0" w:rsidRPr="00CC1DE6">
        <w:rPr>
          <w:color w:val="auto"/>
        </w:rPr>
        <w:t xml:space="preserve"> дней </w:t>
      </w:r>
      <w:r w:rsidR="00510FC0" w:rsidRPr="00CC1DE6">
        <w:rPr>
          <w:color w:val="auto"/>
        </w:rPr>
        <w:lastRenderedPageBreak/>
        <w:t>осуществляет подготовку запрашиваемой информации и представляет для подписания начальнику Управления</w:t>
      </w:r>
      <w:r w:rsidR="00193152" w:rsidRPr="00CC1DE6">
        <w:rPr>
          <w:color w:val="auto"/>
        </w:rPr>
        <w:t>, директору</w:t>
      </w:r>
      <w:r w:rsidR="001D4811" w:rsidRPr="00CC1DE6">
        <w:t xml:space="preserve"> Организации</w:t>
      </w:r>
      <w:r w:rsidR="00510FC0" w:rsidRPr="00CC1DE6">
        <w:rPr>
          <w:color w:val="auto"/>
        </w:rPr>
        <w:t>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</w:t>
      </w:r>
      <w:r w:rsidR="008B56ED" w:rsidRPr="00CC1DE6">
        <w:rPr>
          <w:color w:val="auto"/>
        </w:rPr>
        <w:t>3</w:t>
      </w:r>
      <w:r w:rsidRPr="00CC1DE6">
        <w:rPr>
          <w:color w:val="auto"/>
        </w:rPr>
        <w:t>.</w:t>
      </w:r>
      <w:r w:rsidR="008B56ED" w:rsidRPr="00CC1DE6">
        <w:rPr>
          <w:color w:val="auto"/>
        </w:rPr>
        <w:t>7</w:t>
      </w:r>
      <w:r w:rsidRPr="00CC1DE6">
        <w:rPr>
          <w:color w:val="auto"/>
        </w:rPr>
        <w:t>. Начальник Управления</w:t>
      </w:r>
      <w:r w:rsidR="00193152" w:rsidRPr="00CC1DE6">
        <w:rPr>
          <w:color w:val="auto"/>
        </w:rPr>
        <w:t xml:space="preserve">, директор </w:t>
      </w:r>
      <w:r w:rsidR="001D4811" w:rsidRPr="00CC1DE6">
        <w:t xml:space="preserve">Организации </w:t>
      </w:r>
      <w:r w:rsidRPr="00CC1DE6">
        <w:rPr>
          <w:color w:val="auto"/>
        </w:rPr>
        <w:t xml:space="preserve">рассматривает и подписывает информацию об </w:t>
      </w:r>
      <w:r w:rsidRPr="00CC1DE6">
        <w:rPr>
          <w:rStyle w:val="a9"/>
          <w:b w:val="0"/>
          <w:color w:val="auto"/>
        </w:rPr>
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t>организаций</w:t>
      </w:r>
      <w:r w:rsidR="001D4811" w:rsidRPr="00CC1DE6">
        <w:rPr>
          <w:rStyle w:val="a9"/>
          <w:b w:val="0"/>
          <w:color w:val="auto"/>
        </w:rPr>
        <w:t xml:space="preserve"> </w:t>
      </w:r>
      <w:r w:rsidR="00496A7C" w:rsidRPr="00CC1DE6">
        <w:rPr>
          <w:rStyle w:val="a9"/>
          <w:b w:val="0"/>
          <w:color w:val="auto"/>
        </w:rPr>
        <w:t>Большемурашкинского</w:t>
      </w:r>
      <w:r w:rsidR="008B56ED" w:rsidRPr="00CC1DE6">
        <w:rPr>
          <w:rStyle w:val="a9"/>
          <w:b w:val="0"/>
          <w:color w:val="auto"/>
        </w:rPr>
        <w:t xml:space="preserve"> муниципального района</w:t>
      </w:r>
      <w:r w:rsidRPr="00CC1DE6">
        <w:rPr>
          <w:color w:val="auto"/>
        </w:rPr>
        <w:t xml:space="preserve"> либо мотивированный отказ в предоставлении муниципальной услуги и передает специалисту, уполномоченному на ведение делопроизводства, для регистрации и выдачи заявителю.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</w:t>
      </w:r>
      <w:r w:rsidR="008B56ED" w:rsidRPr="00CC1DE6">
        <w:rPr>
          <w:color w:val="auto"/>
        </w:rPr>
        <w:t>3</w:t>
      </w:r>
      <w:r w:rsidRPr="00CC1DE6">
        <w:rPr>
          <w:color w:val="auto"/>
        </w:rPr>
        <w:t>.</w:t>
      </w:r>
      <w:r w:rsidR="008B56ED" w:rsidRPr="00CC1DE6">
        <w:rPr>
          <w:color w:val="auto"/>
        </w:rPr>
        <w:t>8</w:t>
      </w:r>
      <w:r w:rsidRPr="00CC1DE6">
        <w:rPr>
          <w:color w:val="auto"/>
        </w:rPr>
        <w:t>. Результат выполнения административной процедуры – подписание начальником Управления</w:t>
      </w:r>
      <w:r w:rsidR="00193152" w:rsidRPr="00CC1DE6">
        <w:rPr>
          <w:color w:val="auto"/>
        </w:rPr>
        <w:t xml:space="preserve">, директором </w:t>
      </w:r>
      <w:r w:rsidR="001D4811" w:rsidRPr="00CC1DE6">
        <w:t xml:space="preserve">Организации </w:t>
      </w:r>
      <w:r w:rsidRPr="00CC1DE6">
        <w:rPr>
          <w:color w:val="auto"/>
        </w:rPr>
        <w:t xml:space="preserve">информации об </w:t>
      </w:r>
      <w:r w:rsidRPr="00CC1DE6">
        <w:rPr>
          <w:rStyle w:val="a9"/>
          <w:b w:val="0"/>
          <w:color w:val="auto"/>
        </w:rPr>
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t>организаций</w:t>
      </w:r>
      <w:r w:rsidRPr="00CC1DE6">
        <w:rPr>
          <w:rStyle w:val="a9"/>
          <w:b w:val="0"/>
          <w:color w:val="auto"/>
        </w:rPr>
        <w:t xml:space="preserve"> </w:t>
      </w:r>
      <w:r w:rsidR="00496A7C" w:rsidRPr="00CC1DE6">
        <w:rPr>
          <w:rStyle w:val="a9"/>
          <w:b w:val="0"/>
          <w:color w:val="auto"/>
        </w:rPr>
        <w:t>Большемурашкинского</w:t>
      </w:r>
      <w:r w:rsidR="008B56ED" w:rsidRPr="00CC1DE6">
        <w:rPr>
          <w:rStyle w:val="a9"/>
          <w:b w:val="0"/>
          <w:color w:val="auto"/>
        </w:rPr>
        <w:t xml:space="preserve"> муниципального района</w:t>
      </w:r>
      <w:r w:rsidRPr="00CC1DE6">
        <w:rPr>
          <w:color w:val="auto"/>
        </w:rPr>
        <w:t xml:space="preserve"> либо мотивированного отказа в предоставлении муниципальной услуги и направление специалисту, уполномоченному на ведение делопроизводства, для регистрации и выдачи заявителю.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</w:t>
      </w:r>
      <w:r w:rsidR="008B56ED" w:rsidRPr="00CC1DE6">
        <w:rPr>
          <w:color w:val="auto"/>
        </w:rPr>
        <w:t>3</w:t>
      </w:r>
      <w:r w:rsidRPr="00CC1DE6">
        <w:rPr>
          <w:color w:val="auto"/>
        </w:rPr>
        <w:t>.</w:t>
      </w:r>
      <w:r w:rsidR="008B56ED" w:rsidRPr="00CC1DE6">
        <w:rPr>
          <w:color w:val="auto"/>
        </w:rPr>
        <w:t>9</w:t>
      </w:r>
      <w:r w:rsidRPr="00CC1DE6">
        <w:rPr>
          <w:color w:val="auto"/>
        </w:rPr>
        <w:t>. Способ фиксации</w:t>
      </w:r>
      <w:r w:rsidR="008B56ED" w:rsidRPr="00CC1DE6">
        <w:rPr>
          <w:color w:val="auto"/>
        </w:rPr>
        <w:t xml:space="preserve"> выполненной административной процедуры</w:t>
      </w:r>
      <w:r w:rsidRPr="00CC1DE6">
        <w:rPr>
          <w:color w:val="auto"/>
        </w:rPr>
        <w:t xml:space="preserve"> – на бумажном носителе.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</w:t>
      </w:r>
      <w:r w:rsidR="008B56ED" w:rsidRPr="00CC1DE6">
        <w:rPr>
          <w:rFonts w:ascii="Times New Roman" w:hAnsi="Times New Roman"/>
          <w:sz w:val="24"/>
          <w:szCs w:val="24"/>
          <w:lang w:val="ru-RU"/>
        </w:rPr>
        <w:t>4</w:t>
      </w:r>
      <w:r w:rsidRPr="00CC1DE6">
        <w:rPr>
          <w:rFonts w:ascii="Times New Roman" w:hAnsi="Times New Roman"/>
          <w:sz w:val="24"/>
          <w:szCs w:val="24"/>
          <w:lang w:val="ru-RU"/>
        </w:rPr>
        <w:t>. Выдача (направление) заявителю результата предоставления муниципальной услуги.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</w:t>
      </w:r>
      <w:r w:rsidR="008B56ED" w:rsidRPr="00CC1DE6">
        <w:rPr>
          <w:rFonts w:ascii="Times New Roman" w:hAnsi="Times New Roman"/>
          <w:sz w:val="24"/>
          <w:szCs w:val="24"/>
          <w:lang w:val="ru-RU"/>
        </w:rPr>
        <w:t>4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.1. Основанием для начала административной процедуры </w:t>
      </w:r>
      <w:r w:rsidR="00146317" w:rsidRPr="00CC1DE6">
        <w:rPr>
          <w:rFonts w:ascii="Times New Roman" w:hAnsi="Times New Roman"/>
          <w:sz w:val="24"/>
          <w:szCs w:val="24"/>
          <w:lang w:val="ru-RU"/>
        </w:rPr>
        <w:t>является поступление подписанных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начальником </w:t>
      </w:r>
      <w:r w:rsidR="00193152" w:rsidRPr="00CC1DE6">
        <w:rPr>
          <w:rFonts w:ascii="Times New Roman" w:hAnsi="Times New Roman"/>
          <w:sz w:val="24"/>
          <w:szCs w:val="24"/>
          <w:lang w:val="ru-RU"/>
        </w:rPr>
        <w:t xml:space="preserve">Управления, директором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информации об 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1D481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96A7C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Большемурашкинского</w:t>
      </w:r>
      <w:r w:rsidR="00146317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либо мотивированного отказа в предоставлении муниципальной услуги специалисту, уполномоченному на ведение делопроизводства.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</w:t>
      </w:r>
      <w:r w:rsidR="00146317" w:rsidRPr="00CC1DE6">
        <w:rPr>
          <w:rFonts w:ascii="Times New Roman" w:hAnsi="Times New Roman"/>
          <w:sz w:val="24"/>
          <w:szCs w:val="24"/>
          <w:lang w:val="ru-RU"/>
        </w:rPr>
        <w:t>4</w:t>
      </w:r>
      <w:r w:rsidRPr="00CC1DE6">
        <w:rPr>
          <w:rFonts w:ascii="Times New Roman" w:hAnsi="Times New Roman"/>
          <w:sz w:val="24"/>
          <w:szCs w:val="24"/>
          <w:lang w:val="ru-RU"/>
        </w:rPr>
        <w:t>.2. Специалист, уполномоченный на ведение делопроизводства, не позднее следующего рабочего дня за днем подписания начальником Управления</w:t>
      </w:r>
      <w:r w:rsidR="00193152" w:rsidRPr="00CC1DE6">
        <w:rPr>
          <w:rFonts w:ascii="Times New Roman" w:hAnsi="Times New Roman"/>
          <w:sz w:val="24"/>
          <w:szCs w:val="24"/>
          <w:lang w:val="ru-RU"/>
        </w:rPr>
        <w:t xml:space="preserve">, директором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информации об </w:t>
      </w:r>
      <w:r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</w:t>
      </w:r>
      <w:r w:rsidR="001D481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иципальных общеобразовательных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1D4811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х </w:t>
      </w:r>
      <w:r w:rsidR="00496A7C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>Большемурашкинского</w:t>
      </w:r>
      <w:r w:rsidR="00146317" w:rsidRPr="00CC1DE6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или направляет заявителю по почте (электронной почте) по адресу, указанному в обращении.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3.</w:t>
      </w:r>
      <w:r w:rsidR="00146317" w:rsidRPr="00CC1DE6">
        <w:rPr>
          <w:rFonts w:ascii="Times New Roman" w:hAnsi="Times New Roman"/>
          <w:sz w:val="24"/>
          <w:szCs w:val="24"/>
          <w:lang w:val="ru-RU"/>
        </w:rPr>
        <w:t>4</w:t>
      </w:r>
      <w:r w:rsidRPr="00CC1DE6">
        <w:rPr>
          <w:rFonts w:ascii="Times New Roman" w:hAnsi="Times New Roman"/>
          <w:sz w:val="24"/>
          <w:szCs w:val="24"/>
          <w:lang w:val="ru-RU"/>
        </w:rPr>
        <w:t>.</w:t>
      </w:r>
      <w:r w:rsidR="00146317" w:rsidRPr="00CC1DE6">
        <w:rPr>
          <w:rFonts w:ascii="Times New Roman" w:hAnsi="Times New Roman"/>
          <w:sz w:val="24"/>
          <w:szCs w:val="24"/>
          <w:lang w:val="ru-RU"/>
        </w:rPr>
        <w:t>3</w:t>
      </w:r>
      <w:r w:rsidRPr="00CC1DE6">
        <w:rPr>
          <w:rFonts w:ascii="Times New Roman" w:hAnsi="Times New Roman"/>
          <w:sz w:val="24"/>
          <w:szCs w:val="24"/>
          <w:lang w:val="ru-RU"/>
        </w:rPr>
        <w:t>. Срок выполнения административной процедуры – в течение 1 дня.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</w:t>
      </w:r>
      <w:r w:rsidR="00146317" w:rsidRPr="00CC1DE6">
        <w:rPr>
          <w:color w:val="auto"/>
        </w:rPr>
        <w:t>4</w:t>
      </w:r>
      <w:r w:rsidRPr="00CC1DE6">
        <w:rPr>
          <w:color w:val="auto"/>
        </w:rPr>
        <w:t>.</w:t>
      </w:r>
      <w:r w:rsidR="00146317" w:rsidRPr="00CC1DE6">
        <w:rPr>
          <w:color w:val="auto"/>
        </w:rPr>
        <w:t>4</w:t>
      </w:r>
      <w:r w:rsidRPr="00CC1DE6">
        <w:rPr>
          <w:color w:val="auto"/>
        </w:rPr>
        <w:t xml:space="preserve">. Результат выполнения административной процедуры – выдача (направление) заявителю информации об </w:t>
      </w:r>
      <w:r w:rsidRPr="00CC1DE6">
        <w:rPr>
          <w:rStyle w:val="a9"/>
          <w:b w:val="0"/>
          <w:color w:val="auto"/>
        </w:rPr>
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</w:r>
      <w:r w:rsidR="001D4811" w:rsidRPr="00CC1DE6">
        <w:t>организация</w:t>
      </w:r>
      <w:r w:rsidR="001D4811" w:rsidRPr="00CC1DE6">
        <w:rPr>
          <w:rStyle w:val="a9"/>
          <w:b w:val="0"/>
          <w:color w:val="auto"/>
        </w:rPr>
        <w:t xml:space="preserve">х </w:t>
      </w:r>
      <w:r w:rsidR="00496A7C" w:rsidRPr="00CC1DE6">
        <w:rPr>
          <w:rStyle w:val="a9"/>
          <w:b w:val="0"/>
          <w:color w:val="auto"/>
        </w:rPr>
        <w:t>Большемурашкинского</w:t>
      </w:r>
      <w:r w:rsidR="00146317" w:rsidRPr="00CC1DE6">
        <w:rPr>
          <w:rStyle w:val="a9"/>
          <w:b w:val="0"/>
          <w:color w:val="auto"/>
        </w:rPr>
        <w:t xml:space="preserve"> муниципального района</w:t>
      </w:r>
      <w:r w:rsidRPr="00CC1DE6">
        <w:rPr>
          <w:color w:val="auto"/>
        </w:rPr>
        <w:t xml:space="preserve"> либо мотивированного отказа в предоставлении муниципальной услуги.</w:t>
      </w:r>
    </w:p>
    <w:p w:rsidR="00510FC0" w:rsidRPr="00CC1DE6" w:rsidRDefault="00510FC0" w:rsidP="00510FC0">
      <w:pPr>
        <w:pStyle w:val="Default"/>
        <w:ind w:firstLine="720"/>
        <w:jc w:val="both"/>
        <w:rPr>
          <w:color w:val="auto"/>
        </w:rPr>
      </w:pPr>
      <w:r w:rsidRPr="00CC1DE6">
        <w:rPr>
          <w:color w:val="auto"/>
        </w:rPr>
        <w:t>3.</w:t>
      </w:r>
      <w:r w:rsidR="00146317" w:rsidRPr="00CC1DE6">
        <w:rPr>
          <w:color w:val="auto"/>
        </w:rPr>
        <w:t>4</w:t>
      </w:r>
      <w:r w:rsidRPr="00CC1DE6">
        <w:rPr>
          <w:color w:val="auto"/>
        </w:rPr>
        <w:t>.</w:t>
      </w:r>
      <w:r w:rsidR="00146317" w:rsidRPr="00CC1DE6">
        <w:rPr>
          <w:color w:val="auto"/>
        </w:rPr>
        <w:t>5</w:t>
      </w:r>
      <w:r w:rsidRPr="00CC1DE6">
        <w:rPr>
          <w:color w:val="auto"/>
        </w:rPr>
        <w:t>. Способ фиксации</w:t>
      </w:r>
      <w:r w:rsidR="00146317" w:rsidRPr="00CC1DE6">
        <w:rPr>
          <w:color w:val="auto"/>
        </w:rPr>
        <w:t xml:space="preserve"> выполненной административной процедуры</w:t>
      </w:r>
      <w:r w:rsidRPr="00CC1DE6">
        <w:rPr>
          <w:color w:val="auto"/>
        </w:rPr>
        <w:t xml:space="preserve"> – на бумажном носителе</w:t>
      </w:r>
      <w:r w:rsidR="00146317" w:rsidRPr="00CC1DE6">
        <w:rPr>
          <w:color w:val="auto"/>
        </w:rPr>
        <w:t xml:space="preserve"> либо в электронном виде</w:t>
      </w:r>
      <w:r w:rsidRPr="00CC1DE6">
        <w:rPr>
          <w:color w:val="auto"/>
        </w:rPr>
        <w:t>.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3.4.6.</w:t>
      </w:r>
      <w:r w:rsidR="00B665D9" w:rsidRPr="00CC1DE6">
        <w:rPr>
          <w:rFonts w:ascii="Times New Roman" w:hAnsi="Times New Roman" w:cs="Times New Roman"/>
          <w:sz w:val="24"/>
          <w:szCs w:val="24"/>
        </w:rPr>
        <w:t xml:space="preserve"> </w:t>
      </w:r>
      <w:r w:rsidRPr="00CC1DE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сотрудник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уточняет предмет обращения заявителя в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>, а также: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соответствие испрашиваемой муниципальной услуги перечню предоставляемых государственных и муниципальных услуг на базе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>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соответствие представленных документов требованиям, указанным в пунктах 2.8. административного регламента либо иного нормативного правового акта;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отсутствие в заявлении о предоставлении муниципальной услуги незаполненных обязательных полей формы заявления, неоговоренных исправлений, серьезных повреждений, не позволяющих однозначно истолковать содержание заявления;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устанавливает личность заявителя либо представителя заявителя;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lastRenderedPageBreak/>
        <w:t>проверяет комплектность документов, а также соответствие представленных документов установленным требованиям;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разъясняет заявителю об имеющихся недостатках в представленных документах на предоставление муниципальной услуги, основаниях для отказа в приеме документов, основаниях для отказа в предоставлении муниципальной услуги; основаниях для приостановления муниципальной услуги;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предлагает с согласия заявителя устранить недостатки непосредственно в </w:t>
      </w:r>
      <w:r w:rsidR="004D2640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>, если такая возможность имеется;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разъясняет заявителю возможность обращения к сотруднику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 за содействием в устранении недостатков;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при согласии заявителя устранить выявленные недостатки возвращает их заявителю без регистрации документов;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документов, регистрирует их;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оформляет и выдает заявителю расписку в регистрации заявления о предоставлении муниципальной услуги и представленных документов, при этом сотрудник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 уточняет у заявителя предпочтительный способ получения результата услуги – в </w:t>
      </w:r>
      <w:r w:rsidR="004D2640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 либо в Администрации  либо через почтовые отделения;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в случае наличия оснований для отказа – возвращает документы заявителю с обоснованием причин отказа;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в случае отсутствия у заявителя оформленного заявления на предоставление услуги сотрудник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действующего законодательства, в том числе с использованием программных средств. В оформлении заявления заявитель собственноручно указывает свою фамилию, имя и отчество, ставит дату и подпись.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Сформированный пакет документов, необходимый для предоставления муниципальной услуги, в течении двух дней доставляется сотрудником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, ответственным за доставку документов, в Администрацию. Специалист Администрации, ответственный за прием документов, выдает расписку о принятии представленных документов, которая возвращается в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>.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Дальнейшее рассмотрение поступившего из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 от заявителя заявления о предоставлении муниципальной услуги и представленных заявителем документов осуществляется в порядке, установленном пунктами 3.4.-3.4.5. административного регламента.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3.5. Рассмотрение заявления, принятие решения о предоставлении муниципальной услуги или об отказе в предоставлении услуги.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межведомственных ответов на межведомственные запросы.</w:t>
      </w:r>
    </w:p>
    <w:p w:rsidR="0013072D" w:rsidRPr="00CC1DE6" w:rsidRDefault="0013072D" w:rsidP="001307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9F012A" w:rsidRPr="00CC1DE6">
        <w:rPr>
          <w:rFonts w:ascii="Times New Roman" w:hAnsi="Times New Roman" w:cs="Times New Roman"/>
          <w:sz w:val="24"/>
          <w:szCs w:val="24"/>
        </w:rPr>
        <w:t>МФЦ</w:t>
      </w:r>
      <w:r w:rsidRPr="00CC1DE6">
        <w:rPr>
          <w:rFonts w:ascii="Times New Roman" w:hAnsi="Times New Roman" w:cs="Times New Roman"/>
          <w:sz w:val="24"/>
          <w:szCs w:val="24"/>
        </w:rPr>
        <w:t xml:space="preserve"> обязан не позднее рабочего дня следующего за днем получения сведений в соответствии с п. 2.8.2 настоящего регламента (ответа на межведомственный запрос) осуществить передачу заявления с полученным пакетом документов от заявителя в Администрацию.      </w:t>
      </w:r>
    </w:p>
    <w:p w:rsidR="0013072D" w:rsidRPr="00CC1DE6" w:rsidRDefault="0013072D" w:rsidP="0013072D">
      <w:pPr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Ответственный исполнитель после получения ответов на межведомственные запросы в совокупности с иными документами, проверяет  отсутствие (наличие) оснований для отказа в предоставлении муниципальной услуги, предусмотренных (п. 2.9. настоящего регламента).</w:t>
      </w:r>
    </w:p>
    <w:p w:rsidR="0013072D" w:rsidRPr="00CC1DE6" w:rsidRDefault="0013072D" w:rsidP="0013072D">
      <w:pPr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При наличии оснований для отказа в предоставлении муниципальной услуги, ответственный исполнитель переходит к выполнению следующей административной процедуры согласно (п. 3.5. настоящего регламента).</w:t>
      </w:r>
    </w:p>
    <w:p w:rsidR="0013072D" w:rsidRPr="00CC1DE6" w:rsidRDefault="0013072D" w:rsidP="0013072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Оформление отказа в оказании муниципальной услуги.</w:t>
      </w:r>
    </w:p>
    <w:p w:rsidR="0013072D" w:rsidRPr="00CC1DE6" w:rsidRDefault="0013072D" w:rsidP="001307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>В случае выявления несоответствия представленных или поступивших документов требованиям, установленным п. 2.8, 2.9 настоящего регламента, не позднее чем в течении 7 рабочих дней со дня поступления заявления со всеми документами в адрес заявителя направляется письменное сообщение, в котором указывается конкретная причина невозможности рассмотрения вопроса об утверждении схемы и предложение о представлении недостающих документов либо недостающей информации с установлением конкретного срока ( не более 14 дней) их представления.</w:t>
      </w:r>
    </w:p>
    <w:p w:rsidR="0013072D" w:rsidRPr="00CC1DE6" w:rsidRDefault="0013072D" w:rsidP="001307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lastRenderedPageBreak/>
        <w:t>В случае непредставления заявителем в установленный срок недостающих документов либо недостающей информации исполнитель докладывает об этом руководителю либо лицу, исполняющему его обязанности, для принятия решения о продлении срока исполнения муниципальной услуги (не более 10 дней).</w:t>
      </w:r>
    </w:p>
    <w:p w:rsidR="00510FC0" w:rsidRPr="00CC1DE6" w:rsidRDefault="00510FC0" w:rsidP="009717C6">
      <w:pPr>
        <w:adjustRightInd w:val="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510FC0" w:rsidRPr="00CC1DE6" w:rsidRDefault="007D6E50" w:rsidP="00510F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46317" w:rsidRPr="00CC1DE6">
        <w:rPr>
          <w:rFonts w:ascii="Times New Roman" w:hAnsi="Times New Roman" w:cs="Times New Roman"/>
          <w:b/>
          <w:sz w:val="24"/>
          <w:szCs w:val="24"/>
        </w:rPr>
        <w:t>Ф</w:t>
      </w:r>
      <w:r w:rsidR="00510FC0" w:rsidRPr="00CC1DE6">
        <w:rPr>
          <w:rFonts w:ascii="Times New Roman" w:hAnsi="Times New Roman" w:cs="Times New Roman"/>
          <w:b/>
          <w:sz w:val="24"/>
          <w:szCs w:val="24"/>
        </w:rPr>
        <w:t xml:space="preserve">ормы контроля за </w:t>
      </w:r>
      <w:r w:rsidRPr="00CC1DE6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510FC0" w:rsidRPr="00CC1DE6" w:rsidRDefault="00510FC0" w:rsidP="00510FC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Cs/>
          <w:sz w:val="24"/>
          <w:szCs w:val="24"/>
          <w:lang w:val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начальником Управления, ответственным за организацию работы по предоставлению муниципальной услуги.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Cs/>
          <w:sz w:val="24"/>
          <w:szCs w:val="24"/>
          <w:lang w:val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10FC0" w:rsidRPr="00CC1DE6" w:rsidRDefault="00510FC0" w:rsidP="00510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4.2.</w:t>
      </w:r>
      <w:r w:rsidR="0018496F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>Специалист Управления</w:t>
      </w:r>
      <w:r w:rsidR="00193152" w:rsidRPr="00CC1D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 xml:space="preserve">, МФЦ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несет персональную ответственность за: </w:t>
      </w:r>
    </w:p>
    <w:p w:rsidR="00510FC0" w:rsidRPr="00CC1DE6" w:rsidRDefault="00510FC0" w:rsidP="00510FC0">
      <w:pPr>
        <w:numPr>
          <w:ilvl w:val="0"/>
          <w:numId w:val="3"/>
        </w:numPr>
        <w:tabs>
          <w:tab w:val="num" w:pos="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некачественную проверку предоставленных заявителем документов;</w:t>
      </w:r>
    </w:p>
    <w:p w:rsidR="00510FC0" w:rsidRPr="00CC1DE6" w:rsidRDefault="00510FC0" w:rsidP="00510FC0">
      <w:pPr>
        <w:numPr>
          <w:ilvl w:val="0"/>
          <w:numId w:val="3"/>
        </w:numPr>
        <w:tabs>
          <w:tab w:val="num" w:pos="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несоблюдение сроков, порядка и правильности оформления административных процедур;</w:t>
      </w:r>
    </w:p>
    <w:p w:rsidR="00510FC0" w:rsidRPr="00CC1DE6" w:rsidRDefault="00510FC0" w:rsidP="00510FC0">
      <w:pPr>
        <w:numPr>
          <w:ilvl w:val="0"/>
          <w:numId w:val="3"/>
        </w:numPr>
        <w:tabs>
          <w:tab w:val="num" w:pos="0"/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несоблюдение сроков и порядка при выдаче заявителю результата предоставления муниципальной услуги. </w:t>
      </w:r>
    </w:p>
    <w:p w:rsidR="00510FC0" w:rsidRPr="00CC1DE6" w:rsidRDefault="00510FC0" w:rsidP="00510FC0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bCs/>
          <w:sz w:val="24"/>
          <w:szCs w:val="24"/>
          <w:lang w:val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F93D6A" w:rsidRPr="00CC1DE6" w:rsidRDefault="00F93D6A" w:rsidP="00F93D6A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Должностные лица, ответственные за предоставление услуги, несут дисциплинарную ответственность за решения и действия (бездействия), принимаемые (осуществляемые) ими в ходе предоставления услуги, несоблюдение требований Административного регламента</w:t>
      </w:r>
      <w:r w:rsidR="001D4811" w:rsidRPr="00CC1DE6">
        <w:rPr>
          <w:rFonts w:ascii="Times New Roman" w:hAnsi="Times New Roman"/>
          <w:sz w:val="24"/>
          <w:szCs w:val="24"/>
          <w:lang w:val="ru-RU"/>
        </w:rPr>
        <w:t>.</w:t>
      </w:r>
    </w:p>
    <w:p w:rsidR="00510FC0" w:rsidRPr="00CC1DE6" w:rsidRDefault="00510FC0" w:rsidP="00510FC0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 (бездействия) должностных лиц.</w:t>
      </w:r>
    </w:p>
    <w:p w:rsidR="00510FC0" w:rsidRPr="00CC1DE6" w:rsidRDefault="00510FC0" w:rsidP="00510FC0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bCs/>
          <w:sz w:val="24"/>
          <w:szCs w:val="24"/>
          <w:lang w:val="ru-RU"/>
        </w:rPr>
        <w:t xml:space="preserve">Проверки могут быть плановыми и внеплановыми. Плановые проверки проводятся с периодичностью один раз в полгода.  Внеплановые проверки проводятся по конкретным обращениям заявителей, на основании </w:t>
      </w:r>
      <w:r w:rsidRPr="00CC1DE6">
        <w:rPr>
          <w:rFonts w:ascii="Times New Roman" w:hAnsi="Times New Roman"/>
          <w:sz w:val="24"/>
          <w:szCs w:val="24"/>
          <w:lang w:val="ru-RU"/>
        </w:rPr>
        <w:t>информации от органов государственной власти, предприятий и</w:t>
      </w:r>
      <w:r w:rsidR="00D82F5D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организаций. </w:t>
      </w:r>
    </w:p>
    <w:p w:rsidR="00510FC0" w:rsidRPr="00CC1DE6" w:rsidRDefault="00510FC0" w:rsidP="00510FC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Cs/>
          <w:sz w:val="24"/>
          <w:szCs w:val="24"/>
          <w:lang w:val="ru-RU"/>
        </w:rPr>
        <w:t xml:space="preserve"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 </w:t>
      </w:r>
    </w:p>
    <w:p w:rsidR="00146317" w:rsidRPr="00CC1DE6" w:rsidRDefault="00146317" w:rsidP="00146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4.6. Для осуществления проверки полноты и качества предоставления муниципальной услуги начальник Управления создает комиссию. Результаты проверки оформляются актом, в которой отмечаются выявленные недостатки и предложения по их устранению. </w:t>
      </w:r>
      <w:r w:rsidR="001C2AE8" w:rsidRPr="00CC1DE6">
        <w:rPr>
          <w:rFonts w:ascii="Times New Roman" w:hAnsi="Times New Roman"/>
          <w:sz w:val="24"/>
          <w:szCs w:val="24"/>
        </w:rPr>
        <w:t>Акт</w:t>
      </w:r>
      <w:r w:rsidR="001C2AE8"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sz w:val="24"/>
          <w:szCs w:val="24"/>
        </w:rPr>
        <w:t>подписывается председателем и членами комиссии.</w:t>
      </w:r>
    </w:p>
    <w:p w:rsidR="00510FC0" w:rsidRPr="00CC1DE6" w:rsidRDefault="00510FC0" w:rsidP="00510FC0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10FC0" w:rsidRPr="00CC1DE6" w:rsidRDefault="00510FC0" w:rsidP="00510F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val="ru-RU"/>
        </w:rPr>
      </w:pPr>
    </w:p>
    <w:p w:rsidR="007700E6" w:rsidRPr="00CC1DE6" w:rsidRDefault="007D6E50" w:rsidP="007700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bCs/>
          <w:sz w:val="24"/>
          <w:szCs w:val="24"/>
          <w:lang w:val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</w:t>
      </w:r>
      <w:r w:rsidR="0073041C" w:rsidRPr="00CC1DE6">
        <w:rPr>
          <w:rFonts w:ascii="Times New Roman" w:hAnsi="Times New Roman"/>
          <w:b/>
          <w:bCs/>
          <w:sz w:val="24"/>
          <w:szCs w:val="24"/>
          <w:lang w:val="ru-RU"/>
        </w:rPr>
        <w:t>служащих</w:t>
      </w:r>
    </w:p>
    <w:p w:rsidR="008A2451" w:rsidRPr="00CC1DE6" w:rsidRDefault="008A2451" w:rsidP="007700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8A2451" w:rsidRPr="00CC1DE6" w:rsidRDefault="008A2451" w:rsidP="008A2451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Предметом досудебного (внесудебного) обжалования являются действия (бездействия) и решения должностных лиц Управления, </w:t>
      </w:r>
      <w:r w:rsidR="00D82F5D" w:rsidRPr="00CC1DE6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CC1DE6">
        <w:rPr>
          <w:rFonts w:ascii="Times New Roman" w:hAnsi="Times New Roman"/>
          <w:sz w:val="24"/>
          <w:szCs w:val="24"/>
          <w:lang w:val="ru-RU"/>
        </w:rPr>
        <w:t>, в результате которых: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-нарушены сроки регистрации запроса заявителя о предоставлении муниципальной услуги;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-нарушены сроки предоставления муниципальной услуги;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-у заявителя требуются документы, не предусмотренные настоящим административным регламентом для предоставления муниципальной услуги;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lastRenderedPageBreak/>
        <w:t>-заявителю отказывают в приеме документов, предоставление которых предусмотрено настоящим административным регламентом для предоставления муниципальной услуги;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-заявителю отказывают в предоставлении муниципальной услуги, если основания отказа не предусмотрены настоящим административным регламентом;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-с заявителя при предоставлении муниципальной услуги требуется плата, не предусмотренная настоящим административным регламентом;</w:t>
      </w:r>
    </w:p>
    <w:p w:rsidR="008A2451" w:rsidRPr="00CC1DE6" w:rsidRDefault="008A2451" w:rsidP="008A2451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-орган, предоставляющий муниципальную услугу, отказывает заявителю в исправлении допущенных опечаток и ошибок в выданных в результате предоставления муниципальной услуги документах либо нарушает установленные сроки таких исправлений.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t>5.1.1.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t>Нарушение срока регистрации запроса заявителя о предоставлении муниципальной услуги;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t>Нарушение срока предоставления муниципальной услуги;</w:t>
      </w:r>
    </w:p>
    <w:p w:rsidR="00F93D6A" w:rsidRPr="00CC1DE6" w:rsidRDefault="00F93D6A" w:rsidP="00F93D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F93D6A" w:rsidRPr="00CC1DE6" w:rsidRDefault="00F93D6A" w:rsidP="00F93D6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</w:t>
      </w:r>
    </w:p>
    <w:p w:rsidR="008A2451" w:rsidRPr="00CC1DE6" w:rsidRDefault="008A2451" w:rsidP="008A245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орган: </w:t>
      </w:r>
    </w:p>
    <w:p w:rsidR="008A2451" w:rsidRPr="00CC1DE6" w:rsidRDefault="008A2451" w:rsidP="008A2451">
      <w:pPr>
        <w:ind w:left="420" w:firstLine="431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Администрация </w:t>
      </w:r>
      <w:r w:rsidR="007D6E50" w:rsidRPr="00CC1DE6">
        <w:rPr>
          <w:rFonts w:ascii="Times New Roman" w:hAnsi="Times New Roman"/>
          <w:sz w:val="24"/>
          <w:szCs w:val="24"/>
          <w:lang w:val="ru-RU"/>
        </w:rPr>
        <w:t>Большемурашкинского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района:</w:t>
      </w:r>
    </w:p>
    <w:p w:rsidR="008A2451" w:rsidRPr="00CC1DE6" w:rsidRDefault="00154E66" w:rsidP="008A2451">
      <w:pPr>
        <w:ind w:right="-108" w:firstLine="43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       адрес: 606360</w:t>
      </w:r>
      <w:r w:rsidR="008A2451" w:rsidRPr="00CC1DE6">
        <w:rPr>
          <w:rFonts w:ascii="Times New Roman" w:hAnsi="Times New Roman"/>
          <w:sz w:val="24"/>
          <w:szCs w:val="24"/>
          <w:lang w:val="ru-RU"/>
        </w:rPr>
        <w:t xml:space="preserve">, Нижегородская область, </w:t>
      </w:r>
      <w:r w:rsidR="007D6E50" w:rsidRPr="00CC1DE6">
        <w:rPr>
          <w:rFonts w:ascii="Times New Roman" w:hAnsi="Times New Roman"/>
          <w:sz w:val="24"/>
          <w:szCs w:val="24"/>
          <w:lang w:val="ru-RU"/>
        </w:rPr>
        <w:t>р. п. Большое Мурашкино, ул. Свободы, д. 86</w:t>
      </w:r>
    </w:p>
    <w:p w:rsidR="008A2451" w:rsidRPr="00CC1DE6" w:rsidRDefault="003E2FD8" w:rsidP="008A2451">
      <w:pPr>
        <w:suppressAutoHyphens/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      телефон: 8(83167</w:t>
      </w:r>
      <w:r w:rsidR="007D6E50" w:rsidRPr="00CC1DE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54E66" w:rsidRPr="00CC1DE6">
        <w:rPr>
          <w:rFonts w:ascii="Times New Roman" w:hAnsi="Times New Roman"/>
          <w:sz w:val="24"/>
          <w:szCs w:val="24"/>
          <w:lang w:val="ru-RU"/>
        </w:rPr>
        <w:t>5 15 37</w:t>
      </w:r>
    </w:p>
    <w:p w:rsidR="007D6E50" w:rsidRPr="00CC1DE6" w:rsidRDefault="003E2FD8" w:rsidP="007D6E50">
      <w:pPr>
        <w:suppressAutoHyphens/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      факс: 8(83167</w:t>
      </w:r>
      <w:r w:rsidR="007D6E50" w:rsidRPr="00CC1DE6">
        <w:rPr>
          <w:rFonts w:ascii="Times New Roman" w:hAnsi="Times New Roman"/>
          <w:sz w:val="24"/>
          <w:szCs w:val="24"/>
          <w:lang w:val="ru-RU"/>
        </w:rPr>
        <w:t>)</w:t>
      </w:r>
      <w:r w:rsidR="00154E66" w:rsidRPr="00CC1DE6">
        <w:rPr>
          <w:rFonts w:ascii="Times New Roman" w:hAnsi="Times New Roman"/>
          <w:sz w:val="24"/>
          <w:szCs w:val="24"/>
          <w:lang w:val="ru-RU"/>
        </w:rPr>
        <w:t xml:space="preserve"> 5 10 75</w:t>
      </w:r>
    </w:p>
    <w:p w:rsidR="008A2451" w:rsidRPr="00CC1DE6" w:rsidRDefault="008A2451" w:rsidP="007D6E50">
      <w:pPr>
        <w:suppressAutoHyphens/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      адрес электронной почты: </w:t>
      </w:r>
      <w:hyperlink r:id="rId13" w:history="1"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</w:rPr>
          <w:t>official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  <w:lang w:val="ru-RU"/>
          </w:rPr>
          <w:t>@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</w:rPr>
          <w:t>adm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  <w:lang w:val="ru-RU"/>
          </w:rPr>
          <w:t>.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</w:rPr>
          <w:t>bmr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  <w:lang w:val="ru-RU"/>
          </w:rPr>
          <w:t>.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</w:rPr>
          <w:t>nnov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  <w:lang w:val="ru-RU"/>
          </w:rPr>
          <w:t>.</w:t>
        </w:r>
        <w:r w:rsidR="00154E66" w:rsidRPr="00CC1DE6">
          <w:rPr>
            <w:rStyle w:val="a3"/>
            <w:rFonts w:ascii="Verdana" w:hAnsi="Verdana"/>
            <w:bCs/>
            <w:color w:val="auto"/>
            <w:sz w:val="24"/>
            <w:szCs w:val="24"/>
            <w:shd w:val="clear" w:color="auto" w:fill="69CBF0"/>
          </w:rPr>
          <w:t>ru</w:t>
        </w:r>
      </w:hyperlink>
    </w:p>
    <w:p w:rsidR="008A2451" w:rsidRPr="00CC1DE6" w:rsidRDefault="008A2451" w:rsidP="008A2451">
      <w:pPr>
        <w:suppressAutoHyphens/>
        <w:ind w:firstLine="431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       адрес официального Интернет-сайта: </w:t>
      </w:r>
      <w:hyperlink r:id="rId14" w:history="1"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admbmur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154E66"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8A2451" w:rsidRPr="00CC1DE6" w:rsidRDefault="008A2451" w:rsidP="008A24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начальнику Управления:</w:t>
      </w:r>
    </w:p>
    <w:p w:rsidR="00B7660E" w:rsidRPr="00CC1DE6" w:rsidRDefault="00B7660E" w:rsidP="008A2451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2451" w:rsidRPr="00CC1DE6" w:rsidRDefault="008A2451" w:rsidP="008A2451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56CB0" w:rsidRPr="00CC1DE6">
        <w:rPr>
          <w:rFonts w:ascii="Times New Roman" w:hAnsi="Times New Roman"/>
          <w:sz w:val="24"/>
          <w:szCs w:val="24"/>
          <w:lang w:val="ru-RU"/>
        </w:rPr>
        <w:t>Управление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r w:rsidR="007D6E50" w:rsidRPr="00CC1DE6">
        <w:rPr>
          <w:rFonts w:ascii="Times New Roman" w:hAnsi="Times New Roman"/>
          <w:sz w:val="24"/>
          <w:szCs w:val="24"/>
          <w:lang w:val="ru-RU"/>
        </w:rPr>
        <w:t xml:space="preserve">Большемурашкинского 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района:</w:t>
      </w:r>
    </w:p>
    <w:p w:rsidR="008A2451" w:rsidRPr="00CC1DE6" w:rsidRDefault="003E2FD8" w:rsidP="008A24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</w:t>
      </w:r>
      <w:r w:rsidR="008A2451" w:rsidRPr="00CC1DE6">
        <w:rPr>
          <w:rFonts w:ascii="Times New Roman" w:hAnsi="Times New Roman" w:cs="Times New Roman"/>
          <w:sz w:val="24"/>
          <w:szCs w:val="24"/>
        </w:rPr>
        <w:t xml:space="preserve">, Нижегородская область, </w:t>
      </w:r>
      <w:r w:rsidR="00991869" w:rsidRPr="00CC1DE6">
        <w:rPr>
          <w:rFonts w:ascii="Times New Roman" w:hAnsi="Times New Roman" w:cs="Times New Roman"/>
          <w:sz w:val="24"/>
          <w:szCs w:val="24"/>
        </w:rPr>
        <w:t>р. п. Б</w:t>
      </w:r>
      <w:r w:rsidR="007D6E50" w:rsidRPr="00CC1DE6">
        <w:rPr>
          <w:rFonts w:ascii="Times New Roman" w:hAnsi="Times New Roman" w:cs="Times New Roman"/>
          <w:sz w:val="24"/>
          <w:szCs w:val="24"/>
        </w:rPr>
        <w:t>ольшое Мурашкино, ул. Свободы, д. 86</w:t>
      </w:r>
      <w:r w:rsidR="008A2451" w:rsidRPr="00CC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51" w:rsidRPr="00CC1DE6" w:rsidRDefault="007D6E50" w:rsidP="008A24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8A2451" w:rsidRPr="00CC1DE6" w:rsidRDefault="007D6E50" w:rsidP="008A24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8A2451" w:rsidRPr="00CC1DE6" w:rsidRDefault="008A2451" w:rsidP="008A2451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15" w:history="1"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D6E50" w:rsidRPr="00CC1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8A2451" w:rsidRPr="00CC1DE6" w:rsidRDefault="008A2451" w:rsidP="008A2451">
      <w:pPr>
        <w:autoSpaceDE w:val="0"/>
        <w:autoSpaceDN w:val="0"/>
        <w:adjustRightInd w:val="0"/>
        <w:ind w:firstLine="851"/>
        <w:rPr>
          <w:rStyle w:val="b-serp-urlitem1"/>
          <w:rFonts w:ascii="Times New Roman" w:hAnsi="Times New Roman"/>
          <w:sz w:val="24"/>
          <w:szCs w:val="24"/>
          <w:lang w:val="ru-RU"/>
        </w:rPr>
      </w:pPr>
      <w:r w:rsidRPr="00CC1DE6">
        <w:rPr>
          <w:rStyle w:val="b-serp-urlitem1"/>
          <w:rFonts w:ascii="Times New Roman" w:hAnsi="Times New Roman"/>
          <w:sz w:val="24"/>
          <w:szCs w:val="24"/>
          <w:lang w:val="ru-RU"/>
        </w:rPr>
        <w:t xml:space="preserve">  адрес официального сайта: </w:t>
      </w:r>
      <w:hyperlink r:id="rId16" w:history="1"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</w:rPr>
          <w:t>obrazovanie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</w:rPr>
          <w:t>bmur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</w:rPr>
          <w:t>ucoz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351FF" w:rsidRPr="00CC1DE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Pr="00CC1DE6">
        <w:rPr>
          <w:rStyle w:val="b-serp-urlitem1"/>
          <w:rFonts w:ascii="Times New Roman" w:hAnsi="Times New Roman"/>
          <w:sz w:val="24"/>
          <w:szCs w:val="24"/>
          <w:lang w:val="ru-RU"/>
        </w:rPr>
        <w:t xml:space="preserve"> </w:t>
      </w:r>
    </w:p>
    <w:p w:rsidR="00B7660E" w:rsidRPr="00CC1DE6" w:rsidRDefault="00B7660E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-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: 6063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60, Нижегородская область, р.п.</w:t>
      </w:r>
      <w:r w:rsidRPr="00CC1DE6">
        <w:rPr>
          <w:rFonts w:ascii="Times New Roman" w:hAnsi="Times New Roman"/>
          <w:sz w:val="24"/>
          <w:szCs w:val="24"/>
          <w:lang w:val="ru-RU"/>
        </w:rPr>
        <w:t>Большо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е Мурашкино, ул.Красная Горка,</w:t>
      </w:r>
      <w:r w:rsidRPr="00CC1DE6">
        <w:rPr>
          <w:rFonts w:ascii="Times New Roman" w:hAnsi="Times New Roman"/>
          <w:sz w:val="24"/>
          <w:szCs w:val="24"/>
          <w:lang w:val="ru-RU"/>
        </w:rPr>
        <w:t>д. 3.</w:t>
      </w: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Телефон для справок: 8(83167) 5-11-06</w:t>
      </w: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График приема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вторник с 10.00 до 20.00, обед с 12.00 до 12.48</w:t>
      </w: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среда – четверг с 8.00 до 17.00, обед с 12.00 до 12.48</w:t>
      </w: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пятница – суббота с 8.00 до 16.00, обед с 12.00 до 12.48</w:t>
      </w:r>
    </w:p>
    <w:p w:rsidR="007E043A" w:rsidRPr="00CC1DE6" w:rsidRDefault="007E043A" w:rsidP="009F012A">
      <w:pPr>
        <w:ind w:firstLine="99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воскресенье, понедельник – выходные дни.</w:t>
      </w:r>
    </w:p>
    <w:p w:rsidR="007E043A" w:rsidRPr="00CC1DE6" w:rsidRDefault="007E043A" w:rsidP="009F012A">
      <w:pPr>
        <w:autoSpaceDE w:val="0"/>
        <w:autoSpaceDN w:val="0"/>
        <w:adjustRightInd w:val="0"/>
        <w:ind w:firstLine="993"/>
        <w:rPr>
          <w:rStyle w:val="b-serp-urlitem1"/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 </w:t>
      </w:r>
      <w:r w:rsidR="009F012A" w:rsidRPr="00CC1DE6">
        <w:rPr>
          <w:rFonts w:ascii="Times New Roman" w:hAnsi="Times New Roman"/>
          <w:sz w:val="24"/>
          <w:szCs w:val="24"/>
          <w:lang w:val="ru-RU"/>
        </w:rPr>
        <w:t>МФЦ</w:t>
      </w:r>
      <w:r w:rsidRPr="00CC1DE6">
        <w:rPr>
          <w:rFonts w:ascii="Times New Roman" w:hAnsi="Times New Roman"/>
          <w:sz w:val="24"/>
          <w:szCs w:val="24"/>
          <w:lang w:val="ru-RU"/>
        </w:rPr>
        <w:t>:</w:t>
      </w:r>
      <w:r w:rsidRPr="00CC1DE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bmur</w:t>
      </w:r>
      <w:r w:rsidRPr="00CC1DE6">
        <w:rPr>
          <w:rFonts w:ascii="Times New Roman" w:hAnsi="Times New Roman"/>
          <w:b/>
          <w:sz w:val="24"/>
          <w:szCs w:val="24"/>
          <w:u w:val="single"/>
          <w:lang w:val="ru-RU"/>
        </w:rPr>
        <w:t>_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mfc</w:t>
      </w:r>
      <w:r w:rsidRPr="00CC1DE6">
        <w:rPr>
          <w:rFonts w:ascii="Times New Roman" w:hAnsi="Times New Roman"/>
          <w:b/>
          <w:sz w:val="24"/>
          <w:szCs w:val="24"/>
          <w:u w:val="single"/>
          <w:lang w:val="ru-RU"/>
        </w:rPr>
        <w:t>@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mail</w:t>
      </w:r>
      <w:r w:rsidRPr="00CC1DE6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 w:rsidRPr="00CC1DE6">
        <w:rPr>
          <w:rFonts w:ascii="Times New Roman" w:hAnsi="Times New Roman"/>
          <w:b/>
          <w:sz w:val="24"/>
          <w:szCs w:val="24"/>
          <w:u w:val="single"/>
        </w:rPr>
        <w:t>ru</w:t>
      </w:r>
    </w:p>
    <w:p w:rsidR="008A2451" w:rsidRPr="00CC1DE6" w:rsidRDefault="008A2451" w:rsidP="008A2451">
      <w:pPr>
        <w:pStyle w:val="af3"/>
        <w:ind w:left="0" w:firstLine="709"/>
        <w:jc w:val="both"/>
      </w:pPr>
      <w:r w:rsidRPr="00CC1DE6">
        <w:lastRenderedPageBreak/>
        <w:t xml:space="preserve">5.3. Жалоба </w:t>
      </w:r>
      <w:r w:rsidR="00CB55B6" w:rsidRPr="00CC1DE6">
        <w:t>может быть направлена по почте</w:t>
      </w:r>
      <w:r w:rsidRPr="00CC1DE6">
        <w:t>, с использованием сети Интернет,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8A2451" w:rsidRPr="00CC1DE6" w:rsidRDefault="008A2451" w:rsidP="008A2451">
      <w:pPr>
        <w:pStyle w:val="af3"/>
        <w:ind w:left="0" w:firstLine="709"/>
        <w:jc w:val="both"/>
      </w:pPr>
      <w:r w:rsidRPr="00CC1DE6">
        <w:t>5.4. Жалоба должна содержать:</w:t>
      </w:r>
    </w:p>
    <w:p w:rsidR="008A2451" w:rsidRPr="00CC1DE6" w:rsidRDefault="008A2451" w:rsidP="008A2451">
      <w:pPr>
        <w:pStyle w:val="af3"/>
        <w:ind w:left="851"/>
        <w:jc w:val="both"/>
      </w:pPr>
      <w:r w:rsidRPr="00CC1DE6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A2451" w:rsidRPr="00CC1DE6" w:rsidRDefault="008A2451" w:rsidP="008A2451">
      <w:pPr>
        <w:pStyle w:val="af3"/>
        <w:ind w:left="851"/>
        <w:jc w:val="both"/>
      </w:pPr>
      <w:r w:rsidRPr="00CC1DE6">
        <w:t>-фамилию, имя, отчество, сведения о месте жительства заявителя, а также номер контактного телефона, адрес электронной почте (при наличии) и почтовый адрес, по которым должен быть направлен ответ заявителю;</w:t>
      </w:r>
    </w:p>
    <w:p w:rsidR="008A2451" w:rsidRPr="00CC1DE6" w:rsidRDefault="008A2451" w:rsidP="008A2451">
      <w:pPr>
        <w:pStyle w:val="af3"/>
        <w:ind w:left="851"/>
        <w:jc w:val="both"/>
      </w:pPr>
      <w:r w:rsidRPr="00CC1DE6"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2451" w:rsidRPr="00CC1DE6" w:rsidRDefault="008A2451" w:rsidP="008A2451">
      <w:pPr>
        <w:pStyle w:val="af3"/>
        <w:ind w:left="851"/>
        <w:jc w:val="both"/>
      </w:pPr>
      <w:r w:rsidRPr="00CC1DE6"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8A2451" w:rsidRPr="00CC1DE6" w:rsidRDefault="008A2451" w:rsidP="008A2451">
      <w:pPr>
        <w:pStyle w:val="af3"/>
        <w:ind w:left="0" w:firstLine="709"/>
        <w:jc w:val="both"/>
      </w:pPr>
      <w:r w:rsidRPr="00CC1DE6"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8A2451" w:rsidRPr="00CC1DE6" w:rsidRDefault="008A2451" w:rsidP="008A2451">
      <w:pPr>
        <w:pStyle w:val="af3"/>
        <w:ind w:left="0" w:firstLine="709"/>
        <w:jc w:val="both"/>
      </w:pPr>
      <w:r w:rsidRPr="00CC1DE6">
        <w:t>5.6. По результатам рассмотрения жалобы орган, предоставляющий муниципальную услугу, принимает одно из решений:</w:t>
      </w:r>
    </w:p>
    <w:p w:rsidR="008A2451" w:rsidRPr="00CC1DE6" w:rsidRDefault="008A2451" w:rsidP="008A2451">
      <w:pPr>
        <w:pStyle w:val="af3"/>
        <w:ind w:left="851"/>
        <w:jc w:val="both"/>
      </w:pPr>
      <w:r w:rsidRPr="00CC1DE6"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регламентом.</w:t>
      </w:r>
    </w:p>
    <w:p w:rsidR="008A2451" w:rsidRPr="00CC1DE6" w:rsidRDefault="008A2451" w:rsidP="008A2451">
      <w:pPr>
        <w:pStyle w:val="af3"/>
        <w:ind w:left="851"/>
        <w:jc w:val="both"/>
      </w:pPr>
      <w:r w:rsidRPr="00CC1DE6">
        <w:t>-отказывает в удовлетворении жалобы.</w:t>
      </w:r>
    </w:p>
    <w:p w:rsidR="008A2451" w:rsidRPr="00CC1DE6" w:rsidRDefault="008A2451" w:rsidP="008A2451">
      <w:pPr>
        <w:pStyle w:val="af3"/>
        <w:ind w:left="0" w:firstLine="709"/>
        <w:jc w:val="both"/>
      </w:pPr>
      <w:r w:rsidRPr="00CC1DE6"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451" w:rsidRPr="00CC1DE6" w:rsidRDefault="008A2451" w:rsidP="008A2451">
      <w:pPr>
        <w:pStyle w:val="af3"/>
        <w:ind w:left="0" w:firstLine="709"/>
        <w:jc w:val="both"/>
      </w:pPr>
      <w:r w:rsidRPr="00CC1DE6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7EAF" w:rsidRPr="00CC1DE6" w:rsidRDefault="00097EAF" w:rsidP="00097EAF">
      <w:pPr>
        <w:pStyle w:val="s1"/>
        <w:spacing w:before="0" w:beforeAutospacing="0" w:after="0" w:afterAutospacing="0"/>
        <w:ind w:firstLine="709"/>
        <w:rPr>
          <w:color w:val="000000"/>
        </w:rPr>
      </w:pPr>
      <w:r w:rsidRPr="00CC1DE6">
        <w:t xml:space="preserve">5.9. </w:t>
      </w:r>
      <w:r w:rsidRPr="00CC1DE6">
        <w:rPr>
          <w:color w:val="000000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C1DE6">
        <w:rPr>
          <w:color w:val="000000"/>
        </w:rPr>
        <w:t xml:space="preserve">а) оформленная в соответствии </w:t>
      </w:r>
      <w:r w:rsidRPr="00CC1DE6">
        <w:t>с </w:t>
      </w:r>
      <w:hyperlink r:id="rId17" w:anchor="block_185" w:history="1">
        <w:r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C1DE6">
        <w:t> Российской Федерации доверенность (для физических лиц);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t>б) оформленная в соответствии с </w:t>
      </w:r>
      <w:hyperlink r:id="rId18" w:anchor="block_18505" w:history="1">
        <w:r w:rsidRPr="00CC1D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C1DE6">
        <w:rPr>
          <w:color w:val="000000"/>
        </w:rPr>
        <w:t> 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5.10. В ответе по результатам рассмотрения жалобы указываются: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lastRenderedPageBreak/>
        <w:t>а) 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в) фамилия, имя, отчество (при наличии) или наименование заявителя;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г) основания для принятия решения по жалобе;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д) принятое по жалобе решение;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ж) сведения о порядке обжалования принятого по жалобе решения.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1DE6">
        <w:rPr>
          <w:color w:val="000000"/>
        </w:rPr>
        <w:t> 5.11. Уполномоченный на рассмотрение жалобы орган отказывает в удовлетворении жалобы в следующих случаях: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97EAF" w:rsidRPr="00CC1DE6" w:rsidRDefault="00097EAF" w:rsidP="000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1DE6">
        <w:rPr>
          <w:color w:val="000000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55B6" w:rsidRPr="00CC1DE6" w:rsidRDefault="00097EAF" w:rsidP="00CC1DE6">
      <w:pPr>
        <w:pStyle w:val="af3"/>
        <w:ind w:left="0" w:firstLine="709"/>
        <w:jc w:val="both"/>
      </w:pPr>
      <w:r w:rsidRPr="00CC1DE6">
        <w:rPr>
          <w:color w:val="000000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</w:t>
      </w:r>
      <w:r w:rsidR="00CC1DE6">
        <w:rPr>
          <w:color w:val="000000"/>
        </w:rPr>
        <w:t>.</w:t>
      </w: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21591" w:rsidRDefault="00D21591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widowControl w:val="0"/>
        <w:suppressAutoHyphens/>
        <w:jc w:val="right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</w:t>
      </w:r>
    </w:p>
    <w:p w:rsidR="00F822E6" w:rsidRPr="00CC1DE6" w:rsidRDefault="00F822E6" w:rsidP="00F822E6">
      <w:pPr>
        <w:widowControl w:val="0"/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10DC" w:rsidRPr="00CC1DE6" w:rsidRDefault="001B10DC" w:rsidP="001B10DC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10DC" w:rsidRPr="00CC1DE6" w:rsidRDefault="001B10DC" w:rsidP="001B10DC">
      <w:pPr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sz w:val="24"/>
          <w:szCs w:val="24"/>
          <w:lang w:val="ru-RU"/>
        </w:rPr>
        <w:t>Информация о месте нахождения, номерах телефонов для справок, адресах  электронной почты муниципальных образовательных организаций</w:t>
      </w:r>
    </w:p>
    <w:p w:rsidR="001B10DC" w:rsidRPr="00CC1DE6" w:rsidRDefault="001B10DC" w:rsidP="001B10D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2280"/>
        <w:gridCol w:w="1532"/>
        <w:gridCol w:w="3094"/>
      </w:tblGrid>
      <w:tr w:rsidR="001B10DC" w:rsidRPr="00CC1DE6" w:rsidTr="001B10DC">
        <w:trPr>
          <w:trHeight w:val="68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1B10DC" w:rsidRPr="00DE7018" w:rsidTr="001B10DC">
        <w:trPr>
          <w:trHeight w:val="234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DC" w:rsidRPr="00CC1DE6" w:rsidRDefault="00856CB0" w:rsidP="00B665D9">
            <w:pPr>
              <w:spacing w:before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Управление</w:t>
            </w:r>
            <w:r w:rsidR="001B10DC"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 Администрации  Большемурашкинского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spacing w:before="90"/>
              <w:ind w:left="2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606360, Нижегородская обл. р.п. Большое Мурашкино, ул. </w:t>
            </w: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Свободы, д.86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DC" w:rsidRPr="00CC1DE6" w:rsidRDefault="001B10DC" w:rsidP="00B665D9">
            <w:pPr>
              <w:spacing w:before="90"/>
              <w:ind w:left="283"/>
              <w:jc w:val="center"/>
              <w:outlineLvl w:val="1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Пн - Чт</w:t>
            </w:r>
          </w:p>
          <w:p w:rsidR="001B10DC" w:rsidRPr="00CC1DE6" w:rsidRDefault="001B10DC" w:rsidP="00B665D9">
            <w:pPr>
              <w:spacing w:before="90"/>
              <w:ind w:left="-40" w:firstLine="4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8.00-17.00</w:t>
            </w:r>
          </w:p>
          <w:p w:rsidR="001B10DC" w:rsidRPr="00CC1DE6" w:rsidRDefault="001B10DC" w:rsidP="00B665D9">
            <w:pPr>
              <w:spacing w:before="90"/>
              <w:ind w:left="-40" w:firstLine="40"/>
              <w:jc w:val="center"/>
              <w:outlineLvl w:val="1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Пт</w:t>
            </w:r>
          </w:p>
          <w:p w:rsidR="001B10DC" w:rsidRPr="00CC1DE6" w:rsidRDefault="001B10DC" w:rsidP="00B665D9">
            <w:pPr>
              <w:spacing w:before="90"/>
              <w:ind w:left="-40" w:firstLine="4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8.00-16.00</w:t>
            </w:r>
          </w:p>
          <w:p w:rsidR="001B10DC" w:rsidRPr="00CC1DE6" w:rsidRDefault="001B10DC" w:rsidP="00B665D9">
            <w:pPr>
              <w:spacing w:before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обед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12.00-13.00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DC" w:rsidRPr="00CC1DE6" w:rsidRDefault="001B10DC" w:rsidP="00B665D9">
            <w:pPr>
              <w:spacing w:before="90"/>
              <w:ind w:left="38" w:firstLine="27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Тел. приемной:  8 (83167) 5-10-51</w:t>
            </w:r>
          </w:p>
          <w:p w:rsidR="001B10DC" w:rsidRPr="00CC1DE6" w:rsidRDefault="001B10DC" w:rsidP="00B665D9">
            <w:pPr>
              <w:spacing w:before="90"/>
              <w:ind w:left="38" w:firstLine="27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5-17-13- зам. начальника</w:t>
            </w:r>
          </w:p>
          <w:p w:rsidR="001B10DC" w:rsidRPr="00CC1DE6" w:rsidRDefault="0064547E" w:rsidP="00B665D9">
            <w:pPr>
              <w:widowControl w:val="0"/>
              <w:autoSpaceDE w:val="0"/>
              <w:autoSpaceDN w:val="0"/>
              <w:adjustRightInd w:val="0"/>
              <w:spacing w:before="90"/>
              <w:ind w:left="38" w:firstLine="27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hyperlink r:id="rId19" w:history="1"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</w:rPr>
                <w:t>obrazovanie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  <w:lang w:val="ru-RU"/>
                </w:rPr>
                <w:t>_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</w:rPr>
                <w:t>bmur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  <w:lang w:val="ru-RU"/>
                </w:rPr>
                <w:t>@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</w:rPr>
                <w:t>mts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  <w:lang w:val="ru-RU"/>
                </w:rPr>
                <w:t>-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</w:rPr>
                <w:t>nn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  <w:lang w:val="ru-RU"/>
                </w:rPr>
                <w:t>.</w:t>
              </w:r>
              <w:r w:rsidR="001B10DC" w:rsidRPr="00CC1DE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</w:rPr>
                <w:t>ru</w:t>
              </w:r>
            </w:hyperlink>
            <w:r w:rsidR="001B10DC"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 –электронный адрес</w:t>
            </w:r>
          </w:p>
        </w:tc>
      </w:tr>
    </w:tbl>
    <w:p w:rsidR="001B10DC" w:rsidRPr="00CC1DE6" w:rsidRDefault="001B10DC" w:rsidP="001B10D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1B10DC" w:rsidRPr="00CC1DE6" w:rsidRDefault="001B10DC" w:rsidP="001B10D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40"/>
        <w:gridCol w:w="3060"/>
        <w:gridCol w:w="2970"/>
        <w:gridCol w:w="1559"/>
        <w:gridCol w:w="1843"/>
      </w:tblGrid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pStyle w:val="ad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pStyle w:val="ad"/>
              <w:spacing w:line="240" w:lineRule="auto"/>
              <w:rPr>
                <w:b/>
                <w:sz w:val="24"/>
              </w:rPr>
            </w:pPr>
            <w:r w:rsidRPr="00CC1DE6">
              <w:rPr>
                <w:b/>
                <w:sz w:val="24"/>
              </w:rPr>
              <w:t>Образовательные учреждения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pStyle w:val="ad"/>
              <w:spacing w:line="240" w:lineRule="auto"/>
              <w:rPr>
                <w:b/>
                <w:sz w:val="24"/>
              </w:rPr>
            </w:pPr>
            <w:r w:rsidRPr="00CC1DE6">
              <w:rPr>
                <w:b/>
                <w:sz w:val="24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pStyle w:val="ad"/>
              <w:spacing w:line="240" w:lineRule="auto"/>
              <w:rPr>
                <w:b/>
                <w:sz w:val="24"/>
              </w:rPr>
            </w:pPr>
            <w:r w:rsidRPr="00CC1DE6">
              <w:rPr>
                <w:b/>
                <w:sz w:val="24"/>
              </w:rPr>
              <w:t xml:space="preserve">Телефон, </w:t>
            </w:r>
            <w:r w:rsidRPr="00CC1DE6">
              <w:rPr>
                <w:b/>
                <w:sz w:val="24"/>
                <w:lang w:val="en-US"/>
              </w:rPr>
              <w:t>e</w:t>
            </w:r>
            <w:r w:rsidRPr="00CC1DE6">
              <w:rPr>
                <w:b/>
                <w:sz w:val="24"/>
              </w:rPr>
              <w:t>-</w:t>
            </w:r>
            <w:r w:rsidRPr="00CC1DE6">
              <w:rPr>
                <w:b/>
                <w:sz w:val="24"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pStyle w:val="ad"/>
              <w:spacing w:line="240" w:lineRule="auto"/>
              <w:rPr>
                <w:b/>
                <w:sz w:val="24"/>
              </w:rPr>
            </w:pPr>
            <w:r w:rsidRPr="00CC1DE6">
              <w:rPr>
                <w:b/>
                <w:sz w:val="24"/>
              </w:rPr>
              <w:t>ФИО, должность руководителя  - директора</w:t>
            </w: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МБОУ Большемурашкинская средняя общеобразовательная школа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606360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Нижегородская область, р.п.Большое Мурашкино, ул.Школьная,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5-15-70,</w:t>
            </w: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5-29-04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bm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CC1DE6">
              <w:rPr>
                <w:rFonts w:ascii="Times New Roman" w:hAnsi="Times New Roman"/>
                <w:sz w:val="24"/>
                <w:szCs w:val="24"/>
              </w:rPr>
              <w:t>school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CC1DE6">
              <w:rPr>
                <w:rFonts w:ascii="Times New Roman" w:hAnsi="Times New Roman"/>
                <w:sz w:val="24"/>
                <w:szCs w:val="24"/>
              </w:rPr>
              <w:t>mts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1DE6">
              <w:rPr>
                <w:rFonts w:ascii="Times New Roman" w:hAnsi="Times New Roman"/>
                <w:sz w:val="24"/>
                <w:szCs w:val="24"/>
              </w:rPr>
              <w:t>nn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C1DE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Гусев Дмитрий Евгеньевич</w:t>
            </w: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Филиал   МБОУ Большемурашкинской средней общеобразовательной школы «Рождественская начальная общеобразовательная школа».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606366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Россия, Нижегородская область, Б-Мурашкинский район, село Ивановское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5-71-87</w:t>
            </w: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МБОУ Холязинская основная общеобразовательная школа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606365  Нижегородская область</w:t>
            </w: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Большемурашкинский район</w:t>
            </w:r>
          </w:p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село Холязино, улица Пакина, 85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5-64-85</w:t>
            </w:r>
          </w:p>
          <w:p w:rsidR="001B10DC" w:rsidRPr="00CC1DE6" w:rsidRDefault="0064547E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hol_school@mts-nn.ru</w:t>
              </w:r>
            </w:hyperlink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Подоляк Александр Иванович</w:t>
            </w: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МБОУ Советская средняя общеобразовательная школа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606363, Нижегородская область, Большемурашкинский район, пос.Советский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5-73-30</w:t>
            </w:r>
          </w:p>
          <w:p w:rsidR="001B10DC" w:rsidRPr="00CC1DE6" w:rsidRDefault="0064547E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fff1122@yandex.ru</w:t>
              </w:r>
            </w:hyperlink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Морозов Михаил Николаевич - директор</w:t>
            </w:r>
          </w:p>
        </w:tc>
      </w:tr>
      <w:tr w:rsidR="001B10DC" w:rsidRPr="00DE7018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 МБОУ Советской средней общеобразовательной школы «Карабатовская основная 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общеобразовательная школа»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606369, Россия, Нижегородская область, Большемурашкинский район, село Карабатово, улица Новая, дом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 xml:space="preserve">5-63-10 </w:t>
            </w:r>
            <w:hyperlink r:id="rId22" w:history="1">
              <w:r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kar_sch@mail.ru</w:t>
              </w:r>
            </w:hyperlink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Лабутина Ирина Николаевна – директор филиала</w:t>
            </w: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Филиал МБОУ Советской средней общеобразовательной школы «Григоровская  начальная общеобразовательная школа»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Россия, Нижегородская область, Б-Мурашкинский район, село Григорово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5-61-10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grigorovo-07@mail.ru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МБОУ Кишкинская средняя общеобразовательная школа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606364 , Нижегородская область, Большемурашкинский район, село Кишкино, ул.Пришкольная, д.13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5-66-86</w:t>
            </w:r>
          </w:p>
          <w:p w:rsidR="001B10DC" w:rsidRPr="00CC1DE6" w:rsidRDefault="0064547E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kisch@mts-nn.ru</w:t>
              </w:r>
            </w:hyperlink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Галкин Сергей Евгеньевич- директор</w:t>
            </w: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Филиал МБОУ Кишкинской средней общеобразовательной школы «Ивановская начальная общеобразовательная школа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606366</w:t>
            </w:r>
          </w:p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Россия, Нижегородская область, Б-Мурашкинский район, село Ивановское, улица Школьная, дом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5-68-21</w:t>
            </w:r>
          </w:p>
          <w:p w:rsidR="001B10DC" w:rsidRPr="00CC1DE6" w:rsidRDefault="0064547E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iva-bmur@yandex.ru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DC" w:rsidRPr="00CC1DE6" w:rsidTr="001B10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специальное (коррекционное) образовательное </w:t>
            </w:r>
            <w:r w:rsidR="007B0CDC" w:rsidRPr="00CC1DE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организацию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обучающихся, воспитанников с ограниченными возможностями здоровья «Большемурашкинская специальная (коррекционная) общеобразовательная школа- интернат </w:t>
            </w:r>
            <w:r w:rsidRPr="00CC1DE6">
              <w:rPr>
                <w:rFonts w:ascii="Times New Roman" w:hAnsi="Times New Roman"/>
                <w:sz w:val="24"/>
                <w:szCs w:val="24"/>
              </w:rPr>
              <w:t>VIII</w:t>
            </w: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606360 п.г.т. Большое Мурашкино Нижегородской области, ул.Старо-Луговая, д.20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sz w:val="24"/>
                <w:szCs w:val="24"/>
                <w:lang w:val="ru-RU"/>
              </w:rPr>
              <w:t>5-13-54,         5-13-49</w:t>
            </w:r>
          </w:p>
          <w:p w:rsidR="001B10DC" w:rsidRPr="00CC1DE6" w:rsidRDefault="0064547E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SPEC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MTS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NN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B10DC" w:rsidRPr="00CC1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0DC" w:rsidRPr="00CC1DE6" w:rsidRDefault="001B10DC" w:rsidP="00B6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sz w:val="24"/>
                <w:szCs w:val="24"/>
              </w:rPr>
              <w:t>Прохорова Лариса Борисовна- директор</w:t>
            </w:r>
          </w:p>
        </w:tc>
      </w:tr>
    </w:tbl>
    <w:p w:rsidR="00F822E6" w:rsidRPr="00CC1DE6" w:rsidRDefault="00F822E6" w:rsidP="00B665D9">
      <w:pPr>
        <w:spacing w:before="90" w:after="90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/>
        </w:rPr>
      </w:pPr>
    </w:p>
    <w:p w:rsidR="00F822E6" w:rsidRPr="00CC1DE6" w:rsidRDefault="0059769C" w:rsidP="00B665D9">
      <w:pPr>
        <w:spacing w:before="90" w:after="90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/>
        </w:rPr>
      </w:pPr>
      <w:r w:rsidRPr="00CC1DE6">
        <w:rPr>
          <w:rFonts w:ascii="Times New Roman" w:hAnsi="Times New Roman"/>
          <w:b/>
          <w:kern w:val="36"/>
          <w:sz w:val="24"/>
          <w:szCs w:val="24"/>
        </w:rPr>
        <w:t>Орзанизаци</w:t>
      </w:r>
      <w:r w:rsidR="00551A01" w:rsidRPr="00CC1DE6">
        <w:rPr>
          <w:rFonts w:ascii="Times New Roman" w:hAnsi="Times New Roman"/>
          <w:b/>
          <w:kern w:val="36"/>
          <w:sz w:val="24"/>
          <w:szCs w:val="24"/>
          <w:lang w:val="ru-RU"/>
        </w:rPr>
        <w:t>я</w:t>
      </w:r>
      <w:r w:rsidR="00F822E6" w:rsidRPr="00CC1DE6">
        <w:rPr>
          <w:rFonts w:ascii="Times New Roman" w:hAnsi="Times New Roman"/>
          <w:b/>
          <w:kern w:val="36"/>
          <w:sz w:val="24"/>
          <w:szCs w:val="24"/>
        </w:rPr>
        <w:t xml:space="preserve"> дополнительного образования детей</w:t>
      </w:r>
    </w:p>
    <w:p w:rsidR="00B665D9" w:rsidRPr="00CC1DE6" w:rsidRDefault="00B665D9" w:rsidP="00B665D9">
      <w:pPr>
        <w:spacing w:before="90" w:after="90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3027"/>
        <w:gridCol w:w="2005"/>
        <w:gridCol w:w="2005"/>
        <w:gridCol w:w="2005"/>
      </w:tblGrid>
      <w:tr w:rsidR="00F822E6" w:rsidRPr="00CC1DE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2E6" w:rsidRPr="00CC1DE6" w:rsidRDefault="00F822E6" w:rsidP="00B665D9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2E6" w:rsidRPr="00CC1DE6" w:rsidRDefault="00F822E6" w:rsidP="00B665D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2E6" w:rsidRPr="00CC1DE6" w:rsidRDefault="00F822E6" w:rsidP="00B665D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2E6" w:rsidRPr="00CC1DE6" w:rsidRDefault="00F822E6" w:rsidP="00B665D9">
            <w:pPr>
              <w:spacing w:before="90" w:after="90"/>
              <w:jc w:val="center"/>
              <w:outlineLvl w:val="1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Телефоны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E6" w:rsidRPr="00CC1DE6" w:rsidRDefault="00F822E6" w:rsidP="00B665D9">
            <w:pPr>
              <w:spacing w:before="90" w:after="90"/>
              <w:ind w:left="22"/>
              <w:jc w:val="center"/>
              <w:outlineLvl w:val="1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Фамилия И.О. руководителя</w:t>
            </w:r>
          </w:p>
        </w:tc>
      </w:tr>
      <w:tr w:rsidR="00F822E6" w:rsidRPr="00CC1DE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E6" w:rsidRPr="00CC1DE6" w:rsidRDefault="00F822E6" w:rsidP="00B665D9">
            <w:pPr>
              <w:spacing w:before="90" w:after="90"/>
              <w:jc w:val="center"/>
              <w:outlineLvl w:val="1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b/>
                <w:kern w:val="36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E6" w:rsidRPr="00CC1DE6" w:rsidRDefault="00F822E6" w:rsidP="00B665D9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Муниципальное образовательное </w:t>
            </w:r>
            <w:r w:rsidR="0059769C"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орзанизации</w:t>
            </w: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 дополнительного образования детей «Центр развития творчества детей и юношества»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E6" w:rsidRPr="00CC1DE6" w:rsidRDefault="00F822E6" w:rsidP="00B665D9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606360. Нижегородская обл., р.п.Большое Мурашкино, ул. </w:t>
            </w: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Свободы, д. 88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E6" w:rsidRPr="00CC1DE6" w:rsidRDefault="00F822E6" w:rsidP="00B665D9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8831-5-14-34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E6" w:rsidRPr="00CC1DE6" w:rsidRDefault="00F822E6" w:rsidP="00B665D9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C1DE6">
              <w:rPr>
                <w:rFonts w:ascii="Times New Roman" w:hAnsi="Times New Roman"/>
                <w:kern w:val="36"/>
                <w:sz w:val="24"/>
                <w:szCs w:val="24"/>
              </w:rPr>
              <w:t>Морозова Серафима Ивановна</w:t>
            </w:r>
          </w:p>
        </w:tc>
      </w:tr>
    </w:tbl>
    <w:p w:rsidR="00DF2C03" w:rsidRPr="00CC1DE6" w:rsidRDefault="00DF2C03" w:rsidP="00CB55B6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B665D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B665D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B665D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B665D9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lastRenderedPageBreak/>
        <w:t>Приложение №2</w:t>
      </w: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  <w:r w:rsidRPr="00CC1DE6">
        <w:rPr>
          <w:rFonts w:ascii="Times New Roman" w:hAnsi="Times New Roman"/>
          <w:kern w:val="36"/>
          <w:sz w:val="24"/>
          <w:szCs w:val="24"/>
          <w:lang w:val="ru-RU"/>
        </w:rPr>
        <w:t xml:space="preserve">Блок схема общей структуры последовательности административных действий при исполнении муниципальной услуги </w:t>
      </w: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  <w:r w:rsidRPr="00CC1DE6">
        <w:rPr>
          <w:rFonts w:ascii="Times New Roman" w:hAnsi="Times New Roman"/>
          <w:kern w:val="36"/>
          <w:sz w:val="24"/>
          <w:szCs w:val="24"/>
          <w:lang w:val="ru-RU"/>
        </w:rPr>
        <w:t>«</w:t>
      </w:r>
      <w:r w:rsidRPr="00CC1DE6">
        <w:rPr>
          <w:rFonts w:ascii="Times New Roman" w:hAnsi="Times New Roman"/>
          <w:bCs/>
          <w:sz w:val="24"/>
          <w:szCs w:val="24"/>
          <w:lang w:val="ru-RU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Pr="00CC1DE6">
        <w:rPr>
          <w:rFonts w:ascii="Times New Roman" w:hAnsi="Times New Roman"/>
          <w:kern w:val="36"/>
          <w:sz w:val="24"/>
          <w:szCs w:val="24"/>
          <w:lang w:val="ru-RU"/>
        </w:rPr>
        <w:t>»</w:t>
      </w:r>
    </w:p>
    <w:p w:rsidR="00F822E6" w:rsidRPr="00CC1DE6" w:rsidRDefault="0064547E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  <w:r w:rsidRPr="0064547E">
        <w:rPr>
          <w:rFonts w:ascii="Times New Roman" w:hAnsi="Times New Roman"/>
          <w:sz w:val="24"/>
          <w:szCs w:val="24"/>
        </w:rPr>
        <w:pict>
          <v:oval id="_x0000_s1128" style="position:absolute;left:0;text-align:left;margin-left:165.75pt;margin-top:8.6pt;width:114.75pt;height:37.5pt;z-index:251652608">
            <v:textbox>
              <w:txbxContent>
                <w:p w:rsidR="00D50543" w:rsidRDefault="00D50543" w:rsidP="00F822E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  <w:r w:rsidRPr="0064547E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22pt;margin-top:50pt;width:0;height:18.75pt;z-index:251653632" o:connectortype="straight">
            <v:stroke endarrow="block"/>
          </v:shape>
        </w:pict>
      </w:r>
      <w:r w:rsidRPr="0064547E">
        <w:rPr>
          <w:rFonts w:ascii="Times New Roman" w:hAnsi="Times New Roman"/>
          <w:sz w:val="24"/>
          <w:szCs w:val="24"/>
        </w:rPr>
        <w:pict>
          <v:rect id="_x0000_s1130" style="position:absolute;left:0;text-align:left;margin-left:128.25pt;margin-top:70.7pt;width:186.75pt;height:66.75pt;z-index:251654656">
            <v:textbox>
              <w:txbxContent>
                <w:p w:rsidR="00D50543" w:rsidRPr="00F822E6" w:rsidRDefault="00D50543" w:rsidP="00F822E6">
                  <w:pPr>
                    <w:jc w:val="center"/>
                    <w:rPr>
                      <w:lang w:val="ru-RU"/>
                    </w:rPr>
                  </w:pPr>
                  <w:r w:rsidRPr="00F822E6">
                    <w:rPr>
                      <w:lang w:val="ru-RU"/>
                    </w:rPr>
                    <w:t>Выбор Учреждения родителями ребенка для последующей подачи заявления на зачисления в него ребенка</w:t>
                  </w:r>
                </w:p>
              </w:txbxContent>
            </v:textbox>
          </v:rect>
        </w:pict>
      </w:r>
      <w:r w:rsidRPr="0064547E">
        <w:rPr>
          <w:rFonts w:ascii="Times New Roman" w:hAnsi="Times New Roman"/>
          <w:sz w:val="24"/>
          <w:szCs w:val="24"/>
        </w:rPr>
        <w:pict>
          <v:shape id="_x0000_s1131" type="#_x0000_t32" style="position:absolute;left:0;text-align:left;margin-left:217.5pt;margin-top:139.4pt;width:0;height:22.5pt;z-index:251655680" o:connectortype="straight">
            <v:stroke endarrow="block"/>
          </v:shape>
        </w:pict>
      </w: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64547E" w:rsidP="00F822E6">
      <w:pPr>
        <w:rPr>
          <w:rFonts w:ascii="Times New Roman" w:hAnsi="Times New Roman"/>
          <w:sz w:val="24"/>
          <w:szCs w:val="24"/>
          <w:lang w:val="ru-RU"/>
        </w:rPr>
      </w:pPr>
      <w:r w:rsidRPr="0064547E">
        <w:rPr>
          <w:rFonts w:ascii="Times New Roman" w:hAnsi="Times New Roman"/>
          <w:sz w:val="24"/>
          <w:szCs w:val="24"/>
        </w:rPr>
        <w:pict>
          <v:rect id="_x0000_s1132" style="position:absolute;margin-left:108.75pt;margin-top:7.4pt;width:223.5pt;height:66.75pt;z-index:251656704">
            <v:textbox>
              <w:txbxContent>
                <w:p w:rsidR="00D50543" w:rsidRPr="00F822E6" w:rsidRDefault="00D50543" w:rsidP="00F822E6">
                  <w:pPr>
                    <w:jc w:val="center"/>
                    <w:rPr>
                      <w:lang w:val="ru-RU"/>
                    </w:rPr>
                  </w:pPr>
                  <w:r w:rsidRPr="00F822E6">
                    <w:rPr>
                      <w:lang w:val="ru-RU"/>
                    </w:rPr>
                    <w:t xml:space="preserve">Подача заявления в </w:t>
                  </w:r>
                  <w:r w:rsidRPr="009717C6">
                    <w:rPr>
                      <w:lang w:val="ru-RU"/>
                    </w:rPr>
                    <w:t>образовательн</w:t>
                  </w:r>
                  <w:r w:rsidRPr="009717C6">
                    <w:rPr>
                      <w:rFonts w:asciiTheme="minorHAnsi" w:hAnsiTheme="minorHAnsi"/>
                      <w:lang w:val="ru-RU"/>
                    </w:rPr>
                    <w:t>ую</w:t>
                  </w:r>
                  <w:r w:rsidRPr="009717C6">
                    <w:rPr>
                      <w:lang w:val="ru-RU"/>
                    </w:rPr>
                    <w:t xml:space="preserve"> организац</w:t>
                  </w:r>
                  <w:r w:rsidRPr="009717C6">
                    <w:rPr>
                      <w:rFonts w:asciiTheme="minorHAnsi" w:hAnsiTheme="minorHAnsi"/>
                      <w:lang w:val="ru-RU"/>
                    </w:rPr>
                    <w:t xml:space="preserve">ию </w:t>
                  </w:r>
                  <w:r w:rsidRPr="00F822E6">
                    <w:rPr>
                      <w:lang w:val="ru-RU"/>
                    </w:rPr>
                    <w:t>(по установленной форме- приложение 3)</w:t>
                  </w:r>
                </w:p>
              </w:txbxContent>
            </v:textbox>
          </v:rect>
        </w:pict>
      </w: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tabs>
          <w:tab w:val="left" w:pos="2040"/>
          <w:tab w:val="left" w:pos="6330"/>
        </w:tabs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</w:p>
    <w:p w:rsidR="00F822E6" w:rsidRPr="00CC1DE6" w:rsidRDefault="0064547E" w:rsidP="00F822E6">
      <w:pPr>
        <w:rPr>
          <w:rFonts w:ascii="Times New Roman" w:hAnsi="Times New Roman"/>
          <w:sz w:val="24"/>
          <w:szCs w:val="24"/>
          <w:lang w:val="ru-RU"/>
        </w:rPr>
      </w:pPr>
      <w:r w:rsidRPr="0064547E">
        <w:rPr>
          <w:rFonts w:ascii="Times New Roman" w:hAnsi="Times New Roman"/>
          <w:sz w:val="24"/>
          <w:szCs w:val="24"/>
        </w:rPr>
        <w:pict>
          <v:shape id="_x0000_s1133" type="#_x0000_t32" style="position:absolute;margin-left:217.5pt;margin-top:5.15pt;width:0;height:21pt;z-index:251657728" o:connectortype="straight">
            <v:stroke endarrow="block"/>
          </v:shape>
        </w:pict>
      </w:r>
      <w:r w:rsidRPr="0064547E">
        <w:rPr>
          <w:rFonts w:ascii="Times New Roman" w:hAnsi="Times New Roman"/>
          <w:sz w:val="24"/>
          <w:szCs w:val="24"/>
        </w:rPr>
        <w:pict>
          <v:rect id="_x0000_s1134" style="position:absolute;margin-left:108.75pt;margin-top:28.1pt;width:223.5pt;height:83.25pt;z-index:251658752">
            <v:textbox>
              <w:txbxContent>
                <w:p w:rsidR="00D50543" w:rsidRPr="00F822E6" w:rsidRDefault="00D50543" w:rsidP="00F822E6">
                  <w:pPr>
                    <w:jc w:val="center"/>
                    <w:rPr>
                      <w:lang w:val="ru-RU"/>
                    </w:rPr>
                  </w:pPr>
                  <w:r w:rsidRPr="00F822E6">
                    <w:rPr>
                      <w:lang w:val="ru-RU"/>
                    </w:rPr>
                    <w:t>Критерием принятия решения о приеме заявления является соответствие документов, представленных заявителем требованиям настоящего регламента</w:t>
                  </w:r>
                </w:p>
              </w:txbxContent>
            </v:textbox>
          </v:rect>
        </w:pict>
      </w:r>
      <w:r w:rsidRPr="0064547E">
        <w:rPr>
          <w:rFonts w:ascii="Times New Roman" w:hAnsi="Times New Roman"/>
          <w:sz w:val="24"/>
          <w:szCs w:val="24"/>
        </w:rPr>
        <w:pict>
          <v:rect id="_x0000_s1136" style="position:absolute;margin-left:3pt;margin-top:152.2pt;width:433.5pt;height:124.75pt;z-index:251660800">
            <v:textbox>
              <w:txbxContent>
                <w:p w:rsidR="00D50543" w:rsidRPr="00F822E6" w:rsidRDefault="00D50543" w:rsidP="00F822E6">
                  <w:pPr>
                    <w:tabs>
                      <w:tab w:val="left" w:pos="540"/>
                    </w:tabs>
                    <w:suppressAutoHyphens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lang w:val="ru-RU"/>
                    </w:rPr>
                  </w:pPr>
                  <w:r w:rsidRPr="00F822E6">
                    <w:rPr>
                      <w:lang w:val="ru-RU"/>
                    </w:rPr>
                    <w:t xml:space="preserve">В случае принятия положительного решения о зачислении ребенка в </w:t>
                  </w:r>
                  <w:r>
                    <w:rPr>
                      <w:rFonts w:asciiTheme="minorHAnsi" w:hAnsiTheme="minorHAnsi"/>
                      <w:lang w:val="ru-RU"/>
                    </w:rPr>
                    <w:t xml:space="preserve">образовательную организацию </w:t>
                  </w:r>
                  <w:r w:rsidRPr="00F822E6">
                    <w:rPr>
                      <w:lang w:val="ru-RU"/>
                    </w:rPr>
                    <w:t>Заявителю выдается контрольный талон о получении документов с указанием их перечня. При этом администрация школы обязана ознакомить заявителя с уставом школы и иными документами, регламентирующими предоставление образования. Зачисление ребенка в 1 класс производится не позднее 30 августа, в последующие классы - в день обращения Заявителя, за исключением периода проведения государственной (итоговой) аттестации в 9,11 (12) классах.</w:t>
                  </w:r>
                </w:p>
              </w:txbxContent>
            </v:textbox>
          </v:rect>
        </w:pict>
      </w:r>
      <w:r w:rsidRPr="0064547E">
        <w:rPr>
          <w:rFonts w:ascii="Times New Roman" w:hAnsi="Times New Roman"/>
          <w:sz w:val="24"/>
          <w:szCs w:val="24"/>
        </w:rPr>
        <w:pict>
          <v:shape id="_x0000_s1135" type="#_x0000_t32" style="position:absolute;margin-left:217.5pt;margin-top:123.1pt;width:0;height:21pt;z-index:251659776" o:connectortype="straight">
            <v:stroke endarrow="block"/>
          </v:shape>
        </w:pict>
      </w: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tabs>
          <w:tab w:val="left" w:pos="2145"/>
          <w:tab w:val="left" w:pos="6345"/>
        </w:tabs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</w:p>
    <w:p w:rsidR="00F822E6" w:rsidRPr="00CC1DE6" w:rsidRDefault="00F822E6" w:rsidP="00F822E6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spacing w:before="90" w:after="90"/>
        <w:jc w:val="right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64547E" w:rsidP="00F822E6">
      <w:pPr>
        <w:spacing w:before="90" w:after="90"/>
        <w:jc w:val="right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  <w:r w:rsidRPr="0064547E">
        <w:rPr>
          <w:rFonts w:ascii="Times New Roman" w:hAnsi="Times New Roman"/>
          <w:sz w:val="24"/>
          <w:szCs w:val="24"/>
        </w:rPr>
        <w:pict>
          <v:shape id="_x0000_s1141" type="#_x0000_t32" style="position:absolute;left:0;text-align:left;margin-left:215pt;margin-top:9.95pt;width:0;height:21pt;z-index:251662848" o:connectortype="straight">
            <v:stroke endarrow="block"/>
          </v:shape>
        </w:pict>
      </w:r>
    </w:p>
    <w:p w:rsidR="00F822E6" w:rsidRPr="00CC1DE6" w:rsidRDefault="0064547E" w:rsidP="00F822E6">
      <w:pPr>
        <w:spacing w:before="90" w:after="90"/>
        <w:jc w:val="right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  <w:r w:rsidRPr="0064547E">
        <w:rPr>
          <w:rFonts w:ascii="Times New Roman" w:hAnsi="Times New Roman"/>
          <w:sz w:val="24"/>
          <w:szCs w:val="24"/>
        </w:rPr>
        <w:pict>
          <v:group id="_x0000_s1137" style="position:absolute;left:0;text-align:left;margin-left:105pt;margin-top:16.35pt;width:239.25pt;height:98.5pt;z-index:251661824" coordorigin="3276,8500" coordsize="4785,2370">
            <v:rect id="_x0000_s1138" style="position:absolute;left:3276;top:8500;width:4785;height:765">
              <v:textbox style="mso-next-textbox:#_x0000_s1138">
                <w:txbxContent>
                  <w:p w:rsidR="00D50543" w:rsidRDefault="00D50543" w:rsidP="00F822E6">
                    <w:pPr>
                      <w:jc w:val="center"/>
                    </w:pPr>
                    <w:r>
                      <w:t>Непосредственное предоставление услуги</w:t>
                    </w:r>
                  </w:p>
                </w:txbxContent>
              </v:textbox>
            </v:rect>
            <v:shape id="_x0000_s1139" type="#_x0000_t32" style="position:absolute;left:5556;top:9265;width:0;height:420" o:connectortype="straight">
              <v:stroke endarrow="block"/>
            </v:shape>
            <v:oval id="_x0000_s1140" style="position:absolute;left:3951;top:9685;width:3075;height:1185">
              <v:textbox style="mso-next-textbox:#_x0000_s1140">
                <w:txbxContent>
                  <w:p w:rsidR="00D50543" w:rsidRDefault="00D50543" w:rsidP="00F822E6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</v:group>
        </w:pict>
      </w:r>
    </w:p>
    <w:p w:rsidR="00F822E6" w:rsidRPr="00CC1DE6" w:rsidRDefault="00F822E6" w:rsidP="00F822E6">
      <w:pPr>
        <w:spacing w:before="90" w:after="90"/>
        <w:jc w:val="right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spacing w:before="90" w:after="90"/>
        <w:jc w:val="right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F822E6" w:rsidRPr="00CC1DE6" w:rsidRDefault="00F822E6" w:rsidP="00F822E6">
      <w:pPr>
        <w:spacing w:before="90" w:after="90"/>
        <w:outlineLvl w:val="1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DF2C03" w:rsidRPr="00CC1DE6" w:rsidRDefault="00F822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1DE6" w:rsidRDefault="00CC1D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</w:p>
    <w:p w:rsidR="00F822E6" w:rsidRPr="00CC1DE6" w:rsidRDefault="00F822E6" w:rsidP="00F822E6">
      <w:pPr>
        <w:pStyle w:val="1"/>
        <w:ind w:left="4253"/>
      </w:pPr>
      <w:r w:rsidRPr="00CC1DE6">
        <w:t>Директору __________________________</w:t>
      </w:r>
    </w:p>
    <w:p w:rsidR="00F822E6" w:rsidRPr="00CC1DE6" w:rsidRDefault="00F822E6" w:rsidP="00F822E6">
      <w:pPr>
        <w:pStyle w:val="1"/>
        <w:ind w:left="4253"/>
      </w:pPr>
      <w:r w:rsidRPr="00CC1DE6">
        <w:t>____________________________________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«__» _________ 200_г</w:t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родителя (Ф.И.О. заявителя)______________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______________________________________,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проживающего по адресу:________________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______________________________________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Дом.тел._______________________________</w:t>
      </w:r>
    </w:p>
    <w:p w:rsidR="00F822E6" w:rsidRPr="00CC1DE6" w:rsidRDefault="00F822E6" w:rsidP="00F822E6">
      <w:pPr>
        <w:ind w:left="4320" w:right="-483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ind w:left="4320" w:right="-483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CC1DE6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F822E6" w:rsidRPr="00CC1DE6" w:rsidRDefault="00F822E6" w:rsidP="00F822E6">
      <w:pPr>
        <w:ind w:right="-4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pStyle w:val="3"/>
        <w:ind w:right="-1333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сына (мою дочь) </w:t>
      </w:r>
      <w:r w:rsidRPr="00CC1DE6">
        <w:rPr>
          <w:rFonts w:ascii="Times New Roman" w:hAnsi="Times New Roman" w:cs="Times New Roman"/>
          <w:i/>
          <w:sz w:val="24"/>
          <w:szCs w:val="24"/>
        </w:rPr>
        <w:t>Ф.И.О.</w:t>
      </w:r>
      <w:r w:rsidRPr="00CC1DE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22E6" w:rsidRPr="00CC1DE6" w:rsidRDefault="00F822E6" w:rsidP="00F822E6">
      <w:pPr>
        <w:ind w:right="-133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_______________________в 1-й  класс  _________________ школы </w:t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   ________________</w:t>
      </w:r>
    </w:p>
    <w:p w:rsidR="00F822E6" w:rsidRPr="00CC1DE6" w:rsidRDefault="00F822E6" w:rsidP="00F822E6">
      <w:pPr>
        <w:ind w:right="-133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          (дата рождения)</w:t>
      </w:r>
    </w:p>
    <w:p w:rsidR="00F822E6" w:rsidRPr="00CC1DE6" w:rsidRDefault="00F822E6" w:rsidP="00F822E6">
      <w:pPr>
        <w:ind w:right="-133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Сведения о родителях:</w:t>
      </w:r>
    </w:p>
    <w:p w:rsidR="00F822E6" w:rsidRPr="00CC1DE6" w:rsidRDefault="00F822E6" w:rsidP="00F822E6">
      <w:pPr>
        <w:pStyle w:val="1"/>
        <w:ind w:right="-1333"/>
      </w:pPr>
      <w:r w:rsidRPr="00CC1DE6">
        <w:t>Мать: Ф.И.О. ___________________________________________________________________</w:t>
      </w:r>
    </w:p>
    <w:p w:rsidR="00F822E6" w:rsidRPr="00CC1DE6" w:rsidRDefault="00F822E6" w:rsidP="00F822E6">
      <w:pPr>
        <w:ind w:right="-133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Место работы, должность, раб.тел._________________________________________________</w:t>
      </w:r>
    </w:p>
    <w:p w:rsidR="00F822E6" w:rsidRPr="00CC1DE6" w:rsidRDefault="00F822E6" w:rsidP="00F822E6">
      <w:pPr>
        <w:ind w:right="-133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Отец: Ф.И.О. ___________________________________________________________________</w:t>
      </w:r>
    </w:p>
    <w:p w:rsidR="00F822E6" w:rsidRPr="00CC1DE6" w:rsidRDefault="00F822E6" w:rsidP="00F822E6">
      <w:pPr>
        <w:ind w:right="-133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Место работы, должность, раб.тел._________________________________________________</w:t>
      </w:r>
    </w:p>
    <w:p w:rsidR="00F822E6" w:rsidRPr="00CC1DE6" w:rsidRDefault="00F822E6" w:rsidP="00F822E6">
      <w:pPr>
        <w:ind w:right="-1333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ind w:right="-1333"/>
        <w:rPr>
          <w:rFonts w:ascii="Times New Roman" w:hAnsi="Times New Roman"/>
          <w:sz w:val="24"/>
          <w:szCs w:val="24"/>
        </w:rPr>
      </w:pPr>
      <w:r w:rsidRPr="00CC1DE6">
        <w:rPr>
          <w:rFonts w:ascii="Times New Roman" w:hAnsi="Times New Roman"/>
          <w:sz w:val="24"/>
          <w:szCs w:val="24"/>
        </w:rPr>
        <w:t>Приложение:</w:t>
      </w:r>
    </w:p>
    <w:p w:rsidR="00F822E6" w:rsidRPr="00CC1DE6" w:rsidRDefault="00F822E6" w:rsidP="00F822E6">
      <w:pPr>
        <w:numPr>
          <w:ilvl w:val="0"/>
          <w:numId w:val="21"/>
        </w:numPr>
        <w:ind w:left="0" w:right="-133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Копия свидетельства о рождении ребенка;</w:t>
      </w:r>
    </w:p>
    <w:p w:rsidR="00F822E6" w:rsidRPr="00CC1DE6" w:rsidRDefault="00F822E6" w:rsidP="00F822E6">
      <w:pPr>
        <w:numPr>
          <w:ilvl w:val="0"/>
          <w:numId w:val="21"/>
        </w:numPr>
        <w:ind w:left="0" w:right="-133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Справка  о состоянии здоровья ребенка;</w:t>
      </w:r>
    </w:p>
    <w:p w:rsidR="00F822E6" w:rsidRPr="00CC1DE6" w:rsidRDefault="00F822E6" w:rsidP="009717C6">
      <w:pPr>
        <w:numPr>
          <w:ilvl w:val="0"/>
          <w:numId w:val="21"/>
        </w:numPr>
        <w:ind w:left="0" w:right="-133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Справка о месте проживания ребенка.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u w:val="single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 Уставом  ________________________</w:t>
      </w:r>
      <w:r w:rsidRPr="00CC1DE6">
        <w:rPr>
          <w:rFonts w:ascii="Times New Roman" w:hAnsi="Times New Roman"/>
          <w:sz w:val="24"/>
          <w:szCs w:val="24"/>
          <w:u w:val="single"/>
          <w:lang w:val="ru-RU"/>
        </w:rPr>
        <w:t>________________</w:t>
      </w:r>
      <w:r w:rsidR="009717C6" w:rsidRPr="00CC1DE6">
        <w:rPr>
          <w:rFonts w:ascii="Times New Roman" w:hAnsi="Times New Roman"/>
          <w:sz w:val="24"/>
          <w:szCs w:val="24"/>
          <w:u w:val="single"/>
          <w:lang w:val="ru-RU"/>
        </w:rPr>
        <w:t>______________________________</w:t>
      </w: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наименование школы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____________________________________________________________________, ознакомлен (а)</w:t>
      </w: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указать иные документы, с которыми ознакомлен родитель</w:t>
      </w: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22E6" w:rsidRPr="00CC1DE6" w:rsidRDefault="00F822E6" w:rsidP="00F822E6">
      <w:pPr>
        <w:ind w:right="-1333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ind w:right="-1333"/>
        <w:jc w:val="both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Подпись _______________      </w:t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 xml:space="preserve">   «__»____________200_ г.</w:t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</w:p>
    <w:p w:rsidR="00F822E6" w:rsidRPr="00CC1DE6" w:rsidRDefault="00F822E6" w:rsidP="00F822E6">
      <w:pPr>
        <w:pBdr>
          <w:bottom w:val="single" w:sz="6" w:space="31" w:color="auto"/>
        </w:pBd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5B6" w:rsidRPr="00CC1DE6" w:rsidRDefault="00CB55B6" w:rsidP="009717C6">
      <w:pPr>
        <w:pStyle w:val="1"/>
        <w:jc w:val="right"/>
      </w:pPr>
    </w:p>
    <w:p w:rsidR="00CC1DE6" w:rsidRDefault="00CC1DE6" w:rsidP="009717C6">
      <w:pPr>
        <w:pStyle w:val="1"/>
        <w:jc w:val="right"/>
      </w:pPr>
    </w:p>
    <w:p w:rsidR="00CC1DE6" w:rsidRDefault="00CC1DE6" w:rsidP="00CC1DE6">
      <w:pPr>
        <w:rPr>
          <w:rFonts w:asciiTheme="minorHAnsi" w:hAnsiTheme="minorHAnsi"/>
          <w:lang w:val="ru-RU"/>
        </w:rPr>
      </w:pPr>
    </w:p>
    <w:p w:rsidR="00CC1DE6" w:rsidRPr="00CC1DE6" w:rsidRDefault="00CC1DE6" w:rsidP="00CC1DE6">
      <w:pPr>
        <w:rPr>
          <w:rFonts w:asciiTheme="minorHAnsi" w:hAnsiTheme="minorHAnsi"/>
          <w:lang w:val="ru-RU"/>
        </w:rPr>
      </w:pPr>
    </w:p>
    <w:p w:rsidR="00CC1DE6" w:rsidRDefault="00CC1DE6" w:rsidP="009717C6">
      <w:pPr>
        <w:pStyle w:val="1"/>
        <w:jc w:val="right"/>
      </w:pPr>
    </w:p>
    <w:p w:rsidR="00CC1DE6" w:rsidRDefault="00CC1DE6" w:rsidP="009717C6">
      <w:pPr>
        <w:pStyle w:val="1"/>
        <w:jc w:val="right"/>
      </w:pPr>
    </w:p>
    <w:p w:rsidR="00CC1DE6" w:rsidRDefault="00CC1DE6" w:rsidP="009717C6">
      <w:pPr>
        <w:pStyle w:val="1"/>
        <w:jc w:val="right"/>
      </w:pPr>
    </w:p>
    <w:p w:rsidR="00CC1DE6" w:rsidRPr="00CC1DE6" w:rsidRDefault="00CC1DE6" w:rsidP="00CC1DE6">
      <w:pPr>
        <w:rPr>
          <w:rFonts w:asciiTheme="minorHAnsi" w:hAnsiTheme="minorHAnsi"/>
          <w:lang w:val="ru-RU"/>
        </w:rPr>
      </w:pPr>
    </w:p>
    <w:p w:rsidR="00CC1DE6" w:rsidRDefault="00CC1DE6" w:rsidP="009717C6">
      <w:pPr>
        <w:pStyle w:val="1"/>
        <w:jc w:val="right"/>
      </w:pPr>
    </w:p>
    <w:p w:rsidR="00CC1DE6" w:rsidRDefault="00CC1DE6" w:rsidP="009717C6">
      <w:pPr>
        <w:pStyle w:val="1"/>
        <w:jc w:val="right"/>
        <w:rPr>
          <w:rFonts w:asciiTheme="minorHAnsi" w:hAnsiTheme="minorHAnsi"/>
          <w:b w:val="0"/>
          <w:bCs w:val="0"/>
          <w:sz w:val="20"/>
          <w:szCs w:val="20"/>
        </w:rPr>
      </w:pPr>
    </w:p>
    <w:p w:rsidR="00CC1DE6" w:rsidRDefault="00CC1DE6" w:rsidP="009717C6">
      <w:pPr>
        <w:pStyle w:val="1"/>
        <w:jc w:val="right"/>
        <w:rPr>
          <w:rFonts w:asciiTheme="minorHAnsi" w:hAnsiTheme="minorHAnsi"/>
          <w:b w:val="0"/>
          <w:bCs w:val="0"/>
          <w:sz w:val="20"/>
          <w:szCs w:val="20"/>
        </w:rPr>
      </w:pPr>
    </w:p>
    <w:p w:rsidR="00CC1DE6" w:rsidRPr="00CC1DE6" w:rsidRDefault="00CC1DE6" w:rsidP="00CC1DE6">
      <w:pPr>
        <w:rPr>
          <w:rFonts w:asciiTheme="minorHAnsi" w:hAnsiTheme="minorHAnsi"/>
          <w:lang w:val="ru-RU"/>
        </w:rPr>
      </w:pPr>
    </w:p>
    <w:p w:rsidR="00F822E6" w:rsidRPr="00CC1DE6" w:rsidRDefault="00F822E6" w:rsidP="009717C6">
      <w:pPr>
        <w:pStyle w:val="1"/>
        <w:jc w:val="right"/>
        <w:rPr>
          <w:b w:val="0"/>
        </w:rPr>
      </w:pPr>
      <w:r w:rsidRPr="00CC1DE6">
        <w:rPr>
          <w:b w:val="0"/>
        </w:rPr>
        <w:lastRenderedPageBreak/>
        <w:t>Приложение № 4</w:t>
      </w:r>
    </w:p>
    <w:p w:rsidR="00F822E6" w:rsidRPr="00CC1DE6" w:rsidRDefault="00F822E6" w:rsidP="00F822E6">
      <w:pPr>
        <w:pStyle w:val="1"/>
        <w:ind w:left="4253"/>
      </w:pPr>
      <w:r w:rsidRPr="00CC1DE6">
        <w:t>Директору __________________________</w:t>
      </w:r>
    </w:p>
    <w:p w:rsidR="00F822E6" w:rsidRPr="00CC1DE6" w:rsidRDefault="00F822E6" w:rsidP="00F822E6">
      <w:pPr>
        <w:pStyle w:val="1"/>
        <w:ind w:left="4253"/>
      </w:pPr>
      <w:r w:rsidRPr="00CC1DE6">
        <w:t>____________________________________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«__» _________ 200_г</w:t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родителя (Ф.И.О. заявителя)______________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______________________________________,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проживающего по адресу:________________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______________________________________</w:t>
      </w:r>
    </w:p>
    <w:p w:rsidR="00F822E6" w:rsidRPr="00CC1DE6" w:rsidRDefault="00F822E6" w:rsidP="009717C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</w:r>
      <w:r w:rsidRPr="00CC1DE6">
        <w:rPr>
          <w:rFonts w:ascii="Times New Roman" w:hAnsi="Times New Roman"/>
          <w:sz w:val="24"/>
          <w:szCs w:val="24"/>
          <w:lang w:val="ru-RU"/>
        </w:rPr>
        <w:tab/>
        <w:t>Дом.тел._______________________________</w:t>
      </w:r>
    </w:p>
    <w:p w:rsidR="00F822E6" w:rsidRPr="00CC1DE6" w:rsidRDefault="00F822E6" w:rsidP="009717C6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CC1DE6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F822E6" w:rsidRPr="00CC1DE6" w:rsidRDefault="00F822E6" w:rsidP="00F822E6">
      <w:pPr>
        <w:pStyle w:val="3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сына (мою дочь) </w:t>
      </w:r>
      <w:r w:rsidRPr="00CC1DE6">
        <w:rPr>
          <w:rFonts w:ascii="Times New Roman" w:hAnsi="Times New Roman" w:cs="Times New Roman"/>
          <w:i/>
          <w:sz w:val="24"/>
          <w:szCs w:val="24"/>
        </w:rPr>
        <w:t>Ф.И.О.</w:t>
      </w:r>
      <w:r w:rsidRPr="00CC1D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__________________________________________________в «____» класс  ______________ школы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ab/>
        <w:t>Окончил (а) ______ классов школы _______________________________________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Изучал (а) ________________ язык.</w:t>
      </w: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Сведения о родителях:</w:t>
      </w:r>
    </w:p>
    <w:p w:rsidR="00F822E6" w:rsidRPr="00CC1DE6" w:rsidRDefault="00F822E6" w:rsidP="00F822E6">
      <w:pPr>
        <w:pStyle w:val="1"/>
      </w:pPr>
      <w:r w:rsidRPr="00CC1DE6">
        <w:t>Мать: Ф.И.О. (где и кем работает, раб.тел.)____________________________________________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</w:t>
      </w:r>
    </w:p>
    <w:p w:rsidR="00F822E6" w:rsidRPr="00CC1DE6" w:rsidRDefault="00F822E6" w:rsidP="00F822E6">
      <w:pPr>
        <w:pStyle w:val="1"/>
      </w:pPr>
      <w:r w:rsidRPr="00CC1DE6">
        <w:t>Отец: Ф.И.О. (где и кем работает, раб.тел.)____________________________________________</w:t>
      </w:r>
    </w:p>
    <w:p w:rsidR="00F822E6" w:rsidRPr="00CC1DE6" w:rsidRDefault="00F822E6" w:rsidP="00CB55B6">
      <w:pPr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822E6" w:rsidRPr="00CC1DE6" w:rsidRDefault="00F822E6" w:rsidP="00CB55B6">
      <w:pPr>
        <w:rPr>
          <w:rFonts w:ascii="Times New Roman" w:hAnsi="Times New Roman"/>
          <w:sz w:val="24"/>
          <w:szCs w:val="24"/>
        </w:rPr>
      </w:pPr>
      <w:r w:rsidRPr="00CC1DE6">
        <w:rPr>
          <w:rFonts w:ascii="Times New Roman" w:hAnsi="Times New Roman"/>
          <w:sz w:val="24"/>
          <w:szCs w:val="24"/>
        </w:rPr>
        <w:t>Приложение:</w:t>
      </w:r>
    </w:p>
    <w:p w:rsidR="00F822E6" w:rsidRPr="00CC1DE6" w:rsidRDefault="00F822E6" w:rsidP="00CB55B6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Справка  о состоянии здоровья ребенка;</w:t>
      </w:r>
    </w:p>
    <w:p w:rsidR="00F822E6" w:rsidRPr="00CC1DE6" w:rsidRDefault="00F822E6" w:rsidP="00CB55B6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Справка о месте проживания ребенка.</w:t>
      </w:r>
    </w:p>
    <w:p w:rsidR="00F822E6" w:rsidRPr="00CC1DE6" w:rsidRDefault="00F822E6" w:rsidP="00CB55B6">
      <w:pPr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Для приема в 10-й класс: аттестат об основном общем образовании</w:t>
      </w:r>
    </w:p>
    <w:p w:rsidR="00F822E6" w:rsidRPr="00CC1DE6" w:rsidRDefault="00F822E6" w:rsidP="00CB55B6">
      <w:pPr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Для приема в течении учебного года: ведомость текущих отметок, личное дело обучающегося. </w:t>
      </w:r>
    </w:p>
    <w:p w:rsidR="00F822E6" w:rsidRPr="00CC1DE6" w:rsidRDefault="00F822E6" w:rsidP="00CB55B6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С Уставом  ________________________</w:t>
      </w:r>
      <w:r w:rsidRPr="00CC1DE6">
        <w:rPr>
          <w:rFonts w:ascii="Times New Roman" w:hAnsi="Times New Roman"/>
          <w:sz w:val="24"/>
          <w:szCs w:val="24"/>
          <w:u w:val="single"/>
          <w:lang w:val="ru-RU"/>
        </w:rPr>
        <w:t>________________</w:t>
      </w:r>
      <w:r w:rsidR="009717C6" w:rsidRPr="00CC1DE6">
        <w:rPr>
          <w:rFonts w:ascii="Times New Roman" w:hAnsi="Times New Roman"/>
          <w:sz w:val="24"/>
          <w:szCs w:val="24"/>
          <w:u w:val="single"/>
          <w:lang w:val="ru-RU"/>
        </w:rPr>
        <w:t>______________________________</w:t>
      </w: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наименование школы</w:t>
      </w:r>
    </w:p>
    <w:p w:rsidR="00F822E6" w:rsidRPr="00CC1DE6" w:rsidRDefault="00F822E6" w:rsidP="00F822E6">
      <w:pPr>
        <w:ind w:right="-483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____________________________________________________________________, ознакомлен (а)</w:t>
      </w:r>
    </w:p>
    <w:p w:rsidR="00F822E6" w:rsidRPr="00CC1DE6" w:rsidRDefault="00F822E6" w:rsidP="00F822E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указать иные документы, с которыми ознакомлен родитель</w:t>
      </w:r>
    </w:p>
    <w:p w:rsidR="00F822E6" w:rsidRPr="00CC1DE6" w:rsidRDefault="00F822E6" w:rsidP="009717C6">
      <w:pPr>
        <w:ind w:right="-4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2E6" w:rsidRPr="00CC1DE6" w:rsidRDefault="00F822E6" w:rsidP="00F822E6">
      <w:pPr>
        <w:ind w:right="-483"/>
        <w:jc w:val="both"/>
        <w:rPr>
          <w:rFonts w:ascii="Times New Roman" w:hAnsi="Times New Roman"/>
          <w:sz w:val="24"/>
          <w:szCs w:val="24"/>
        </w:rPr>
      </w:pPr>
      <w:r w:rsidRPr="00CC1DE6">
        <w:rPr>
          <w:rFonts w:ascii="Times New Roman" w:hAnsi="Times New Roman"/>
          <w:sz w:val="24"/>
          <w:szCs w:val="24"/>
        </w:rPr>
        <w:t>Подпись _______________</w:t>
      </w:r>
      <w:r w:rsidRPr="00CC1DE6">
        <w:rPr>
          <w:rFonts w:ascii="Times New Roman" w:hAnsi="Times New Roman"/>
          <w:sz w:val="24"/>
          <w:szCs w:val="24"/>
        </w:rPr>
        <w:tab/>
      </w:r>
      <w:r w:rsidR="00551A01" w:rsidRPr="00CC1DE6">
        <w:rPr>
          <w:rFonts w:ascii="Times New Roman" w:hAnsi="Times New Roman"/>
          <w:sz w:val="24"/>
          <w:szCs w:val="24"/>
        </w:rPr>
        <w:tab/>
      </w:r>
      <w:r w:rsidR="00551A01" w:rsidRPr="00CC1DE6">
        <w:rPr>
          <w:rFonts w:ascii="Times New Roman" w:hAnsi="Times New Roman"/>
          <w:sz w:val="24"/>
          <w:szCs w:val="24"/>
        </w:rPr>
        <w:tab/>
      </w:r>
      <w:r w:rsidR="00551A01" w:rsidRPr="00CC1DE6">
        <w:rPr>
          <w:rFonts w:ascii="Times New Roman" w:hAnsi="Times New Roman"/>
          <w:sz w:val="24"/>
          <w:szCs w:val="24"/>
        </w:rPr>
        <w:tab/>
      </w:r>
      <w:r w:rsidR="00551A01" w:rsidRPr="00CC1DE6">
        <w:rPr>
          <w:rFonts w:ascii="Times New Roman" w:hAnsi="Times New Roman"/>
          <w:sz w:val="24"/>
          <w:szCs w:val="24"/>
        </w:rPr>
        <w:tab/>
        <w:t>«__»____________200_</w:t>
      </w:r>
      <w:r w:rsidRPr="00CC1DE6">
        <w:rPr>
          <w:rFonts w:ascii="Times New Roman" w:hAnsi="Times New Roman"/>
          <w:sz w:val="24"/>
          <w:szCs w:val="24"/>
        </w:rPr>
        <w:t>г.</w:t>
      </w:r>
      <w:r w:rsidRPr="00CC1DE6">
        <w:rPr>
          <w:rFonts w:ascii="Times New Roman" w:hAnsi="Times New Roman"/>
          <w:sz w:val="24"/>
          <w:szCs w:val="24"/>
        </w:rPr>
        <w:tab/>
      </w:r>
      <w:r w:rsidRPr="00CC1DE6">
        <w:rPr>
          <w:rFonts w:ascii="Times New Roman" w:hAnsi="Times New Roman"/>
          <w:sz w:val="24"/>
          <w:szCs w:val="24"/>
        </w:rPr>
        <w:tab/>
      </w:r>
      <w:r w:rsidRPr="00CC1DE6">
        <w:rPr>
          <w:rFonts w:ascii="Times New Roman" w:hAnsi="Times New Roman"/>
          <w:sz w:val="24"/>
          <w:szCs w:val="24"/>
        </w:rPr>
        <w:tab/>
      </w:r>
    </w:p>
    <w:p w:rsidR="006B5F25" w:rsidRPr="00CC1DE6" w:rsidRDefault="009717C6" w:rsidP="00510FC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1DE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</w:p>
    <w:sectPr w:rsidR="006B5F25" w:rsidRPr="00CC1DE6" w:rsidSect="00D21591">
      <w:headerReference w:type="even" r:id="rId26"/>
      <w:footerReference w:type="even" r:id="rId27"/>
      <w:footerReference w:type="default" r:id="rId28"/>
      <w:headerReference w:type="first" r:id="rId29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CE" w:rsidRDefault="000573CE" w:rsidP="000C4EE5">
      <w:r>
        <w:separator/>
      </w:r>
    </w:p>
  </w:endnote>
  <w:endnote w:type="continuationSeparator" w:id="1">
    <w:p w:rsidR="000573CE" w:rsidRDefault="000573CE" w:rsidP="000C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3" w:rsidRDefault="0064547E" w:rsidP="00B7660E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5054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50543" w:rsidRDefault="00D50543" w:rsidP="00B7660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3" w:rsidRDefault="00D50543" w:rsidP="00B7660E">
    <w:pPr>
      <w:pStyle w:val="aa"/>
      <w:framePr w:wrap="around" w:vAnchor="text" w:hAnchor="margin" w:xAlign="right" w:y="1"/>
      <w:rPr>
        <w:rStyle w:val="af6"/>
      </w:rPr>
    </w:pPr>
  </w:p>
  <w:p w:rsidR="00D50543" w:rsidRDefault="00D50543" w:rsidP="00B7660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CE" w:rsidRDefault="000573CE" w:rsidP="000C4EE5">
      <w:r>
        <w:separator/>
      </w:r>
    </w:p>
  </w:footnote>
  <w:footnote w:type="continuationSeparator" w:id="1">
    <w:p w:rsidR="000573CE" w:rsidRDefault="000573CE" w:rsidP="000C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3" w:rsidRDefault="0064547E" w:rsidP="00B7660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5054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50543" w:rsidRDefault="00D5054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3" w:rsidRPr="00DB6514" w:rsidRDefault="00D50543" w:rsidP="00B7660E">
    <w:pPr>
      <w:pStyle w:val="af4"/>
      <w:jc w:val="center"/>
      <w:rPr>
        <w:sz w:val="16"/>
        <w:szCs w:val="16"/>
      </w:rPr>
    </w:pPr>
    <w:r w:rsidRPr="00335EF7">
      <w:rPr>
        <w:b/>
        <w:bCs/>
      </w:rPr>
      <w:object w:dxaOrig="1393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54.7pt" o:ole="" fillcolor="window">
          <v:imagedata r:id="rId1" o:title="" grayscale="t" bilevel="t"/>
        </v:shape>
        <o:OLEObject Type="Embed" ProgID="Word.Picture.8" ShapeID="_x0000_i1025" DrawAspect="Content" ObjectID="_148100187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6F124"/>
    <w:lvl w:ilvl="0">
      <w:numFmt w:val="bullet"/>
      <w:lvlText w:val="*"/>
      <w:lvlJc w:val="left"/>
    </w:lvl>
  </w:abstractNum>
  <w:abstractNum w:abstractNumId="1">
    <w:nsid w:val="0198612B"/>
    <w:multiLevelType w:val="hybridMultilevel"/>
    <w:tmpl w:val="D518B5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1E1D82"/>
    <w:multiLevelType w:val="hybridMultilevel"/>
    <w:tmpl w:val="CEBA5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7558FF"/>
    <w:multiLevelType w:val="multilevel"/>
    <w:tmpl w:val="D4F40C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1512122F"/>
    <w:multiLevelType w:val="hybridMultilevel"/>
    <w:tmpl w:val="A42E0A2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848DE"/>
    <w:multiLevelType w:val="hybridMultilevel"/>
    <w:tmpl w:val="6A0CE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33748"/>
    <w:multiLevelType w:val="multilevel"/>
    <w:tmpl w:val="862A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580033"/>
    <w:multiLevelType w:val="hybridMultilevel"/>
    <w:tmpl w:val="E77C2F60"/>
    <w:lvl w:ilvl="0" w:tplc="91C0F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73007"/>
    <w:multiLevelType w:val="hybridMultilevel"/>
    <w:tmpl w:val="565697CC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AD322B"/>
    <w:multiLevelType w:val="hybridMultilevel"/>
    <w:tmpl w:val="B60EB740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D06018"/>
    <w:multiLevelType w:val="hybridMultilevel"/>
    <w:tmpl w:val="B6BE096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353B6047"/>
    <w:multiLevelType w:val="hybridMultilevel"/>
    <w:tmpl w:val="F80A59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42B8"/>
    <w:multiLevelType w:val="multilevel"/>
    <w:tmpl w:val="AE185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841F17"/>
    <w:multiLevelType w:val="hybridMultilevel"/>
    <w:tmpl w:val="E4B221A6"/>
    <w:lvl w:ilvl="0" w:tplc="2DB4C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3598F"/>
    <w:multiLevelType w:val="hybridMultilevel"/>
    <w:tmpl w:val="4E42BDB6"/>
    <w:lvl w:ilvl="0" w:tplc="66509E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205550"/>
    <w:multiLevelType w:val="multilevel"/>
    <w:tmpl w:val="570CD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563B58B6"/>
    <w:multiLevelType w:val="hybridMultilevel"/>
    <w:tmpl w:val="CB8689F8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957BF"/>
    <w:multiLevelType w:val="hybridMultilevel"/>
    <w:tmpl w:val="41B2989C"/>
    <w:lvl w:ilvl="0" w:tplc="881E6C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D44D9"/>
    <w:rsid w:val="00014379"/>
    <w:rsid w:val="000573CE"/>
    <w:rsid w:val="00077AF5"/>
    <w:rsid w:val="00097EAF"/>
    <w:rsid w:val="000C4EE5"/>
    <w:rsid w:val="000C76B3"/>
    <w:rsid w:val="0013072D"/>
    <w:rsid w:val="00146317"/>
    <w:rsid w:val="00154E66"/>
    <w:rsid w:val="001703AE"/>
    <w:rsid w:val="0018496F"/>
    <w:rsid w:val="00193152"/>
    <w:rsid w:val="00193FDA"/>
    <w:rsid w:val="001B10DC"/>
    <w:rsid w:val="001C2AE8"/>
    <w:rsid w:val="001D007E"/>
    <w:rsid w:val="001D4811"/>
    <w:rsid w:val="001E34F9"/>
    <w:rsid w:val="001E6CC2"/>
    <w:rsid w:val="0027230F"/>
    <w:rsid w:val="002E2A28"/>
    <w:rsid w:val="00326E4A"/>
    <w:rsid w:val="00327DD0"/>
    <w:rsid w:val="003351FF"/>
    <w:rsid w:val="00336566"/>
    <w:rsid w:val="00345017"/>
    <w:rsid w:val="00346A10"/>
    <w:rsid w:val="00347FC1"/>
    <w:rsid w:val="00380AEA"/>
    <w:rsid w:val="003A78CA"/>
    <w:rsid w:val="003C61E4"/>
    <w:rsid w:val="003D2907"/>
    <w:rsid w:val="003D44D9"/>
    <w:rsid w:val="003E2FD8"/>
    <w:rsid w:val="0048186F"/>
    <w:rsid w:val="00496A7C"/>
    <w:rsid w:val="004B6F7B"/>
    <w:rsid w:val="004C5834"/>
    <w:rsid w:val="004D2640"/>
    <w:rsid w:val="00500570"/>
    <w:rsid w:val="00510FC0"/>
    <w:rsid w:val="00551A01"/>
    <w:rsid w:val="00573CA1"/>
    <w:rsid w:val="00585572"/>
    <w:rsid w:val="0059369D"/>
    <w:rsid w:val="0059769C"/>
    <w:rsid w:val="005A2BDD"/>
    <w:rsid w:val="005E720E"/>
    <w:rsid w:val="00611405"/>
    <w:rsid w:val="00636C6D"/>
    <w:rsid w:val="0064547E"/>
    <w:rsid w:val="006962E7"/>
    <w:rsid w:val="006B5F25"/>
    <w:rsid w:val="006C0B13"/>
    <w:rsid w:val="006C1C58"/>
    <w:rsid w:val="006D0255"/>
    <w:rsid w:val="00727470"/>
    <w:rsid w:val="00727A40"/>
    <w:rsid w:val="0073041C"/>
    <w:rsid w:val="007314D7"/>
    <w:rsid w:val="007355DF"/>
    <w:rsid w:val="007359E4"/>
    <w:rsid w:val="007700E6"/>
    <w:rsid w:val="0079299F"/>
    <w:rsid w:val="007A2A3E"/>
    <w:rsid w:val="007B0CDC"/>
    <w:rsid w:val="007B2605"/>
    <w:rsid w:val="007D6E50"/>
    <w:rsid w:val="007E043A"/>
    <w:rsid w:val="007E284A"/>
    <w:rsid w:val="007F3E72"/>
    <w:rsid w:val="0083207D"/>
    <w:rsid w:val="00845DF7"/>
    <w:rsid w:val="00855AF2"/>
    <w:rsid w:val="00856CB0"/>
    <w:rsid w:val="008644CD"/>
    <w:rsid w:val="00875E0A"/>
    <w:rsid w:val="008A19D5"/>
    <w:rsid w:val="008A2451"/>
    <w:rsid w:val="008B56ED"/>
    <w:rsid w:val="008E051D"/>
    <w:rsid w:val="008F2A16"/>
    <w:rsid w:val="00937F0C"/>
    <w:rsid w:val="009717C6"/>
    <w:rsid w:val="0097735C"/>
    <w:rsid w:val="00991869"/>
    <w:rsid w:val="009D385D"/>
    <w:rsid w:val="009F012A"/>
    <w:rsid w:val="00A26DC7"/>
    <w:rsid w:val="00A87005"/>
    <w:rsid w:val="00AE638A"/>
    <w:rsid w:val="00AF717A"/>
    <w:rsid w:val="00B01693"/>
    <w:rsid w:val="00B43824"/>
    <w:rsid w:val="00B665D9"/>
    <w:rsid w:val="00B76608"/>
    <w:rsid w:val="00B7660E"/>
    <w:rsid w:val="00B8673F"/>
    <w:rsid w:val="00B93616"/>
    <w:rsid w:val="00BB2CDF"/>
    <w:rsid w:val="00BC02EC"/>
    <w:rsid w:val="00BE025B"/>
    <w:rsid w:val="00C4166F"/>
    <w:rsid w:val="00C44062"/>
    <w:rsid w:val="00C728B0"/>
    <w:rsid w:val="00C7780F"/>
    <w:rsid w:val="00CB55B6"/>
    <w:rsid w:val="00CC1DE6"/>
    <w:rsid w:val="00CF51A2"/>
    <w:rsid w:val="00D1367C"/>
    <w:rsid w:val="00D21591"/>
    <w:rsid w:val="00D24406"/>
    <w:rsid w:val="00D37EF8"/>
    <w:rsid w:val="00D50543"/>
    <w:rsid w:val="00D8278B"/>
    <w:rsid w:val="00D8278E"/>
    <w:rsid w:val="00D82F5D"/>
    <w:rsid w:val="00DE7018"/>
    <w:rsid w:val="00DF2C03"/>
    <w:rsid w:val="00E40D03"/>
    <w:rsid w:val="00E815EE"/>
    <w:rsid w:val="00E8446A"/>
    <w:rsid w:val="00E91628"/>
    <w:rsid w:val="00EC4D46"/>
    <w:rsid w:val="00F43266"/>
    <w:rsid w:val="00F822E6"/>
    <w:rsid w:val="00F93D6A"/>
    <w:rsid w:val="00FB778F"/>
    <w:rsid w:val="00FB7B67"/>
    <w:rsid w:val="00FC699F"/>
    <w:rsid w:val="00FD251B"/>
    <w:rsid w:val="00FD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7" type="connector" idref="#_x0000_s1129"/>
        <o:r id="V:Rule8" type="connector" idref="#_x0000_s1135"/>
        <o:r id="V:Rule9" type="connector" idref="#_x0000_s1131"/>
        <o:r id="V:Rule10" type="connector" idref="#_x0000_s1133"/>
        <o:r id="V:Rule11" type="connector" idref="#_x0000_s1139"/>
        <o:r id="V:Rule12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0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6B5F25"/>
    <w:pPr>
      <w:keepNext/>
      <w:outlineLvl w:val="0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qFormat/>
    <w:rsid w:val="00F82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5F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FC0"/>
    <w:rPr>
      <w:rFonts w:ascii="Tahoma" w:hAnsi="Tahoma" w:cs="Tahoma"/>
      <w:color w:val="2F6F5E"/>
      <w:sz w:val="14"/>
      <w:szCs w:val="14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510FC0"/>
    <w:rPr>
      <w:rFonts w:ascii="MS Sans Serif" w:hAnsi="MS Sans Serif"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uiPriority w:val="99"/>
    <w:rsid w:val="00510FC0"/>
    <w:pPr>
      <w:spacing w:after="360" w:line="324" w:lineRule="auto"/>
    </w:pPr>
    <w:rPr>
      <w:sz w:val="24"/>
      <w:szCs w:val="24"/>
      <w:lang w:val="ru-RU"/>
    </w:rPr>
  </w:style>
  <w:style w:type="paragraph" w:styleId="a6">
    <w:name w:val="Plain Text"/>
    <w:basedOn w:val="a"/>
    <w:link w:val="a7"/>
    <w:uiPriority w:val="99"/>
    <w:rsid w:val="00510FC0"/>
    <w:rPr>
      <w:rFonts w:ascii="Courier New" w:hAnsi="Courier New" w:cs="Courier New"/>
      <w:lang w:val="ru-RU"/>
    </w:rPr>
  </w:style>
  <w:style w:type="character" w:customStyle="1" w:styleId="a7">
    <w:name w:val="Текст Знак"/>
    <w:basedOn w:val="a0"/>
    <w:link w:val="a6"/>
    <w:uiPriority w:val="99"/>
    <w:rsid w:val="00AF717A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uiPriority w:val="99"/>
    <w:rsid w:val="0051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1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51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510FC0"/>
    <w:rPr>
      <w:rFonts w:cs="Times New Roman"/>
      <w:b/>
      <w:bCs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27DD0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b-serp-urlitem1">
    <w:name w:val="b-serp-url__item1"/>
    <w:basedOn w:val="a0"/>
    <w:rsid w:val="00D8278E"/>
  </w:style>
  <w:style w:type="paragraph" w:customStyle="1" w:styleId="ConsPlusNormal">
    <w:name w:val="ConsPlusNormal"/>
    <w:link w:val="ConsPlusNormal0"/>
    <w:rsid w:val="00D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97735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97735C"/>
    <w:rPr>
      <w:sz w:val="24"/>
      <w:szCs w:val="24"/>
    </w:rPr>
  </w:style>
  <w:style w:type="paragraph" w:styleId="20">
    <w:name w:val="Body Text 2"/>
    <w:basedOn w:val="a"/>
    <w:link w:val="21"/>
    <w:rsid w:val="00A26DC7"/>
    <w:pPr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A26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B5F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B5F25"/>
    <w:rPr>
      <w:rFonts w:ascii="Arial" w:hAnsi="Arial" w:cs="Arial"/>
      <w:b/>
      <w:bCs/>
      <w:sz w:val="26"/>
      <w:szCs w:val="26"/>
    </w:rPr>
  </w:style>
  <w:style w:type="paragraph" w:customStyle="1" w:styleId="ac">
    <w:name w:val="НПА"/>
    <w:basedOn w:val="a"/>
    <w:rsid w:val="006B5F25"/>
    <w:pPr>
      <w:widowControl w:val="0"/>
      <w:shd w:val="clear" w:color="auto" w:fill="FFFFFF"/>
      <w:tabs>
        <w:tab w:val="left" w:pos="7286"/>
      </w:tabs>
      <w:autoSpaceDE w:val="0"/>
      <w:autoSpaceDN w:val="0"/>
      <w:adjustRightInd w:val="0"/>
    </w:pPr>
    <w:rPr>
      <w:rFonts w:ascii="Arial" w:hAnsi="Arial"/>
      <w:sz w:val="24"/>
      <w:szCs w:val="28"/>
      <w:lang w:val="ru-RU"/>
    </w:rPr>
  </w:style>
  <w:style w:type="character" w:customStyle="1" w:styleId="apple-style-span">
    <w:name w:val="apple-style-span"/>
    <w:rsid w:val="006B5F25"/>
  </w:style>
  <w:style w:type="character" w:customStyle="1" w:styleId="apple-converted-space">
    <w:name w:val="apple-converted-space"/>
    <w:rsid w:val="006B5F25"/>
  </w:style>
  <w:style w:type="paragraph" w:styleId="ad">
    <w:name w:val="Body Text"/>
    <w:basedOn w:val="a"/>
    <w:link w:val="ae"/>
    <w:rsid w:val="006B5F25"/>
    <w:pPr>
      <w:spacing w:line="360" w:lineRule="auto"/>
      <w:jc w:val="center"/>
    </w:pPr>
    <w:rPr>
      <w:rFonts w:ascii="Times New Roman" w:hAnsi="Times New Roman"/>
      <w:sz w:val="28"/>
      <w:szCs w:val="24"/>
      <w:lang w:val="ru-RU"/>
    </w:rPr>
  </w:style>
  <w:style w:type="character" w:customStyle="1" w:styleId="ae">
    <w:name w:val="Основной текст Знак"/>
    <w:basedOn w:val="a0"/>
    <w:link w:val="ad"/>
    <w:rsid w:val="006B5F25"/>
    <w:rPr>
      <w:sz w:val="28"/>
      <w:szCs w:val="24"/>
    </w:rPr>
  </w:style>
  <w:style w:type="character" w:customStyle="1" w:styleId="simpleelementend">
    <w:name w:val="simpleelementend"/>
    <w:rsid w:val="006B5F25"/>
  </w:style>
  <w:style w:type="character" w:customStyle="1" w:styleId="maintext1">
    <w:name w:val="maintext1"/>
    <w:rsid w:val="006B5F25"/>
    <w:rPr>
      <w:vanish w:val="0"/>
      <w:webHidden w:val="0"/>
      <w:sz w:val="18"/>
      <w:szCs w:val="18"/>
      <w:specVanish w:val="0"/>
    </w:rPr>
  </w:style>
  <w:style w:type="paragraph" w:customStyle="1" w:styleId="HeadDoc">
    <w:name w:val="HeadDoc"/>
    <w:rsid w:val="006B5F25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">
    <w:name w:val="Balloon Text"/>
    <w:basedOn w:val="a"/>
    <w:link w:val="af0"/>
    <w:semiHidden/>
    <w:unhideWhenUsed/>
    <w:rsid w:val="006B5F25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semiHidden/>
    <w:rsid w:val="006B5F25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6B5F25"/>
    <w:pPr>
      <w:ind w:left="-567"/>
      <w:jc w:val="center"/>
    </w:pPr>
    <w:rPr>
      <w:rFonts w:ascii="Times New Roman" w:hAnsi="Times New Roman"/>
      <w:sz w:val="28"/>
      <w:szCs w:val="24"/>
      <w:lang w:val="ru-RU"/>
    </w:rPr>
  </w:style>
  <w:style w:type="character" w:customStyle="1" w:styleId="af2">
    <w:name w:val="Название Знак"/>
    <w:basedOn w:val="a0"/>
    <w:link w:val="af1"/>
    <w:rsid w:val="006B5F25"/>
    <w:rPr>
      <w:sz w:val="28"/>
      <w:szCs w:val="24"/>
    </w:rPr>
  </w:style>
  <w:style w:type="paragraph" w:styleId="31">
    <w:name w:val="Body Text 3"/>
    <w:basedOn w:val="a"/>
    <w:link w:val="32"/>
    <w:rsid w:val="006B5F25"/>
    <w:pPr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6B5F25"/>
    <w:rPr>
      <w:sz w:val="16"/>
      <w:szCs w:val="16"/>
    </w:rPr>
  </w:style>
  <w:style w:type="paragraph" w:customStyle="1" w:styleId="ConsNormal">
    <w:name w:val="ConsNormal"/>
    <w:rsid w:val="006B5F25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List Paragraph"/>
    <w:basedOn w:val="a"/>
    <w:uiPriority w:val="34"/>
    <w:qFormat/>
    <w:rsid w:val="006B5F25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af4">
    <w:name w:val="header"/>
    <w:basedOn w:val="a"/>
    <w:link w:val="af5"/>
    <w:unhideWhenUsed/>
    <w:rsid w:val="006B5F2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f5">
    <w:name w:val="Верхний колонтитул Знак"/>
    <w:basedOn w:val="a0"/>
    <w:link w:val="af4"/>
    <w:rsid w:val="006B5F25"/>
    <w:rPr>
      <w:sz w:val="24"/>
      <w:szCs w:val="24"/>
    </w:rPr>
  </w:style>
  <w:style w:type="paragraph" w:customStyle="1" w:styleId="Heading">
    <w:name w:val="Heading"/>
    <w:rsid w:val="006B5F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6B5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page number"/>
    <w:basedOn w:val="a0"/>
    <w:rsid w:val="006B5F25"/>
  </w:style>
  <w:style w:type="paragraph" w:customStyle="1" w:styleId="ConsPlusTitle">
    <w:name w:val="ConsPlusTitle"/>
    <w:rsid w:val="006B5F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097EA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f7">
    <w:name w:val="Гипертекстовая ссылка"/>
    <w:basedOn w:val="a0"/>
    <w:uiPriority w:val="99"/>
    <w:rsid w:val="00F93D6A"/>
    <w:rPr>
      <w:b/>
      <w:bCs/>
      <w:color w:val="106BBE"/>
    </w:rPr>
  </w:style>
  <w:style w:type="character" w:customStyle="1" w:styleId="ConsPlusNormal0">
    <w:name w:val="ConsPlusNormal Знак"/>
    <w:link w:val="ConsPlusNormal"/>
    <w:rsid w:val="0013072D"/>
    <w:rPr>
      <w:rFonts w:ascii="Arial" w:hAnsi="Arial" w:cs="Arial"/>
    </w:rPr>
  </w:style>
  <w:style w:type="paragraph" w:styleId="33">
    <w:name w:val="Body Text Indent 3"/>
    <w:basedOn w:val="a"/>
    <w:link w:val="34"/>
    <w:rsid w:val="00B01693"/>
    <w:pPr>
      <w:autoSpaceDE w:val="0"/>
      <w:autoSpaceDN w:val="0"/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B01693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B01693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/" TargetMode="External"/><Relationship Id="rId13" Type="http://schemas.openxmlformats.org/officeDocument/2006/relationships/hyperlink" Target="mailto:official@adm.bmr.nnov.ru" TargetMode="External"/><Relationship Id="rId18" Type="http://schemas.openxmlformats.org/officeDocument/2006/relationships/hyperlink" Target="http://base.garant.ru/10164072/11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fff1122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191362&amp;sub=0" TargetMode="External"/><Relationship Id="rId17" Type="http://schemas.openxmlformats.org/officeDocument/2006/relationships/hyperlink" Target="http://base.garant.ru/10164072/11/" TargetMode="External"/><Relationship Id="rId25" Type="http://schemas.openxmlformats.org/officeDocument/2006/relationships/hyperlink" Target="mailto:BM_SPEC@MTS-N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azovanie-bmur.ucoz.ru" TargetMode="External"/><Relationship Id="rId20" Type="http://schemas.openxmlformats.org/officeDocument/2006/relationships/hyperlink" Target="mailto:hol_school@mts-nn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nnov.ru" TargetMode="External"/><Relationship Id="rId24" Type="http://schemas.openxmlformats.org/officeDocument/2006/relationships/hyperlink" Target="mailto:iva-bmu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razovanie_bmur@mts-nn.ru" TargetMode="External"/><Relationship Id="rId23" Type="http://schemas.openxmlformats.org/officeDocument/2006/relationships/hyperlink" Target="mailto:kisch@mts-nn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obrazovanie-bmur.ucoz.ru" TargetMode="External"/><Relationship Id="rId19" Type="http://schemas.openxmlformats.org/officeDocument/2006/relationships/hyperlink" Target="mailto:obrazovanie_bmur@mts-n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ial@adm.bmr.nnov.ru" TargetMode="External"/><Relationship Id="rId14" Type="http://schemas.openxmlformats.org/officeDocument/2006/relationships/hyperlink" Target="http://www.admbmur.ru/" TargetMode="External"/><Relationship Id="rId22" Type="http://schemas.openxmlformats.org/officeDocument/2006/relationships/hyperlink" Target="mailto:kar_sch@mail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A1AA-5A2C-4039-8602-B3E43A8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18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50634</CharactersWithSpaces>
  <SharedDoc>false</SharedDoc>
  <HLinks>
    <vt:vector size="114" baseType="variant"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>mailto:BM_SPEC@MTS-NN.RU</vt:lpwstr>
      </vt:variant>
      <vt:variant>
        <vt:lpwstr/>
      </vt:variant>
      <vt:variant>
        <vt:i4>3276882</vt:i4>
      </vt:variant>
      <vt:variant>
        <vt:i4>51</vt:i4>
      </vt:variant>
      <vt:variant>
        <vt:i4>0</vt:i4>
      </vt:variant>
      <vt:variant>
        <vt:i4>5</vt:i4>
      </vt:variant>
      <vt:variant>
        <vt:lpwstr>mailto:iva-bmur@yandex.ru</vt:lpwstr>
      </vt:variant>
      <vt:variant>
        <vt:lpwstr/>
      </vt:variant>
      <vt:variant>
        <vt:i4>3735621</vt:i4>
      </vt:variant>
      <vt:variant>
        <vt:i4>48</vt:i4>
      </vt:variant>
      <vt:variant>
        <vt:i4>0</vt:i4>
      </vt:variant>
      <vt:variant>
        <vt:i4>5</vt:i4>
      </vt:variant>
      <vt:variant>
        <vt:lpwstr>mailto:kisch@mts-nn.ru</vt:lpwstr>
      </vt:variant>
      <vt:variant>
        <vt:lpwstr/>
      </vt:variant>
      <vt:variant>
        <vt:i4>3276882</vt:i4>
      </vt:variant>
      <vt:variant>
        <vt:i4>45</vt:i4>
      </vt:variant>
      <vt:variant>
        <vt:i4>0</vt:i4>
      </vt:variant>
      <vt:variant>
        <vt:i4>5</vt:i4>
      </vt:variant>
      <vt:variant>
        <vt:lpwstr>mailto:iva-bmur@yandex.ru</vt:lpwstr>
      </vt:variant>
      <vt:variant>
        <vt:lpwstr/>
      </vt:variant>
      <vt:variant>
        <vt:i4>4128808</vt:i4>
      </vt:variant>
      <vt:variant>
        <vt:i4>42</vt:i4>
      </vt:variant>
      <vt:variant>
        <vt:i4>0</vt:i4>
      </vt:variant>
      <vt:variant>
        <vt:i4>5</vt:i4>
      </vt:variant>
      <vt:variant>
        <vt:lpwstr>mailto:kar_sch@mail.ru</vt:lpwstr>
      </vt:variant>
      <vt:variant>
        <vt:lpwstr/>
      </vt:variant>
      <vt:variant>
        <vt:i4>4718688</vt:i4>
      </vt:variant>
      <vt:variant>
        <vt:i4>39</vt:i4>
      </vt:variant>
      <vt:variant>
        <vt:i4>0</vt:i4>
      </vt:variant>
      <vt:variant>
        <vt:i4>5</vt:i4>
      </vt:variant>
      <vt:variant>
        <vt:lpwstr>mailto:fff1122@yandex.ru</vt:lpwstr>
      </vt:variant>
      <vt:variant>
        <vt:lpwstr/>
      </vt:variant>
      <vt:variant>
        <vt:i4>3473488</vt:i4>
      </vt:variant>
      <vt:variant>
        <vt:i4>36</vt:i4>
      </vt:variant>
      <vt:variant>
        <vt:i4>0</vt:i4>
      </vt:variant>
      <vt:variant>
        <vt:i4>5</vt:i4>
      </vt:variant>
      <vt:variant>
        <vt:lpwstr>mailto:hol.oosh@yandex.ru</vt:lpwstr>
      </vt:variant>
      <vt:variant>
        <vt:lpwstr/>
      </vt:variant>
      <vt:variant>
        <vt:i4>2097219</vt:i4>
      </vt:variant>
      <vt:variant>
        <vt:i4>33</vt:i4>
      </vt:variant>
      <vt:variant>
        <vt:i4>0</vt:i4>
      </vt:variant>
      <vt:variant>
        <vt:i4>5</vt:i4>
      </vt:variant>
      <vt:variant>
        <vt:lpwstr>mailto:rosch@mts-nn.ru</vt:lpwstr>
      </vt:variant>
      <vt:variant>
        <vt:lpwstr/>
      </vt:variant>
      <vt:variant>
        <vt:i4>8323154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http://base.garant.ru/10164072/11/</vt:lpwstr>
      </vt:variant>
      <vt:variant>
        <vt:lpwstr>block_18505</vt:lpwstr>
      </vt:variant>
      <vt:variant>
        <vt:i4>5177447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http://base.garant.ru/10164072/11/</vt:lpwstr>
      </vt:variant>
      <vt:variant>
        <vt:lpwstr>block_185</vt:lpwstr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http://www.obrazovanie-bmur.ucoz.ru/</vt:lpwstr>
      </vt:variant>
      <vt:variant>
        <vt:lpwstr/>
      </vt:variant>
      <vt:variant>
        <vt:i4>6946864</vt:i4>
      </vt:variant>
      <vt:variant>
        <vt:i4>21</vt:i4>
      </vt:variant>
      <vt:variant>
        <vt:i4>0</vt:i4>
      </vt:variant>
      <vt:variant>
        <vt:i4>5</vt:i4>
      </vt:variant>
      <vt:variant>
        <vt:lpwstr>mailto:obrazovanie_bmur@mts-nn.ru</vt:lpwstr>
      </vt:variant>
      <vt:variant>
        <vt:lpwstr/>
      </vt:variant>
      <vt:variant>
        <vt:i4>6619256</vt:i4>
      </vt:variant>
      <vt:variant>
        <vt:i4>18</vt:i4>
      </vt:variant>
      <vt:variant>
        <vt:i4>0</vt:i4>
      </vt:variant>
      <vt:variant>
        <vt:i4>5</vt:i4>
      </vt:variant>
      <vt:variant>
        <vt:lpwstr>http://www.admbmur.ru/</vt:lpwstr>
      </vt:variant>
      <vt:variant>
        <vt:lpwstr/>
      </vt:variant>
      <vt:variant>
        <vt:i4>4849779</vt:i4>
      </vt:variant>
      <vt:variant>
        <vt:i4>15</vt:i4>
      </vt:variant>
      <vt:variant>
        <vt:i4>0</vt:i4>
      </vt:variant>
      <vt:variant>
        <vt:i4>5</vt:i4>
      </vt:variant>
      <vt:variant>
        <vt:lpwstr>mailto:official@adm.bmr.nnov.ru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http://ivo.garant.ru/document?id=70191362&amp;sub=0</vt:lpwstr>
      </vt:variant>
      <vt:variant>
        <vt:lpwstr/>
      </vt:variant>
      <vt:variant>
        <vt:i4>2556031</vt:i4>
      </vt:variant>
      <vt:variant>
        <vt:i4>9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4980807</vt:i4>
      </vt:variant>
      <vt:variant>
        <vt:i4>6</vt:i4>
      </vt:variant>
      <vt:variant>
        <vt:i4>0</vt:i4>
      </vt:variant>
      <vt:variant>
        <vt:i4>5</vt:i4>
      </vt:variant>
      <vt:variant>
        <vt:lpwstr>http://www.obrazovanie-bmur.ucoz.ru/</vt:lpwstr>
      </vt:variant>
      <vt:variant>
        <vt:lpwstr/>
      </vt:variant>
      <vt:variant>
        <vt:i4>4849779</vt:i4>
      </vt:variant>
      <vt:variant>
        <vt:i4>3</vt:i4>
      </vt:variant>
      <vt:variant>
        <vt:i4>0</vt:i4>
      </vt:variant>
      <vt:variant>
        <vt:i4>5</vt:i4>
      </vt:variant>
      <vt:variant>
        <vt:lpwstr>mailto:official@adm.bmr.nnov.ru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http://www.admbmur.ru/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2014-12-25T05:35:00Z</cp:lastPrinted>
  <dcterms:created xsi:type="dcterms:W3CDTF">2012-01-20T06:49:00Z</dcterms:created>
  <dcterms:modified xsi:type="dcterms:W3CDTF">2014-12-25T05:38:00Z</dcterms:modified>
</cp:coreProperties>
</file>