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2C65" w:rsidRDefault="00D92C65" w:rsidP="00D92C6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C65" w:rsidRDefault="00D92C65" w:rsidP="00D92C65">
      <w:pPr>
        <w:pStyle w:val="a3"/>
        <w:rPr>
          <w:lang w:val="en-US"/>
        </w:rPr>
      </w:pPr>
    </w:p>
    <w:p w:rsidR="00D92C65" w:rsidRDefault="00D92C65" w:rsidP="00D92C65">
      <w:pPr>
        <w:pStyle w:val="a3"/>
      </w:pPr>
      <w:r>
        <w:t>Администрация</w:t>
      </w:r>
    </w:p>
    <w:p w:rsidR="00D92C65" w:rsidRDefault="00D92C65" w:rsidP="00BC0A35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92C65" w:rsidRDefault="00D92C65" w:rsidP="00D92C6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92C65" w:rsidRPr="00215952" w:rsidRDefault="00D92C65" w:rsidP="00D92C6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92C65" w:rsidRDefault="00600FE6" w:rsidP="00D92C6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1312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26" style="position:absolute;left:0;text-align:left;z-index:251660288" from="-27pt,4.95pt" to="489pt,4.95pt" strokeweight="3pt"/>
        </w:pict>
      </w:r>
    </w:p>
    <w:p w:rsidR="00D92C65" w:rsidRDefault="00600FE6" w:rsidP="00D92C6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18.07.2013</w:t>
      </w:r>
      <w:r w:rsidR="00D92C65">
        <w:rPr>
          <w:color w:val="000000"/>
          <w:sz w:val="28"/>
        </w:rPr>
        <w:t xml:space="preserve">г.                                                </w:t>
      </w:r>
      <w:r>
        <w:rPr>
          <w:color w:val="000000"/>
          <w:sz w:val="28"/>
        </w:rPr>
        <w:t xml:space="preserve">                     №  520</w:t>
      </w:r>
      <w:r w:rsidR="00D92C65">
        <w:rPr>
          <w:color w:val="000000"/>
          <w:sz w:val="28"/>
        </w:rPr>
        <w:t xml:space="preserve"> </w:t>
      </w:r>
    </w:p>
    <w:p w:rsidR="00D92C65" w:rsidRDefault="00D92C65" w:rsidP="00D92C65">
      <w:pPr>
        <w:jc w:val="center"/>
      </w:pPr>
    </w:p>
    <w:p w:rsidR="00C93DFF" w:rsidRDefault="004A57EA" w:rsidP="00AA7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57EA">
        <w:rPr>
          <w:rFonts w:ascii="Times New Roman" w:hAnsi="Times New Roman" w:cs="Times New Roman"/>
          <w:b/>
          <w:sz w:val="28"/>
          <w:szCs w:val="28"/>
        </w:rPr>
        <w:t xml:space="preserve">О подготовке и содержании в готовности необходимых </w:t>
      </w:r>
      <w:r w:rsidR="00C93DFF">
        <w:rPr>
          <w:rFonts w:ascii="Times New Roman" w:hAnsi="Times New Roman" w:cs="Times New Roman"/>
          <w:b/>
          <w:sz w:val="28"/>
          <w:szCs w:val="28"/>
        </w:rPr>
        <w:t xml:space="preserve">сил </w:t>
      </w:r>
    </w:p>
    <w:p w:rsidR="00C93DFF" w:rsidRDefault="00C93DFF" w:rsidP="00AA7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 w:rsidR="004A57EA" w:rsidRPr="004A57EA">
        <w:rPr>
          <w:rFonts w:ascii="Times New Roman" w:hAnsi="Times New Roman" w:cs="Times New Roman"/>
          <w:b/>
          <w:sz w:val="28"/>
          <w:szCs w:val="28"/>
        </w:rPr>
        <w:t>дл</w:t>
      </w:r>
      <w:proofErr w:type="gramEnd"/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я защиты населения и территорий </w:t>
      </w:r>
      <w:r w:rsidR="00BC0A35" w:rsidRPr="00BC0A35">
        <w:rPr>
          <w:rFonts w:ascii="Times New Roman" w:hAnsi="Times New Roman" w:cs="Times New Roman"/>
          <w:b/>
          <w:sz w:val="28"/>
          <w:szCs w:val="28"/>
        </w:rPr>
        <w:t xml:space="preserve">Большемурашкинского муниципального района </w:t>
      </w:r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от чрезвычайных ситуаций </w:t>
      </w:r>
    </w:p>
    <w:p w:rsidR="00AA7814" w:rsidRPr="004A57EA" w:rsidRDefault="004A57EA" w:rsidP="00AA7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7EA">
        <w:rPr>
          <w:rFonts w:ascii="Times New Roman" w:hAnsi="Times New Roman" w:cs="Times New Roman"/>
          <w:b/>
          <w:sz w:val="28"/>
          <w:szCs w:val="28"/>
        </w:rPr>
        <w:t>муниципального характера</w:t>
      </w:r>
    </w:p>
    <w:bookmarkEnd w:id="0"/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14" w:rsidRPr="00AA7814" w:rsidRDefault="00AA7814" w:rsidP="004A5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57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A7814">
        <w:rPr>
          <w:rFonts w:ascii="Times New Roman" w:hAnsi="Times New Roman" w:cs="Times New Roman"/>
          <w:sz w:val="28"/>
          <w:szCs w:val="28"/>
        </w:rPr>
        <w:t>Правительств</w:t>
      </w:r>
      <w:r w:rsidR="004A57EA">
        <w:rPr>
          <w:rFonts w:ascii="Times New Roman" w:hAnsi="Times New Roman" w:cs="Times New Roman"/>
          <w:sz w:val="28"/>
          <w:szCs w:val="28"/>
        </w:rPr>
        <w:t>а</w:t>
      </w:r>
      <w:r w:rsidRPr="00AA7814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4A57EA">
        <w:rPr>
          <w:rFonts w:ascii="Times New Roman" w:hAnsi="Times New Roman" w:cs="Times New Roman"/>
          <w:sz w:val="28"/>
          <w:szCs w:val="28"/>
        </w:rPr>
        <w:t xml:space="preserve"> от 24 </w:t>
      </w:r>
      <w:r w:rsidRPr="00AA7814">
        <w:rPr>
          <w:rFonts w:ascii="Times New Roman" w:hAnsi="Times New Roman" w:cs="Times New Roman"/>
          <w:sz w:val="28"/>
          <w:szCs w:val="28"/>
        </w:rPr>
        <w:t xml:space="preserve"> </w:t>
      </w:r>
      <w:r w:rsidR="004A57EA" w:rsidRPr="004A57EA">
        <w:rPr>
          <w:rFonts w:ascii="Times New Roman" w:hAnsi="Times New Roman" w:cs="Times New Roman"/>
          <w:bCs/>
          <w:sz w:val="28"/>
          <w:szCs w:val="28"/>
        </w:rPr>
        <w:t xml:space="preserve">мая 2013 г. </w:t>
      </w:r>
      <w:r w:rsidR="004A57EA">
        <w:rPr>
          <w:rFonts w:ascii="Times New Roman" w:hAnsi="Times New Roman" w:cs="Times New Roman"/>
          <w:bCs/>
          <w:sz w:val="28"/>
          <w:szCs w:val="28"/>
        </w:rPr>
        <w:t>№</w:t>
      </w:r>
      <w:r w:rsidR="004A57EA" w:rsidRPr="004A57EA">
        <w:rPr>
          <w:rFonts w:ascii="Times New Roman" w:hAnsi="Times New Roman" w:cs="Times New Roman"/>
          <w:bCs/>
          <w:sz w:val="28"/>
          <w:szCs w:val="28"/>
        </w:rPr>
        <w:t>328</w:t>
      </w:r>
      <w:r w:rsidR="004A57E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A57EA">
        <w:rPr>
          <w:rFonts w:ascii="Times New Roman" w:hAnsi="Times New Roman" w:cs="Times New Roman"/>
          <w:sz w:val="28"/>
          <w:szCs w:val="28"/>
        </w:rPr>
        <w:t>О</w:t>
      </w:r>
      <w:r w:rsidR="004A57EA" w:rsidRPr="00AA7814">
        <w:rPr>
          <w:rFonts w:ascii="Times New Roman" w:hAnsi="Times New Roman" w:cs="Times New Roman"/>
          <w:sz w:val="28"/>
          <w:szCs w:val="28"/>
        </w:rPr>
        <w:t xml:space="preserve"> подготовке и содержании в готовности необходимых сил и средств для защиты населения и территорий Нижегородской области от чрезвычайных ситуаций межмуниципального и регионального (областного) характера</w:t>
      </w:r>
      <w:r w:rsidR="004A57EA">
        <w:rPr>
          <w:rFonts w:ascii="Times New Roman" w:hAnsi="Times New Roman" w:cs="Times New Roman"/>
          <w:sz w:val="28"/>
          <w:szCs w:val="28"/>
        </w:rPr>
        <w:t xml:space="preserve">» администрация Большемурашкинского муниципального района </w:t>
      </w:r>
      <w:proofErr w:type="gramStart"/>
      <w:r w:rsidRPr="004A57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EA">
        <w:rPr>
          <w:rFonts w:ascii="Times New Roman" w:hAnsi="Times New Roman" w:cs="Times New Roman"/>
          <w:b/>
          <w:sz w:val="28"/>
          <w:szCs w:val="28"/>
        </w:rPr>
        <w:t>о</w:t>
      </w:r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EA">
        <w:rPr>
          <w:rFonts w:ascii="Times New Roman" w:hAnsi="Times New Roman" w:cs="Times New Roman"/>
          <w:b/>
          <w:sz w:val="28"/>
          <w:szCs w:val="28"/>
        </w:rPr>
        <w:t>с</w:t>
      </w:r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EA">
        <w:rPr>
          <w:rFonts w:ascii="Times New Roman" w:hAnsi="Times New Roman" w:cs="Times New Roman"/>
          <w:b/>
          <w:sz w:val="28"/>
          <w:szCs w:val="28"/>
        </w:rPr>
        <w:t>т</w:t>
      </w:r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EA">
        <w:rPr>
          <w:rFonts w:ascii="Times New Roman" w:hAnsi="Times New Roman" w:cs="Times New Roman"/>
          <w:b/>
          <w:sz w:val="28"/>
          <w:szCs w:val="28"/>
        </w:rPr>
        <w:t>а</w:t>
      </w:r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EA">
        <w:rPr>
          <w:rFonts w:ascii="Times New Roman" w:hAnsi="Times New Roman" w:cs="Times New Roman"/>
          <w:b/>
          <w:sz w:val="28"/>
          <w:szCs w:val="28"/>
        </w:rPr>
        <w:t>н</w:t>
      </w:r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EA">
        <w:rPr>
          <w:rFonts w:ascii="Times New Roman" w:hAnsi="Times New Roman" w:cs="Times New Roman"/>
          <w:b/>
          <w:sz w:val="28"/>
          <w:szCs w:val="28"/>
        </w:rPr>
        <w:t>о</w:t>
      </w:r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EA">
        <w:rPr>
          <w:rFonts w:ascii="Times New Roman" w:hAnsi="Times New Roman" w:cs="Times New Roman"/>
          <w:b/>
          <w:sz w:val="28"/>
          <w:szCs w:val="28"/>
        </w:rPr>
        <w:t>в</w:t>
      </w:r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EA">
        <w:rPr>
          <w:rFonts w:ascii="Times New Roman" w:hAnsi="Times New Roman" w:cs="Times New Roman"/>
          <w:b/>
          <w:sz w:val="28"/>
          <w:szCs w:val="28"/>
        </w:rPr>
        <w:t>л</w:t>
      </w:r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EA">
        <w:rPr>
          <w:rFonts w:ascii="Times New Roman" w:hAnsi="Times New Roman" w:cs="Times New Roman"/>
          <w:b/>
          <w:sz w:val="28"/>
          <w:szCs w:val="28"/>
        </w:rPr>
        <w:t>я</w:t>
      </w:r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EA">
        <w:rPr>
          <w:rFonts w:ascii="Times New Roman" w:hAnsi="Times New Roman" w:cs="Times New Roman"/>
          <w:b/>
          <w:sz w:val="28"/>
          <w:szCs w:val="28"/>
        </w:rPr>
        <w:t>е</w:t>
      </w:r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EA">
        <w:rPr>
          <w:rFonts w:ascii="Times New Roman" w:hAnsi="Times New Roman" w:cs="Times New Roman"/>
          <w:b/>
          <w:sz w:val="28"/>
          <w:szCs w:val="28"/>
        </w:rPr>
        <w:t>т</w:t>
      </w:r>
      <w:r w:rsidR="004A57EA" w:rsidRPr="004A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EA">
        <w:rPr>
          <w:rFonts w:ascii="Times New Roman" w:hAnsi="Times New Roman" w:cs="Times New Roman"/>
          <w:b/>
          <w:sz w:val="28"/>
          <w:szCs w:val="28"/>
        </w:rPr>
        <w:t>:</w:t>
      </w:r>
    </w:p>
    <w:p w:rsidR="00AA7814" w:rsidRPr="00AA7814" w:rsidRDefault="00AA7814" w:rsidP="00EE0509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29" w:history="1">
        <w:r w:rsidRPr="000B79E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A7814">
        <w:rPr>
          <w:rFonts w:ascii="Times New Roman" w:hAnsi="Times New Roman" w:cs="Times New Roman"/>
          <w:sz w:val="28"/>
          <w:szCs w:val="28"/>
        </w:rPr>
        <w:t xml:space="preserve"> о подготовке и содержании в готовности необходимых сил и сре</w:t>
      </w:r>
      <w:proofErr w:type="gramStart"/>
      <w:r w:rsidRPr="00AA781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A7814">
        <w:rPr>
          <w:rFonts w:ascii="Times New Roman" w:hAnsi="Times New Roman" w:cs="Times New Roman"/>
          <w:sz w:val="28"/>
          <w:szCs w:val="28"/>
        </w:rPr>
        <w:t xml:space="preserve">я защиты населения и территорий </w:t>
      </w:r>
      <w:r w:rsidR="00BC0A35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="00BC0A35" w:rsidRPr="00AA7814">
        <w:rPr>
          <w:rFonts w:ascii="Times New Roman" w:hAnsi="Times New Roman" w:cs="Times New Roman"/>
          <w:sz w:val="28"/>
          <w:szCs w:val="28"/>
        </w:rPr>
        <w:t xml:space="preserve"> </w:t>
      </w:r>
      <w:r w:rsidRPr="00AA7814">
        <w:rPr>
          <w:rFonts w:ascii="Times New Roman" w:hAnsi="Times New Roman" w:cs="Times New Roman"/>
          <w:sz w:val="28"/>
          <w:szCs w:val="28"/>
        </w:rPr>
        <w:t>от чрезвычайных ситуаций муниципального характера.</w:t>
      </w:r>
    </w:p>
    <w:p w:rsidR="00AA7814" w:rsidRPr="00AA7814" w:rsidRDefault="00AA7814" w:rsidP="00EE0509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78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78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4A57EA">
        <w:rPr>
          <w:rFonts w:ascii="Times New Roman" w:hAnsi="Times New Roman" w:cs="Times New Roman"/>
          <w:sz w:val="28"/>
          <w:szCs w:val="28"/>
        </w:rPr>
        <w:t>главы администрации Большемурашкинского муниципального района Ежова О.А.</w:t>
      </w:r>
    </w:p>
    <w:p w:rsid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A35" w:rsidRPr="00AA7814" w:rsidRDefault="00BC0A35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14" w:rsidRPr="00AA7814" w:rsidRDefault="004A57EA" w:rsidP="004A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В.В.Кокурин</w:t>
      </w:r>
      <w:proofErr w:type="spellEnd"/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A35" w:rsidRDefault="00BC0A35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A35" w:rsidRDefault="00BC0A35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A35" w:rsidRDefault="00BC0A35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A35" w:rsidRDefault="00BC0A35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14" w:rsidRPr="00AA7814" w:rsidRDefault="00BC0A35" w:rsidP="00BC0A3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A7814" w:rsidRPr="00AA7814" w:rsidRDefault="00AA7814" w:rsidP="00BC0A3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C0A35" w:rsidRDefault="00BC0A35" w:rsidP="00BC0A3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Большемурашкинского муниципального района</w:t>
      </w:r>
      <w:r w:rsidRPr="00AA7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814" w:rsidRPr="00AA7814" w:rsidRDefault="00AA7814" w:rsidP="00BC0A3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 xml:space="preserve">от </w:t>
      </w:r>
      <w:r w:rsidR="00BC0A35">
        <w:rPr>
          <w:rFonts w:ascii="Times New Roman" w:hAnsi="Times New Roman" w:cs="Times New Roman"/>
          <w:sz w:val="28"/>
          <w:szCs w:val="28"/>
        </w:rPr>
        <w:t>_______________</w:t>
      </w:r>
      <w:r w:rsidRPr="00AA7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8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7814">
        <w:rPr>
          <w:rFonts w:ascii="Times New Roman" w:hAnsi="Times New Roman" w:cs="Times New Roman"/>
          <w:sz w:val="28"/>
          <w:szCs w:val="28"/>
        </w:rPr>
        <w:t xml:space="preserve">. </w:t>
      </w:r>
      <w:r w:rsidR="00BC0A35">
        <w:rPr>
          <w:rFonts w:ascii="Times New Roman" w:hAnsi="Times New Roman" w:cs="Times New Roman"/>
          <w:sz w:val="28"/>
          <w:szCs w:val="28"/>
        </w:rPr>
        <w:t>№_____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AA781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93DFF" w:rsidRDefault="00C93DFF" w:rsidP="00AA7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FF">
        <w:rPr>
          <w:rFonts w:ascii="Times New Roman" w:hAnsi="Times New Roman" w:cs="Times New Roman"/>
          <w:b/>
          <w:sz w:val="28"/>
          <w:szCs w:val="28"/>
        </w:rPr>
        <w:t xml:space="preserve">о подготовке и содержании в готовности необходимых сил </w:t>
      </w:r>
    </w:p>
    <w:p w:rsidR="00C93DFF" w:rsidRDefault="00C93DFF" w:rsidP="00AA7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FF">
        <w:rPr>
          <w:rFonts w:ascii="Times New Roman" w:hAnsi="Times New Roman" w:cs="Times New Roman"/>
          <w:b/>
          <w:sz w:val="28"/>
          <w:szCs w:val="28"/>
        </w:rPr>
        <w:t>и сре</w:t>
      </w:r>
      <w:proofErr w:type="gramStart"/>
      <w:r w:rsidRPr="00C93DFF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C93DFF">
        <w:rPr>
          <w:rFonts w:ascii="Times New Roman" w:hAnsi="Times New Roman" w:cs="Times New Roman"/>
          <w:b/>
          <w:sz w:val="28"/>
          <w:szCs w:val="28"/>
        </w:rPr>
        <w:t xml:space="preserve">я защиты населения и территорий Большемурашкинского муниципального района от чрезвычайных ситуаций </w:t>
      </w:r>
    </w:p>
    <w:p w:rsidR="00AA7814" w:rsidRPr="00C93DFF" w:rsidRDefault="00C93DFF" w:rsidP="00AA7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DFF">
        <w:rPr>
          <w:rFonts w:ascii="Times New Roman" w:hAnsi="Times New Roman" w:cs="Times New Roman"/>
          <w:b/>
          <w:sz w:val="28"/>
          <w:szCs w:val="28"/>
        </w:rPr>
        <w:t>муниципального характера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основы подготовки и содержания в готовности на территории </w:t>
      </w:r>
      <w:r w:rsidR="00C93DFF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Pr="00AA7814">
        <w:rPr>
          <w:rFonts w:ascii="Times New Roman" w:hAnsi="Times New Roman" w:cs="Times New Roman"/>
          <w:sz w:val="28"/>
          <w:szCs w:val="28"/>
        </w:rPr>
        <w:t>сил и средств, предназначенных для предупреждения и ликвидации чрезвычайных ситуаций муниципального характера (далее - силы и средства).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>2. Состав сил и средств муниципального и объектового уровней, порядок их приведения в готовность и применения определяется в соответствии с действующим законодательством Российской Федерации.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 xml:space="preserve">3. Силы и средства для предупреждения и ликвидации чрезвычайных ситуаций природного и техногенного характера в </w:t>
      </w:r>
      <w:proofErr w:type="spellStart"/>
      <w:r w:rsidR="008B33F3">
        <w:rPr>
          <w:rFonts w:ascii="Times New Roman" w:hAnsi="Times New Roman" w:cs="Times New Roman"/>
          <w:sz w:val="28"/>
          <w:szCs w:val="28"/>
        </w:rPr>
        <w:t>Большемурашкинском</w:t>
      </w:r>
      <w:proofErr w:type="spellEnd"/>
      <w:r w:rsidR="008B33F3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AA7814">
        <w:rPr>
          <w:rFonts w:ascii="Times New Roman" w:hAnsi="Times New Roman" w:cs="Times New Roman"/>
          <w:sz w:val="28"/>
          <w:szCs w:val="28"/>
        </w:rPr>
        <w:t>подготавливаются и поддерживаются в готовности к применению в организациях исходя из принципа необходимой достаточности и максимально возможного их использования для обеспечения безопасности жизнедеятельности населения и территорий в соответствии с действующим законодательством Российской Федерации.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>4. Силы и средства для защиты от чрезвычайных ситуаций всех уровней и порядок их привлечения должны обеспечивать эффективное осуществление мер по предупреждению, локализации и ликвидации возможных чрезвычайных ситуаций.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>5. Органы</w:t>
      </w:r>
      <w:r w:rsidR="007135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A7814">
        <w:rPr>
          <w:rFonts w:ascii="Times New Roman" w:hAnsi="Times New Roman" w:cs="Times New Roman"/>
          <w:sz w:val="28"/>
          <w:szCs w:val="28"/>
        </w:rPr>
        <w:t xml:space="preserve"> </w:t>
      </w:r>
      <w:r w:rsidR="007135A9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Pr="00AA7814">
        <w:rPr>
          <w:rFonts w:ascii="Times New Roman" w:hAnsi="Times New Roman" w:cs="Times New Roman"/>
          <w:sz w:val="28"/>
          <w:szCs w:val="28"/>
        </w:rPr>
        <w:t>организуют подготовку и содержание в готовности сил и сре</w:t>
      </w:r>
      <w:proofErr w:type="gramStart"/>
      <w:r w:rsidRPr="00AA781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A7814">
        <w:rPr>
          <w:rFonts w:ascii="Times New Roman" w:hAnsi="Times New Roman" w:cs="Times New Roman"/>
          <w:sz w:val="28"/>
          <w:szCs w:val="28"/>
        </w:rPr>
        <w:t>я предупреждения и ликвидации возможных чрезвычайных ситуаций на территории Нижегородской области. Руководители организаций обеспечивают: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>подготовку и содержание в готовности к применению сил и сре</w:t>
      </w:r>
      <w:proofErr w:type="gramStart"/>
      <w:r w:rsidRPr="00AA781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A7814">
        <w:rPr>
          <w:rFonts w:ascii="Times New Roman" w:hAnsi="Times New Roman" w:cs="Times New Roman"/>
          <w:sz w:val="28"/>
          <w:szCs w:val="28"/>
        </w:rPr>
        <w:t>я предупреждения и ликвидации чрезвычайных ситуаций;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 xml:space="preserve">обучение работников организаций способам защиты в чрезвычайных ситуациях в соответствии с </w:t>
      </w:r>
      <w:hyperlink r:id="rId6" w:history="1">
        <w:r w:rsidRPr="007135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78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сентября 2003 года </w:t>
      </w:r>
      <w:r w:rsidR="007135A9">
        <w:rPr>
          <w:rFonts w:ascii="Times New Roman" w:hAnsi="Times New Roman" w:cs="Times New Roman"/>
          <w:sz w:val="28"/>
          <w:szCs w:val="28"/>
        </w:rPr>
        <w:t>№</w:t>
      </w:r>
      <w:r w:rsidRPr="00AA7814">
        <w:rPr>
          <w:rFonts w:ascii="Times New Roman" w:hAnsi="Times New Roman" w:cs="Times New Roman"/>
          <w:sz w:val="28"/>
          <w:szCs w:val="28"/>
        </w:rPr>
        <w:t>547 "О подготовке населения в области защиты от чрезвычайных ситуаций природного и техногенного характера".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>6. В целях проверки готовности сил и сре</w:t>
      </w:r>
      <w:proofErr w:type="gramStart"/>
      <w:r w:rsidRPr="00AA7814">
        <w:rPr>
          <w:rFonts w:ascii="Times New Roman" w:hAnsi="Times New Roman" w:cs="Times New Roman"/>
          <w:sz w:val="28"/>
          <w:szCs w:val="28"/>
        </w:rPr>
        <w:t>дств к в</w:t>
      </w:r>
      <w:proofErr w:type="gramEnd"/>
      <w:r w:rsidRPr="00AA7814">
        <w:rPr>
          <w:rFonts w:ascii="Times New Roman" w:hAnsi="Times New Roman" w:cs="Times New Roman"/>
          <w:sz w:val="28"/>
          <w:szCs w:val="28"/>
        </w:rPr>
        <w:t>ыполнению задач по защите от чрезвычайных ситуаций проводятся командно-штабные, тактико-специальные и комплексные учения и тренировки.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lastRenderedPageBreak/>
        <w:t>7. Привлечение сил и средств организаций для решения задач по защите территорий, населения и объектов от чрезвычайных ситуаций осуществляется с последующим урегулированием вопросов, связанных с их использованием, в установленном порядке.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 xml:space="preserve">8. Привлечение сил и средств территориальных органов федеральных органов исполнительной власти, расположенных на территории </w:t>
      </w:r>
      <w:r w:rsidR="007135A9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AA7814">
        <w:rPr>
          <w:rFonts w:ascii="Times New Roman" w:hAnsi="Times New Roman" w:cs="Times New Roman"/>
          <w:sz w:val="28"/>
          <w:szCs w:val="28"/>
        </w:rPr>
        <w:t xml:space="preserve">, для ликвидации чрезвычайных ситуаций осуществляется в установленном законодательством порядке при недостаточности сил и средств органов </w:t>
      </w:r>
      <w:r w:rsidR="007135A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135A9" w:rsidRPr="00AA7814">
        <w:rPr>
          <w:rFonts w:ascii="Times New Roman" w:hAnsi="Times New Roman" w:cs="Times New Roman"/>
          <w:sz w:val="28"/>
          <w:szCs w:val="28"/>
        </w:rPr>
        <w:t xml:space="preserve"> </w:t>
      </w:r>
      <w:r w:rsidR="007135A9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AA7814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>9. Общее методическое руководство по вопросам подготовки и содержания в готовности к применению сил и сре</w:t>
      </w:r>
      <w:proofErr w:type="gramStart"/>
      <w:r w:rsidRPr="00AA781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A7814">
        <w:rPr>
          <w:rFonts w:ascii="Times New Roman" w:hAnsi="Times New Roman" w:cs="Times New Roman"/>
          <w:sz w:val="28"/>
          <w:szCs w:val="28"/>
        </w:rPr>
        <w:t>я защиты от чрезвычайных ситуаций на территории Нижегородской области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Нижегородской области.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14">
        <w:rPr>
          <w:rFonts w:ascii="Times New Roman" w:hAnsi="Times New Roman" w:cs="Times New Roman"/>
          <w:sz w:val="28"/>
          <w:szCs w:val="28"/>
        </w:rPr>
        <w:t>10. Руководство по подготовке и поддержанию в готовности сил и сре</w:t>
      </w:r>
      <w:proofErr w:type="gramStart"/>
      <w:r w:rsidRPr="00AA781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A7814">
        <w:rPr>
          <w:rFonts w:ascii="Times New Roman" w:hAnsi="Times New Roman" w:cs="Times New Roman"/>
          <w:sz w:val="28"/>
          <w:szCs w:val="28"/>
        </w:rPr>
        <w:t xml:space="preserve">я защиты от чрезвычайных ситуаций на </w:t>
      </w:r>
      <w:r w:rsidR="007135A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A7814">
        <w:rPr>
          <w:rFonts w:ascii="Times New Roman" w:hAnsi="Times New Roman" w:cs="Times New Roman"/>
          <w:sz w:val="28"/>
          <w:szCs w:val="28"/>
        </w:rPr>
        <w:t>уровне осуществля</w:t>
      </w:r>
      <w:r w:rsidR="007135A9">
        <w:rPr>
          <w:rFonts w:ascii="Times New Roman" w:hAnsi="Times New Roman" w:cs="Times New Roman"/>
          <w:sz w:val="28"/>
          <w:szCs w:val="28"/>
        </w:rPr>
        <w:t>е</w:t>
      </w:r>
      <w:r w:rsidRPr="00AA7814">
        <w:rPr>
          <w:rFonts w:ascii="Times New Roman" w:hAnsi="Times New Roman" w:cs="Times New Roman"/>
          <w:sz w:val="28"/>
          <w:szCs w:val="28"/>
        </w:rPr>
        <w:t xml:space="preserve">т </w:t>
      </w:r>
      <w:r w:rsidR="007135A9">
        <w:rPr>
          <w:rFonts w:ascii="Times New Roman" w:hAnsi="Times New Roman" w:cs="Times New Roman"/>
          <w:sz w:val="28"/>
          <w:szCs w:val="28"/>
        </w:rPr>
        <w:t>сектор по вопросам ГО и ЧС администрации Большемурашкинского муниципального района</w:t>
      </w:r>
      <w:r w:rsidRPr="00AA7814">
        <w:rPr>
          <w:rFonts w:ascii="Times New Roman" w:hAnsi="Times New Roman" w:cs="Times New Roman"/>
          <w:sz w:val="28"/>
          <w:szCs w:val="28"/>
        </w:rPr>
        <w:t>.</w:t>
      </w: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814" w:rsidRPr="00AA7814" w:rsidRDefault="00AA7814" w:rsidP="00AA7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814" w:rsidRPr="00AA7814" w:rsidSect="0076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814"/>
    <w:rsid w:val="000B79E7"/>
    <w:rsid w:val="004A57EA"/>
    <w:rsid w:val="00600FE6"/>
    <w:rsid w:val="007135A9"/>
    <w:rsid w:val="008B33F3"/>
    <w:rsid w:val="00AA7814"/>
    <w:rsid w:val="00BC0A35"/>
    <w:rsid w:val="00C93DFF"/>
    <w:rsid w:val="00D92C65"/>
    <w:rsid w:val="00EE0509"/>
    <w:rsid w:val="00EE2721"/>
    <w:rsid w:val="00F1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C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92C6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EE0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611542E15829FACE9F4A95366D678974E76B48E63751B831F5B6116h73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Kozlova_IV</cp:lastModifiedBy>
  <cp:revision>9</cp:revision>
  <cp:lastPrinted>2013-07-18T05:31:00Z</cp:lastPrinted>
  <dcterms:created xsi:type="dcterms:W3CDTF">2013-07-17T04:55:00Z</dcterms:created>
  <dcterms:modified xsi:type="dcterms:W3CDTF">2013-07-18T05:32:00Z</dcterms:modified>
</cp:coreProperties>
</file>